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833c" w14:textId="61f8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11 апреля 2019 года № 262. Зарегистрировано Департаментом юстиции Туркестанской области 23 апреля 2019 года № 4990.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 от 29 марта 2019 года № 1-01-21/2724,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