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8da0" w14:textId="2b48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11 января 2019 года № 240 "О бюджете сел и сельских округов города Кентау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15 июля 2019 года № 280. Зарегистрировано Департаментом юстиции Туркестанской области 24 июля 2019 года № 5150.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27 июня 2019 года № 276 " О внесении изменений в решение Кентауского городского маслихата от 25 декабря 2018 года № 225 "О городском бюджете на 2019-2021 годы" зарегистрированного в Реестре государственной регистрации нормативных правовых актов за № 5120,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11 января 2019 года № 240 "О бюджете сел и сельских округов города Кентау на 2019-2021 годы"" (зарегистрировано в Реестре государственной регистрации нормативных правовых актов за № 4887, опубликовано 30 января 2019 года в газете "Кентау" и в эталонном контрольном банке нормативно правовых актов Республики Казахстан в электронном виде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Ачисай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Карнак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321 165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299 329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2602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Хантаги на 2019-2021 годы согласно приложении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Жуйнек на 2019-2021 годы согласно приложениям 10, 11 и 12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199 671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Карашык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5798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Орангай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115 138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 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Иассы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Шага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153 672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Ески Икан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248 619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Жана Икан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103 613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Шорнак на 2019-2021 годы согласно приложениям 31, 32 и 33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Бабайкорган на 2019-2021 годы согласно приложениям 34, 35 и 36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Майдантал на 2019-2021 годы согласно приложениям 37, 38 и 39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Ушкайык на 2019-2021 годы согласно приложениям 40, 41 и 42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Жибек Жолы на 2019-2021 годы согласно приложениям 43, 44 и 45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 тысяч тенге.".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