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e00b" w14:textId="307e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25 декабря 2018 года № 225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12 декабря 2019 года № 322. Зарегистрировано Департаментом юстиции Туркестанской области 20 декабря 2019 года № 5305.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44/471-VI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5295,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25 декабря 2018 года № 225 "О городском бюджете на 2019-2021 годы" (зарегистрировано в Реестре государственной регистрации нормативных правовых актов за № 4854, опубликовано 12 января 2019 года в газете "Кентау" и в эталонном контрольном банке нормативно правовых актов Республики Казахстан в электронном виде 12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2019-2021 годы согласно приложению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39 810 898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2 047 256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31 616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37 668 042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39 872 499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-6 736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-54 865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54 865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63 728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порядке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решение на интернет-ресурсе Кентауского городского маслихата после его официального опубликования.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39 810 898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2 047 256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37 668 042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37 668 042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39 872 499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536 772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519 540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518 837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17 192 149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1 825 255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1 788 440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14 508 616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13 236 511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13 081 356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6 574 483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5 047 116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5 033 184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5 033 184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1 449 671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1 446 434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943 553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обеспечению прав и улучшению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6 097 786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4 303 151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2 864 277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2 769 022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1 174 514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1 165 192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3 076 847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2 842 965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2 154 836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254 604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977 212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951 901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1 810 493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1 810 493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542 546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645 420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1 919 877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1 656 324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-54 865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