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e6882" w14:textId="72e6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оплату коммунальных услуг и приобретение топлива за счет бюджетных средств специалистам государственных организаций здравоохранения, социального обеспечения образования, культуры, спорта и ветеринарии, проживающим и работающим в сельских населенных пунктах Байдибекского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26 июня 2019 года № 41/254. Зарегистрировано Департаментом юстиции Туркестанской области 12 июля 2019 года № 5135. Утратило силу решением Байдибекского районного маслихата Туркестанской области от 14 апреля 2020 года № 49/303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Байдибекского районного маслихата Туркестанской области от 14.04.2020 № 49/303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> 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> статьи 18 Закона Республики Казахстан от 8 июля 2005 года "О государственном регулировании развития агропромышленного комплекса и сельских территорий" Байдибекский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Байдибекского района единовременную социальную помощь на оплату коммунальных услуг и приобретение топлива в размере 3 месячных расчетных показателей, за счет средств местного бюджета.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Байдибекского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Байдибекского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Кенжебаев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