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3305" w14:textId="7ef3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28 декабря 2018 года № 38/253-VІ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22 ноября 2019 года № 51/313-VI. Зарегистрировано Департаментом юстиции Туркестанской области 29 ноября 2019 года № 5269.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11 ноября 2019 года № 50/310-VI "О внесении изменений в решение Казыгуртского районного маслихата от 25 декабря 2018 года № 37/239-VI "О районном бюджете на 2019-2021 годы", зарегистрированного в Реестре государственной регистрации нормативных правовых актов за № 5247,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28 декабря 2018 года № 38/253-VI "О бюджете сельских округов на 2019-2021 годы" (зарегистрировано в Реестре государственной регистрации нормативных правовых актов за № 4875, опубликовано 25 января 2019 года в газете "Казыгурт тынысы" и в эталонном контрольном банке нормативных правовых актов Республики Казахстан в электронном виде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2019-2021 годы согласно приложению 1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664 354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572 116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4 464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2019-2021 годы согласно приложению 2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936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936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2019-2021 годы согласно приложению 3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134 142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134 943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801тысяч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801 тысяч тенге.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2019-2021 годы согласно приложению 4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173 637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174 447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810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Сабыра Рахимова на 2019-2021 годы согласно приложению 5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105 376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105 524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148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2019-2021 годы согласно приложению 6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200 076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2019-2021 годы согласно приложению 7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260 667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262 037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2019-2021 годы согласно приложению 8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87 535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2019-2021 годы согласно приложению 9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112 624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820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2019-2021 годы согласно приложению 10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269 806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270 093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287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2019-2021 годы согласно приложению 11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206 042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206 751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2019-2021 годы согласно приложению 12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–150 822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151 468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646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2019-2021 годы согласно приложению 13 соответственно, в том числе на 2019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106 815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Казыгуртского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Нышанбекұлы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Казыгуртского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