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7588" w14:textId="4fd7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29 декабря 2018 года № 44-289-VI "О бюджете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17 мая 2019 года № 51-324-VI. Зарегистрировано Департаментом юстиции Туркестанской области 22 мая 2019 года № 5062.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апреля 2019 года № 50-322-VI "О внесении изменений и дополнения в решение Мактааральского районного маслихата от 24 декабря 2018 года № 43-280-VI "О районном бюджете на 2019-2021 годы", зарегистрированного в Реестре государственной регистрации нормативных правовых актов за № 5012,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декабря 2018 года № 43-280-VI "О бюджете поселков и сельских округов на 2019-2021 годы" (зарегистрировано в Реестре государственной регистрации нормативных правовых актов за № 4879, опубликовано 25 января 2019 года в газете "Мақтаарал тынысы" и 31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2019-2021 годы согласно приложениям 1, 2 и 3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А.Калыбеков на 2019-2021 годы согласно приложениям 5, 6 и 7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170 265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поселка Мырзакент на 2019-2021 годы согласно приложениям 9, 10 и 11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–364 934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2 488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Енбекши на 2019-2021 годы согласно приложениям 12, 13 и 14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Жана жол на 2019-2021 годы согласно приложениям 16, 17 и 18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198 757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Ииржар на 2019-2021 годы согласно приложениям 20, 21 и 22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Ж.Нурлыбаев на 2019-2021 годы согласно приложениям 24, 25 и 26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938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поселка Атакент на 2019-2021 годы согласно приложениям 28, 29 и 30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4 807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Бирлик на 2019-2021 годы согласно приложениям 31, 32 и 33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1 519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Жамбыл на 2019-2021 годы согласно приложениям 35, 36 и 37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Мактаарал на 2019-2021 годы согласно приложениям 39, 40 и 41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