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9ab8" w14:textId="72c9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29 декабря 2018 года № 44-289-VI "О бюджете поселков и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5 июля 2019 года № 54-341-VI. Зарегистрировано Департаментом юстиции Туркестанской области 19 июля 2019 года № 5148.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21 июня 2019 года № 53-339-VI "О внесении изменений в решение Мактааральского районного маслихата от 24 декабря 2018 года № 43-280-VI "О районном бюджете на 2019-2021 годы", зарегистрированного в Реестре государственной регистрации нормативных правовых актов за № 5104,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29 декабря 2018 года № 43-280-VI "О бюджете поселков и сельских округов на 2019-2021 годы" (зарегистрировано в Реестре государственной регистрации нормативных правовых актов за № 4879, опубликовано 25 января 2019 года в газете "Мақтаарал тынысы" и 31 января 2019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Достык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230 562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216 434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2 085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А.Калыбеков на 2019-2021 годы согласно приложениям 5, 6 и 7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177 565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170 418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1 293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поселка Мырзакент на 2019-2021 годы согласно приложениям 9, 10 и 11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406 480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358 934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–408 968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2 488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Енбекши на 2019-2021 годы согласно приложениям 12, 13 и 14 соответственно, в том числе на 2019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277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Жана жол на 2019-2021 годы согласно приложениям 16, 17 и 18 соответственно, в том числе на 2019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207 512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197 824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207 728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Ииржар на 2019-2021 годы согласно приложениям 20, 21 и 22 соответственно, в том числе на 2019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172 729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3 320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Ж.Нурлыбаев на 2019-2021 годы согласно приложениям 24, 25 и 26 соответственно, в том числе на 2019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153 371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154 309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938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поселка Атакент на 2019-2021 годы согласно приложениям 28, 29 и 30 соответственно, в том числе на 2019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337 218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271 310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342 025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4 807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Бирлик на 2019-2021 годы согласно приложениям 31, 32 и 33 соответственно, в том числе на 2019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208 234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197 696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209 753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1 519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Жамбыл на 2019-2021 годы согласно приложениям 35, 36 и 37 соответственно, в том числе на 2019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191 741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2 284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Мактаарал на 2019-2021 годы согласно приложениям 39, 40 и 41 соответственно, в том числе на 2019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285 476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264 787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285 975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Мактааральского районного маслихата" в установленном законодательством Республики Казахстан порядке обеспечить: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Жумадилов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54-341-VI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187 595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54-341-VI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А.Калыбеков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54-341-VI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Мырзакент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54-341-VI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120 406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54-341-VI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197 824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170 643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54-341-VI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Иржар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138 515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54-341-VI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Ж.Нурлыбаева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54-341-VI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Атакент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54-341-VI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171 234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54-341-VI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54-341-VI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44-289-VI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Мактарал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264 787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230 532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