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ca40" w14:textId="6f9c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24 декабря 2018 года № 43-280-VI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27 сентября 2019 года № 55-343-VI. Зарегистрировано Департаментом юстиции Туркестанской области 8 октября 2019 года № 5201.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сентября 2019 года № 42/430-VI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5181,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24 декабря 2018 года № 43-280-VІ "О районном бюджете на 2019-2021 годы" (зарегистрировано в Реестре государственной регистрации нормативных правовых актов за № 4866, опубликовано 11 января 2019 года в газете "Мактаарал тынысы" и в эталонном контрольном банке нормативных правовых актов Республики Казахстан в электронном виде 10 января 2019 года) следующие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44 688 165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1 153 563тысяч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43 499 532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44 768 062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196 173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265 344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- 276 070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276 070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265 125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68 520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79 465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55-343-VI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44 688 165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43 499 532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43 499 532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44 768 062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12 464 537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11 735 311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9 740 482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1 901 576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1 901 576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5 155 682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5 154 032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5 154 032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1 685 984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1 685 984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1 458 533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18 158 492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