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5f78" w14:textId="9cc5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2018 года № 44-289-VI "О бюджете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16 октября 2019 года № 57-355-VI. Зарегистрировано Департаментом юстиции Туркестанской области 30 октября 2019 года № 5233.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сентября 2019 года № 55-343-VI "О внесении изменений в решение Мактааральского районного маслихата от 24 декабря 2018 года № 43-280-VI "О районном бюджете на 2019-2021 годы", зарегистрированного в Реестре государственной регистрации нормативных правовых актов за № 5201,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2018 года № 44-289-VI "О бюджете поселков и сельских округов на 2019-2021 годы" (зарегистрировано в Реестре государственной регистрации нормативных правовых актов за № 4879, опубликовано 25 января 2019 года в газете "Мақтаарал тынысы" и 31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2019-2021 годы согласно приложениям 5, 6 и 7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2019-2021 годы согласно приложениям 9, 10 и 11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359 793тысяч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2019-2021 годы согласно приложениям 12, 13 и 14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2019-2021 годы согласно приложениям 16, 17 и 18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2019-2021 годы согласно приложениям 20, 21 и 22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2019-2021 годы согласно приложениям 24, 25 и 26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2019-2021 годы согласно приложениям 28, 29 и 30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2019-2021 годы согласно приложениям 31, 32 и 33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–198 407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2019-2021 годы согласно приложениям 35, 36 и 37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Мактаарал на 2019-2021 годы согласно приложениям 39, 40 и 41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Умбетаев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