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9d2f" w14:textId="1b6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июня 2019 года № 43-270/VI. Зарегистрировано Департаментом юстиции Туркестанской области 27 июня 2019 года № 5098.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пунктом 1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38/405-VІ "О внесении изменений и дополнения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5089,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35 911 986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3 558 271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32 255 330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36 078 396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- 170 687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170 687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Зиятаев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43-270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