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67ba" w14:textId="7966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8 января 2019 года №36-232/VI "О бюджетах сельских округов Сайрамского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3 октября 2019 года № 46-288/VI. Зарегистрировано Департаментом юстиции Туркестанской области 16 октября 2019 года № 5215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23 сентября 2019 года за № 45-279/VI "О внесении изменений в решение Сайрамского районного маслихата от 24 декабря 2018 года № 35-227/VI о районном бюджете на 2019-2021 годы", зарегистрированного в Реестре государственной регистрации нормативных правовых актов за № 5192,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8 января 2019 года № 36-232/VІ "О бюджетах сельских округов Сайрамского района на 2019-2021 годы" (зарегистрировано в Реестре государственной регистрации нормативных правовых актов за № 4872, опубликовано 25 января, 1, 8 февраля 2019 года в газете "Пульс Сайрама" и в эталонном контрольном банке нормативных правовых актов Республики Казахстан в электронном виде 4 февраля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2019-2021 годы в соответствии с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536 848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10 765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2019-2021 годы в соответствии с приложениям 4, 5 и 6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Арысского сельского округа на 2019-2021 годы в соответствии с приложениям 7, 8 и 9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2 576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 Жолинского сельского округа на 2019-2021 годы в соответствии с приложениям 10, 11 и 12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2019-2021 годы в соответствии с приложениям 13, 14 и 15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2019-2021 годы в соответствии с приложениям 16, 17 и 18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- 35 143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35 143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35 143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Карамуртского сельского округа на 2019-2021 годы в соответствии с приложениям 19, 20 и 21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4 455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2019-2021 годы в соответствии с приложениям 22, 23 и 24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Кутарысского сельского округа на 2019-2021 годы в соответствии с приложениям 25, 26 и 27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2 191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Колкентского сельского округа на 2019-2021 годы в соответствии с приложениям 28, 29 и 30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- 7 886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7 886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Манкентского сельского округа на 2019-2021 годы в соответствии с приложениям 31, 32 и 33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законодательными актами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134 050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Программа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