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67ba" w14:textId="7966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8 января 2019 года №36-232/VI "О бюджетах сельских округов Сайрамского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3 октября 2019 года № 46-288/VI. Зарегистрировано Департаментом юстиции Туркестанской области 16 октября 2019 года № 5215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23 сентября 2019 года за № 45-279/VI "О внесении изменений в решение Сайрамского районного маслихата от 24 декабря 2018 года № 35-227/VI о районном бюджете на 2019-2021 годы", зарегистрированного в Реестре государственной регистрации нормативных правовых актов за № 5192,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8 января 2019 года № 36-232/VІ "О бюджетах сельских округов Сайрамского района на 2019-2021 годы" (зарегистрировано в Реестре государственной регистрации нормативных правовых актов за № 4872, опубликовано 25 января, 1, 8 февраля 2019 года в газете "Пульс Сайрама" и в эталонном контрольном банке нормативных правовых актов Республики Казахстан в электронном виде 4 февраля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Аксукентского сельского округа на 2019-2021 годы в соответствии с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536 848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164 071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372 638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547 613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10 765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10 765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Акбулакского сельского округа на 2019-2021 годы в соответствии с приложениям 4, 5 и 6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3 680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Арысского сельского округа на 2019-2021 годы в соответствии с приложениям 7, 8 и 9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2 576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Жибек Жолинского сельского округа на 2019-2021 годы в соответствии с приложениям 10, 11 и 12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Кайнарбулакского сельского округа на 2019-2021 годы в соответствии с приложениям 13, 14 и 15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134 181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3 510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Карабулакского сельского округа на 2019-2021 годы в соответствии с приложениям 16, 17 и 18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94 351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- 35 143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35 143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35 143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Карамуртского сельского округа на 2019-2021 годы в соответствии с приложениям 19, 20 и 21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4 455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Карасуского сельского округа на 2019-2021 годы в соответствии с приложениям 22, 23 и 24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4 021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Кутарысского сельского округа на 2019-2021 годы в соответствии с приложениям 25, 26 и 27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2 191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Колкентского сельского округа на 2019-2021 годы в соответствии с приложениям 28, 29 и 30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- 7 886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7 886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7 886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Манкентского сельского округа на 2019-2021 годы в соответствии с приложениям 31, 32 и 33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-6 538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6 538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законодательными актами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 жолынского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134 050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 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