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5b1" w14:textId="d373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Сарыагашского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сентября 2019 года № 42-401-VI. Зарегистрировано Департаментом юстиции Туркестанской области 11 октября 2019 года № 5211. Утратило силу решением Сарыагашского районного маслихата Туркестанской области от 25 июня 2020 года № 53-474-VI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25.06.2020 № 53-474-VI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государственного учреждения "Аппарат Сарыагашского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государственного учреждения "Аппарат Сарыагашского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решение на интернет-ресурсе маслихата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О.Жанысбека.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42-401-VI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Сарыагашского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Сарыагашского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выдачи служебного удостоверения государственного учреждения "Аппарат Сарыагашского районного маслихата".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должно соответствовать описанию, утвержденному настоящим решением.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государственным служащим государственного учреждения "Аппарат Сарыагашского районного маслихата" за подписью секретаря Сарыагашского районного маслихата.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ответственного специалиста за службу управления персоналом.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ответственным специалистом за службу управления персоналом.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ответственным специалистом за службу управления персоналом проводится сверка соответствия служебных удостоверений их учетным данным.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ответственный специалист за службу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ответственного специалиста за службу управления персоналом, подает объявление в средства массовой информации.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ответственный специалист за службу управления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ответственный специалист за службу управления персоналом. Новое служебное удостоверение взамен утерянного выдается ответственным специалистом за службу управления персоналом после проведения служебного расследования.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работник сдает служебное удостоверение ответственному специалисту за службу управления персоналом.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ответственного специалиста за службу управления персоналом.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 служебного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прошнуровывается, пронумеровывается и заверяется подписью ответственного специалиста за службу управления персоналом и печатью государственного учреждения.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42-401-VI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Сарыагашского районного маслихата"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 кожи или кожзаменителя высокого качества синего (бирюзового) цвета, размером 19 см х 6,5 см (в развернутом состоянии).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"КУӘЛIК", "УДОСТОВЕРЕНИЕ".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наименование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руководителя государственного органа и гербовой печатью.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два года).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