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398a1" w14:textId="ef398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единовременной социальной помощи на оплату коммунальных услуг и приобретение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Шардаринского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14 июня 2019 года № 44-278-VI. Зарегистрировано Департаментом юстиции Туркестанской области 24 июня 2019 года № 5092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Шардаринский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Шардаринского района единовременную социальную помощь на оплату коммунальных услуг и приобретение топлива в размере 2 месячных расчетных показателей, за счет средств местного бюджета.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Шардаринского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Шардаринского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