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d0ce" w14:textId="468d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28 декабря 2018 года № 10-64-VI "О бюджете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 июля 2019 года № 17-103-VI. Зарегистрировано Департаментом юстиции Туркестанской области 9 июля 2019 года № 5126.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июня 2019 года № 16-94-VI "О внесении изменений в решение Жетысайского районного маслихата от 26 декабря 2018 года № 10-47-VI "О районном бюджете на 2019-2021 годы", зарегистрированного в Реестре государственной регистрации нормативных правовых актов за № 5109,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2018 года № 10-64-VI "О бюджете города, поселка и сельских округов на 2019-2021 годы" (зарегистрированного в Реестре государственной регистрации нормативных правовых актов за № 4870, опубликовано 7 февраля 2019 года в газете "Жаңа Жетісай" и 25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1 394 378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1 396 457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Жылы су 2019-2021 годы согласно приложениям 8, 9 и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Казыбек би на 2019-2021 годы согласно приложениям 12, 13 и 14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393 310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Каракай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поселка Асыката на 2019-2021 годы согласно приложениям 20, 21 и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14 489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Абай на 2019-2021 годы согласно приложениям 23, 24 и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Атамекен на 2019-2021 годы согласно приложениям 27, 28 и 29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Ш.Дилдабеков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Ж.Ералиев на 2019-2021 годы согласно приложениям 35, 36 и 37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Кызылкум на 2019-2021 годы согласно приложениям 39, 40 и 41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Макталы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Ынтымак на 2019-2021 годы согласно приложениям 47, 48 и 49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Торекул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1 394 378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17-103-VI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