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88f5" w14:textId="4c38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8 мая 2019 года № 142. Зарегистрировано Департаментом юстиции Туркестанской области 8 мая 2019 года № 5039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– в редакции постановления акимата Келесского района Туркестанской области от 21.02.2023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акимат Келесского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Келесского района Туркестанской области от 21.02.2023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постановлением акимата Келесского района Туркестанской области от 21.02.2023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Келесского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Келесского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Келесского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Т.Оразбекова.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Келесской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Ж.Альсеитов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мая 2019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предоставляемых для проведения встреч кандидатов с избирателями на договорной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Келесского района Туркестанской области от 21.02.2023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мая 2019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Келесского района Туркестанской области от 21.02.2023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селу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"Общеобразовательная средняя школа №4 имени Ж.Баласагуна" отдела развития человеческого потенциала Келесского района по улице Б.Кыргызалиева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"колледж №13" управления развития человеческого потенциала Туркестанской области по улице Т.Рыскулова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государственного коммунального казенного предприятия "Келесский районный дом культуры имени Аширали Кенжеева" акимата Келесского района по улице Т.Рыскулова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"Общеобразовательная средняя школа №1 имени О.Есимова" отдела развития человеческого потенциала Келесского района по улице А.Сатбаева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Биртилек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коммунального государственного учреждения "Общеобразовательная средняя школа №8 имени Т.Бегманова" отдела развития человеческого потенциала Келесского района по улице Ынтымак, села Аккурган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"Общеобразовательная средняя школа №12 имени Р.Алибекулы" отдела развития человеческого потенциала Келесского района по улице Муслим ата, села Енбекши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"Общеобразовательная средняя школа №10 "Игилик" отдела развития человеческого потенциала Келесского района по улице Сункар, села Игилик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Кошкарата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 "Бескубыр" государственного коммунального казенного предприятия "Келесский районный дом культуры имени Аширали Кенжеева" акимата Келесского района по улице К.Ерназарова, села Бескубыр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"Общеобразовательная средняя школа №22 имени З.Рустемова" отдела развития человеческого потенциала Келесского района по улице С.Усербайулы, села Кошкарата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коммунального государственного учреждения "Общеобразовательная средняя школа №28 "Макташы" отдела развития человеческого потенциала Келесского района по улице А.Байтурсынова, села Аманжар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Ушкын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пересечения улиц К.Конысбаева и Д.Конаева, села Ушкын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Алпамыс батыр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сторона пересечения улиц С.Кожанова и Абая, села Акжол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пересечения улиц Б.Майлина и Т.Тажибаева, села Кауыншы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Жузимдик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сторона пересечения улиц Б.Калмаханова и Т.Бигельдинова, села Жузимдик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Бирлесу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сторона пересечения улиц Б.Курмансеитова и М.Иебаева, села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коммунального государственного учреждения "Общеобразовательная средняя школа №34 имени А.Байтурсынова" отдела развития человеческого потенциала Келесского района по улице Кабанбай батыр, села 28 гвардия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Актобе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северо-западная сторона пересечения улиц Акдала и Атамура, села Жуантобе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пересечения улицы Нурлы жол и автомобильной дороги республиканского значения а-15 "Жызак-Гагарин-Жетысай-Сарыагаш-Жибек жолы", села Жуантобе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сторона пересечения улиц А.Туралимова и Б.Ермекова, села Лесбек батыр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сторона пересечения улицы Т.Сүлейменова и автомобильной дороги республиканского значения а-15 "Жызак-Гагарин-Жетысай-Сарыагаш-Жибек жолы", села Кокбулак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коммунального государственного учреждения "Общеобразовательная средняя школа №43 "Болашак" отдела развития человеческого потенциала Келесского района по улице Жанагасыр, села Бозсу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Бирлик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пересечения улиц А.Жангелдина и М.Ауезова, села Бирлик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сторона пересечения улиц Д.Конаева и Х.Кобеева, села Жанатиршилик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Ошакты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сторона пересечения улиц М.Ауезова и А.Молдагуловой, села С.Саттарова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коммунального государственного учреждения "Общеобразовательная средняя школа №47 имени Д.Конаева" отдела развития человеческого потенциала Келесского района по улице Ж.Жаксыбекова, села Береке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товарищество с ограниченной ответственностью "Асмет ЛТД" по улице Курбанова, села Ошакты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Бозай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пересечения улиц Курмангазы и Казыбек би, села Бозай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сторона пересечения улиц Ш.Калдаякова и Ы.Алтынсарина, села Тентексай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Жамбыл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сторона пересечения улиц Жамбыл и Абая, села Бекбота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сторона пересечения улиц Бейбитшилик и Курмангазы, села Ашыколь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