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51c4" w14:textId="0965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составных частей городов Усть-Каменогорск, Семей, Риддер, Курчатов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февраля 2019 года № 27 и решение Восточно-Казахстанского областного маслихата от 15 февраля 2019 года № 27/303-VI. Зарегистрировано Департаментом юстиции Восточно-Казахстанской области 22 февраля 2019 года № 5738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9 ноября 2018 года и заключения Республиканской ономастической комиссии при Правительстве Республики Казахстан от 28 декабря 2018 года Восточно-Казахстанский областной акимат ПОСТАНОВЛЯЕТ и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Наименовать некоторые составные части города Усть-Каменогорск Восточно-Казахстанской области: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16 жилом районе: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Арасан;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улица Аялы;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– улица Ақшоқы;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 жилом районе: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Қазына;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улица Думан;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– улица Шапағат;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– улица Өсиет;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– улица Толағай;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– улица Жерұйық;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 – улица Ақжол;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 – улица Жақия Шайжүнісов;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 – улица Үркер;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 – улица Льва Гумилева;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 – улица Ақбауыр;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№ 16 – улица Әл-Фараби;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Ахмирово: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Саламат;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улица Серпін;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– улица Қанағат;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№ 4 – улица Балауса;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села Меновное: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Мейірім;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улица Армандастар;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на территории острова Комендантский – парк Самал.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некоторые составные части городов Усть-Каменогорск, Семей, Риддер, Курчатов Восточно-Казахстанской области: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Усть-Каменогорск: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Жастар - парк Қасым Қайсенов;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Ворошилова - проспект Шәкәрім;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улица Жастар;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Лениногорская - улица Теміржолшылар;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Питерских Коммунаров - улица Льва Толстого;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Революционная - улица Қалихан Ысқақ;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 - улица Сағадат Нұрмағамбетов;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- улица Әміре Қашаубаев;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- улица Антона Чехова;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- улица Мұхамеджан Тынышпаев;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в селе Меновное - улица Адольфа Янушкевича;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Крупской - улица Евгения Брусиловского;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- улица Александра Затаевича;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Головкова - улица Бейбітшілік;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Айтыкова в квартале между улицей 30-ой Гвардейской дивизии и улицы Виноградова - улица Асар;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Семей: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Крупская - улица Әзілхан Нұршайықов;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- улица Тұрсынғазы Рахимов;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улица Жібек жолы;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 - улица Ардагерлер;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Колхозная - улица Берел;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Социалистическая - улица Самал;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Декабристов - улица Нұрсая;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Риддер: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1-Стахановская - улица Бірлік;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Курчатов: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Совхозная - улица Көктем;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- улица Достық;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улица Самал;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Красноармейская - улица Бейбіт атом.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