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a741" w14:textId="924a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я 2019 года № 149. Зарегистрировано Департаментом юстиции Восточно-Казахстанской области 8 мая 2019 года № 5929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декабря 2018 года № 878 "О внесении изменений в некоторые приказы Министерства по инвестициям и развитию Республики Казахстан" (зарегистрированным в Реестре государственной регистрации нормативных правовых актов за номером 18001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 (зарегистрировано в Реестре государственной регистрации нормативных правовых актов за номером 4250, опубликовано в газетах "Дидар" от 11 января 2016 года, "Рудный Алтай" от 12 января 2016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м указанным постанов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4 – рассмотрение документов услугополучателя специалистом отдела услугодателя, подготовка результата оказания государственной услуги. Длительность выполнения – при выдаче удостоверения на право управления самоходным маломерным судном – 1 (один) рабочий день; при выдаче дубликата удостоверения на право управления самоходным маломерным судном – 1 (один) рабочий день; при выдаче удостоверения на право управления самоходным маломерным судном в случае истечения срока действия ранее выданного удостоверения – 1 (один) рабочий день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удостоверения на право управления самоходным маломерным судном – 3 (три) рабочих дня со дня успешной сдачи экзамена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смотрение специалистом отдела услугодателя документов услугополучателя, подготовка результата оказания государственной услуг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при выдаче удостоверения на право управления самоходным маломерным судном – 1 (один) рабочий день; при выдаче дубликата удостоверения на право управления самоходным маломерным судном – 1 (один) рабочий день; при выдаче удостоверения на право управления самоходным маломерным судном в случае истечения срока действия ранее выданного удостоверения – 1 (один) рабочий день;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области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