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cf9f6" w14:textId="cccf9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поддержки специалистам государственных организаций, проживающим и работающим в сельских населенных пунктах города Семей по оплате коммунальных услуг и приобретению топлива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18 июня 2019 года № 39/272-VI. Зарегистрировано Департаментом юстиции Восточно-Казахстанской области 24 июня 2019 года № 6033. Утратило силу решением маслихата города Семей Восточно-Казахстанской области от 29 апреля 2020 года № 52/378-VI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Семей Восточно-Казахстанской области от 29.04.2020 </w:t>
      </w:r>
      <w:r>
        <w:rPr>
          <w:rFonts w:ascii="Times New Roman"/>
          <w:b w:val="false"/>
          <w:i w:val="false"/>
          <w:color w:val="ff0000"/>
          <w:sz w:val="28"/>
        </w:rPr>
        <w:t>№ 52/378-VI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города Семей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оказывается один раз в год за счет бюджетных средств, в размере 11,733 месячных расчетных показателей в сумме 31 104 тенге (тридцать одна тысяча сто четыре) тенге специалистам государственных организаций здравоохранения, социального обеспечения, образования, культуры, спорта и ветеринарии проживающим и работающим в сельских населенных пунктах города Семей.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 решением маслихата города Семей Восточно-Казахстанской области от 03.03.2020 </w:t>
      </w:r>
      <w:r>
        <w:rPr>
          <w:rFonts w:ascii="Times New Roman"/>
          <w:b w:val="false"/>
          <w:i w:val="false"/>
          <w:color w:val="000000"/>
          <w:sz w:val="28"/>
        </w:rPr>
        <w:t>№ 49/337-VI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следующий порядок оказания социальной поддержки по оплате коммунальных услуг и приобретению топлива (далее – социальная поддержка):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назначение социальной поддержки осуществляется уполномоченным органом – государственным учреждением "Отдел занятости, социальных программ и регистрации актов гражданского состояния города Семей ВКО" (далее – услугодатель);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получения социальной поддержки физическое лицо (или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граждан", к услугодателю или акиму сельского округа с заявлением в произвольной форме и предоставляет перечень документов согласно стандарту государственной услуги "Назначение социальной помощи специалистам социальной сферы, проживающим и работающим в сельских населенных пунктах, по приобретению топлива",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279;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решение о назначении социальной поддержки либо мотивированный ответ об отказе при обращении в Государственную корпорацию принимается услугодателем с момента регистрации пакета документов в течение 10 (десять) рабочих дней, при обращении в Государственную корпорацию день приема не входит в срок оказания государственной услуги;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основанием для отказа в назначении социальной поддержки является: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услугополучателем неполного пакета документов согласно перечню, указанному в подпункте 2) настоящего пункта и (или) документов с истекшим сроком действия;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недостоверность сведений или несоответствие документов предоставляемых заявителем;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проживание в сельской местности за пределами города Семей;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совмещении должностей, должность получателя социальной поддержки по основному месту работы, не соответствует перечню должностей имеющих право на социальную поддержку;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обращение в течение года, в случае назначения социальной поддержки в текущем году.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 решением маслихата города Семей Восточно-Казахстанской области от 03.03.2020 </w:t>
      </w:r>
      <w:r>
        <w:rPr>
          <w:rFonts w:ascii="Times New Roman"/>
          <w:b w:val="false"/>
          <w:i w:val="false"/>
          <w:color w:val="000000"/>
          <w:sz w:val="28"/>
        </w:rPr>
        <w:t>№ 49/337-VI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Хазипов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