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74b2" w14:textId="1a27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Озерского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48/328-VI. Зарегистрировано Департаментом юстиции Восточно-Казахстанской области 22 января 2020 года № 6694. Утратило силу - решением маслихата города Семей Восточно-Казахстанской области от 29 декабря 2020 года № 62/453-VI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34 827,2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3 796,3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2020 год в сумме 25 716,0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33/222-VI "О бюджете Озерского сельского округа на 2019-2021 годы" (зарегистрировано в Реестре государственной регистрации нормативных правовых актов за № 5-2-203, опубликовано в Эталонном контрольном банке нормативных правовых актов Республики Казахстан в электронном виде 28 января 2019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2019 года № 37/255-VI "О внесении изменений в решение маслихата города Семей от 29 декабря 2018 года № 33/222-VI "О бюджете Озерского сельского округа на 2019-2021 годы" (зарегистрировано в Реестре государственной регистрации нормативных правовых актов № 5920, опубликовано в Эталонном контрольном банке нормативных правовых актов Республики Казахстан в электронном виде 22 мая 2019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декабря 2019 года № 46/304-VI "О внесении изменений в решение маслихата города Семей от 29 декабря 2018 года № 33/222-VI "О бюджете Озерского сельского округа на 2019-2021 годы" (зарегистрировано в Реестре государственной регистрации нормативных правовых актов за № 6431, опубликовано в Эталонном контрольном банке нормативных правовых актов Республики Казахстан в электронном виде 26 декабря 2019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