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05fa" w14:textId="0a80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28 декабря 2016 года № 7/10-VI "Об утверждении Правил выдачи и описания служебного удостоверения государственных служащих государственного учреждения "Аппарат маслихата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февраля 2019 года № 30/12-VI. Зарегистрировано Департаментом юстиции Восточно-Казахстанской области 13 марта 2019 года № 5771. Утратило силу решением Риддерского городского маслихата Восточно-Казахстанской области от 12 июня 2020 года № 43/3-VI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05.06.2020).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28 декабря 2016 года № 7/10-VI "Об утверждении Правил выдачи и описания служебного удостоверения государственных служащих государственного учреждения "Аппарат маслихата города Риддера" (зарегистрировано в Реестре государственной регистрации нормативных правовых актов за № 4835, опубликовано в Эталонном контрольном банке нормативных правовых актов Республики Казахстан 26 января 2017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служебного удостоверения государственным служащим государственного учреждения "Аппарат маслихата города Риддера" в журнале учета выдачи и возврата служебного удостоверения государственным служащим ГУ "Аппарат маслихата города Риддера":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столбец, с наименованием "Срок действия", исключить, текст на казахском языке не меняется.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