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0a85" w14:textId="c960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бесплатного питания отдельных категорий воспитанников дошкольных организаций образования по Бескарагайскому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6 декабря 2019 года № 319. Зарегистрировано Департаментом юстиции Восточно-Казахстанской области 10 декабря 2019 года № 6363. Утратило силу - Постановлением Бескарагайского районного акимата Восточно-Казахстанской области от 7 апреля 2021 года № 141.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Бескарагайского районного акимата Восточно-Казахстанской области от 07.04.2021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 Республики Казахстан от 4 декабря 2008 года,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помощь", акимат Бескарагайского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бесплатное питание для следующих категорий воспитанников дошкольных организаций образования: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детям-сиротам и детям, оставшимся без попечения родителей; 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 детям с ограниченными возможностями в развитии, детям – инвалидам;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из многодетных семей;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Бесплатное питание организуется воспитанникам дошкольных организаций образования при предоставлении следующих подтверждающих документов: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заявления в произвольной форме родителей или лиц, их заменяющих;   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семьях; 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инвалидности – детям-инвалидам или копии медицинского заключения психолого-медико-педагогической консультации – для детей с ограниченными возможностями в развитии; 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  копии свидетельства о рождении для детей из многодетных семей;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справки, подтверждающей принадлежность заявителя (семьи) к получателям государственной адресной социальной помощи, предоставляемой государственным учреждением "Отдел занятости и социальных программ Бескарагайского района", для детей из семей, имеющих право на получение адресной социальной помощи;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 полученных доходах (заработная плата работающих родителей или лиц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величины прожиточного минимума. Право на бесплатное питание в период воспитания в дошкольных организациях образования для детей из семей, имеющих право на получение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должно подтверждаться ежегодно предоставлением документов в дошкольные организации образования согласно подпунктам 5) и 6) пункта 2 настоящего постановления.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затрат на организацию бесплатного питания в дошкольных организациях образования района осуществляется из местного бюджета на соответствующий финансовый год.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"Отдел образования Бескарагайского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Бескарагайского района;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Бескарагайского района после его официального опубликования.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Бескарагайского района Баталова Б.Ж.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его первого официального опубликования и распространяется на воспитанников, посещающих дошкольное организации образования с 1 августа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Бескарагайского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