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0eb80" w14:textId="930eb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Жерновка Жерновского сельского округа Бородулихинского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Жерновского сельского округа Бородулихинского района Восточно-Казахстанской области от 2 сентября 2019 года № 1. Зарегистрировано Департаментом юстиции Восточно-Казахстанской области 5 сентября 2019 года № 6139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 территориальном устройстве Республики Казахстан", заключения Восточно-Казахстанской областной ономастической комиссии от 29 ноября 2018 года и учитывая мнение населения, аким Жерновского сельского округа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Переименовать улицы села Жерновка Жерновского сельского округа Бородулихинского района: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"Ленина" на улицу "Центральная";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улицу "Октябрьская" на улицу "Лесная".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Жерновского сельского округа Бородулихинского района Восточно-Казахстанской области" в установленном законодательством Республики Казахстан порядке обеспечить: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Восточно-Казахстанской области;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распространяемые на территории Бородулихинского района;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Бородулихинского района после его официального опубликования.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оставляю за собой.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Деревянко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