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029d" w14:textId="0980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Петропавловка Петропавловского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Петропавловского сельского округа Бородулихинского района Восточно-Казахстанской области от 13 декабря 2019 года № 1. Зарегистрировано Департаментом юстиции Восточно-Казахстанской области 18 декабря 2019 года № 6408. Утратило силу решением акима Петропавловского сельского округа Бородулихинского района Восточно-Казахстанской области от 5 октября 2020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Петропавловского сельского округа Бородулихинского района Восточно-Казахстанской области от 05.10.2020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Бородулихинского района от 10 декабря 2019 года № 1153, аким Петропавловского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ветеринарно-санитарных мероприятий против хронического инфекционного заболевания бруцеллез среди крупного рогатого скота в селе Петропавловка Петропавловского сельского округа Бородулихинского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Петропавловского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