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4019" w14:textId="4414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Глубоковского районного маслихата от 30 ноября 2016 года № 7/6-VI "О поправочных коэффициентах к ставкам земельного налога по Глубоковскому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26 февраля 2019 года № 30/6-VI. Зарегистрировано Департаментом юстиции Восточно-Казахстанской области 5 марта 2019 года № 5747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аперля 2016 года "О правовых актах" Глубоковский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30 ноября 2016 года № 7/6-VI "О поправочных коэффициентах к ставкам земельного налога по Глубоковскому району" (зарегистрировано в Реестре государственной регистрации нормативных правовых актов № 4793, опубликовано 25 января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поправочных коэффициентов к базовым ставкам платы за земельные участки по Глубоковскому району".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ПсарҰв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