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16de" w14:textId="1ce1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крупно-рогатый скот в селе Ушаново Ушановского сельского округа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ановского сельского округа Глубоковского района Восточно-Казахстанской области от 17 июня 2019 года № 4. Зарегистрировано Департаментом юстиции Восточно-Казахстанской области 20 июня 2019 года № 6021. Утратило силу решением акима Ушановского сельского округа Глубоковского района Восточно-Казахстанской области от 19 декабря 2019 года № 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шановского сельского округа Глубоковского района Восточно-Казахста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исполняющего обязанности руководителя государственного учреждения "Глубоковская районная территориальная инспекция комитета ветеринарного контроля и надзора Министерства сельского хозяйства Республики Казахстан" от 28 мая 2019 года № 218 аким Ушан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упно - рогатый скот в селе Ушаново Ушановского сельского округа Глубоковского района в связи с возникновением заболевания бруцеллеза крупно -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шановского сельского округ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Глубоковского районного акимат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ш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