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19f8" w14:textId="6131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Сарытерекского сельского округа Зайсанского района от 20 февраля 2019 года № 4 "Об установлении ограничительных мероприятий в крестьянском хозяйстве "Канат" находящегося на участке Алпар Сарытерекского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Сарытерекского сельского округа Зайсанского района Восточно-Казахстанской области от 18 июня 2019 года № 7. Зарегистрировано Департаментом юстиции Восточно-Казахстанской области 21 июня 2019 года № 6030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23 апреля 2019 года № 128, аким Сарытерекского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"Канат" находящегося на участке Алпар Сарытерекского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Сарытерекского сельского округа Зайсанского района от 20 февраля 2019 года № 4 "Об установлении ограничительных мероприятий в крестьянском хозяйстве "Канат" находящегося на участке Алпар Сарытерекского сельского округа" (зарегистрированного в Реестре государственной регистрации нормативных правовых актов за № 5736 от 21 февраля 2019 года, опубликовано 23 февраля 2019 года в газетах "Достық", и в Эталонном контрольном банке нормативных правовых актов Республики Казахстан в электронном виде от 01 марта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Сарытерекского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Зайсанского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