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7287" w14:textId="5087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29 декабря 2018 года № 42/4-VI "О бюджете поселка Зубовск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12 апреля 2019 года № 47/10-VI. Зарегистрировано Департаментом юстиции Восточно-Казахстанской области 17 апреля 2019 года № 5868. Утратило силу решением маслихата района Алтай Восточно-Казахстанской области от 5 января 2020 года № 61/5-VI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05.01.2020 </w:t>
      </w:r>
      <w:r>
        <w:rPr>
          <w:rFonts w:ascii="Times New Roman"/>
          <w:b w:val="false"/>
          <w:i w:val="false"/>
          <w:color w:val="ff0000"/>
          <w:sz w:val="28"/>
        </w:rPr>
        <w:t>№ 61/5-VI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2018 года № 821 "О переименовании Зыряновского района и города Зыряновск Восточно- Казахстанской области в район Алтай и город Алтай Восточно-Казахстанской области", </w:t>
      </w:r>
      <w:r>
        <w:rPr>
          <w:rFonts w:ascii="Times New Roman"/>
          <w:b w:val="false"/>
          <w:i w:val="false"/>
          <w:color w:val="000000"/>
          <w:sz w:val="28"/>
        </w:rPr>
        <w:t>со 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29 декабря 2018 года № 42/4-VI "О бюджете поселка Зубовск на 2019-2021 годы" (зарегистрировано в Реестре государственной регистрации нормативных правовых актов за № 5-12-188, опубликовано в Эталонном контрольном банке нормативных правовых актов Республики Казахстан в электронном виде 15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2018 года № 821 "О переименовании Зыряновского района и города Зыряновск Восточно-Казахстанской области в район Алтай и город Алтай Восточно-Казахстанской области",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Зубовск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29097,0 тысяч тенге, в том числе: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6645,0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22452,0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30569,8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-1472,8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1472,8 тысяч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1472,8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Синицына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47/10-VI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42/4-VI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Зубовск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