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276a" w14:textId="752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Урыльского сельского округа Катон - Карагайского района от 17 октября 2019 года № 2 "Об установлении карантина в селе Урыль Урыльского сельского округа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9 декабря 2019 года № 3. Зарегистрировано Департаментом юстиции Восточно-Казахстанской области 11 декабря 2019 года № 6370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руководителя Катон - Карагайской районной территориальной инспекции Комитета ветеринарного контроля и надзора Министерства сельского хозяйства Республики Казахстан № 114 от 20 ноября 2019 года, аким Урыльского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выполнением комплекса ветеринарно – санитарных  мероприятий по ликвидации очагов заболевания эмфизематозного карбункула среди крупного рогатого скота, снять установленный карантин на территории села Урыль Урыльского сельского округа Катон - Карагайского района.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Урыльского сельского  округа от 17 октября 2019 года № 2 "Об установлении карантина в селе Урыль Урыльского сельского округа Катон – Карагайского района" (зарегистрировано в Реестре государственной регистрации нормативных правовых актов за номером 6214, опубликовано в Эталонном контрольном банке нормативных правовых актов Республики Казахстан от 18 октября 2019 года.)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Катон - Карагайского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Катон - 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Катон - 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