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336c" w14:textId="8b53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23 октября 2019 года № 322. Зарегистрировано Департаментом юстиции Восточно-Казахстанской области 31 октября 2019 года № 6239. Утратило силу - решением Уланского районного маслихата Восточно-Казахстанской области от 30 декабря 2019 года № 341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30.12.2019 № 341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сентября 2019 года № 307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6183)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декабря 2018 года № 265 "О бюджетах поселков и сельских округов Уланского района на 2019-2021 годы" (зарегистрировано в Реестре государственной регистрации нормативных правовых актов за номером 5-17-213, опубликовано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32279,0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4867,0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27412,0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724,9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2019 год установлен объем субвенции, передаваемый из районного бюджета в сумме 13179,0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2019 год целевые текущие трансферты из районного бюджета в сумме 14233,0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29705,1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4631,6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121,4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24952,1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30863,0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1157,9 тысяч тенге.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Айыртауского сельского округа на 2019 год установлен объем субвенции, передаваемый из районного бюджета в сумме 13450,0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Айыртауского сельского округа на 2019 год целевые текущие трансферты из районного бюджета в сумме 11502,1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30156,8 тысяч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7155,9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19,9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22981,0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30985,7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828,9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поселка Асубулак на 2019 год установлен объем субвенции, передаваемый из районного бюджета в сумме 11225,0 тысяч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Асубулак на 2019 год целевые текущие трансферты из районного бюджета в сумме 11756,0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34469,2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4355,3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30004,9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34989,1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519,9 тысяч тенге.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Бозанбайского сельского округа на 2019 год установлен объем субвенции, передаваемый из районного бюджета в сумме 11696,0 тысяч тенге.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Бозанбайского сельского округа на 2019 год целевые текущие трансферты из районного бюджета в сумме 18308,9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88276,0 тысяч тенге, в том числе: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25432,0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62614,0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90291,4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2015,4 тысяч тенге.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поселка Касыма Кайсенова на 2019 год установлен объем субвенции, передаваемый из районного бюджета в сумме 29526,0 тысяч тенге.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поселка Касыма Кайсенова на 2019 год целевые текущие трансферты из районного бюджета в сумме 33088,0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29647,0 тысяч тенге, в том числе: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3346,8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26300,2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30240,1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593,1 тысяч тенге.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Саратовского сельского округа на 2019 год установлен объем субвенции, передаваемый из районного бюджета в сумме 14362,0 тысяч тенге.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Саратовского сельского округа на 2019 год целевые текущие трансферты из районного бюджета в сумме 11938,2 тысяч тенге.";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48698,0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14298,0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34400,0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50118,6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1493,6 тысяч тенге.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бюджете Таврического сельского округа на 2019 год целевые текущие трансферты из районного бюджета в сумме 21504,0 тысяч тенге.";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32172,0 тысяч тенге, в том числе: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5582,0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26590,0 тысячи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33384,2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1212,2 тысяч тенге.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Таргынского сельского округа на 2019 год установлен объем субвенции, передаваемый из районного бюджета в сумме 12869,0 тысяч тенге.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2019 год целевые текущие трансферты из районного бюджета в сумме 13721,0 тысяч тенге.";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28045,8 тысяч тенге, в том числе: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7769,0 тысяч тенге;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20276,8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28472,2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426,4 тысяч тенге.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Толеген Тохтаровского сельского округа на 2019 год установлен объем субвенции, передаваемый из районного бюджета в сумме 9025,0 тысяч тенге.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в бюджете Толеген Тохтаровского сельского округа на 2019 год целевые текущие трансферты из районного бюджета в сумме 11251,8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2019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0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2019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2019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2019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2019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2019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2019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2019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