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980e" w14:textId="70c9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решения Урджарского районного маслихата от 19 февраля 2019 года №38-416/VI "О приостановлении действия решения Урджарского районного маслихата от 05 сентября 2018 года № 31-323/VI "Об утверждении тарифов на сбор, вывоз, утилизацию, переработку и захоронение твердых бытовых отходов в селе Кабанбай и на побережье озера Алаколь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апреля 2019 года № 40-436/VI. Зарегистрировано Департаментом юстиции Восточно-Казахстанской области 24 апреля 2019 года № 5881. Утратило силу решением Урджарского районного маслихата Восточно-Казахстанской области от 15 ноября 2019 года № 46-509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6-5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правовых актах" от 06 апреля 2016 года 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срок действ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9 февраля 2019 года №38-416/VI "О приостановлении действия решения Урджарского районного маслихата от 05 сентября 2018 года № 31-323/VI "Об утверждении тарифов на сбор, вывоз, утилизацию, переработку и захоронение твердых бытовых отходов в селе Кабанбай и на побережье озера Алаколь Урджарского района Восточно-Казахстанской области" (зарегистрировано в Реестре государственной регистрации нормативных правовых актов за номером 5739, опубликовано в Эталонном контрольном банке нормативных правовых актов Республики Казахстан в электронном виде 05 марта 2019 года и в газете "Пульс времени/Уақыт тынысы" от 04 марта 2019 года) до приведения нормативного правового акта в соответствие с законодательными актами Республики Казахстан, в том числе, до принятия на сессии районного маслихата соответствующего реш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