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6697" w14:textId="7c06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Шемонаихинского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26 декабря 2019 года № 48/2-VI. Зарегистрировано Департаментом юстиции Восточно-Казахстанской области 10 января 2020 года № 6489. Утратило силу - решением Шемонаихинского районного маслихата Восточно-Казахстанской области от 29 декабря 2020 года № 60/2-VI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29.12.2020 № 60/2-VI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6427) Шемонаихинский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7 393 703,8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2 093 572,5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9 588,3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122 907,5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5 167 635,5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- 7 883 278,5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182 660,5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–188 474,5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- 9 848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9 848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- 662 387,2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662 387,2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526 254,8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141 946,4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Шемонаихинского районного маслихата Восточно-Казахстанской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59/2-VI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2020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6427).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объем бюджетных субвенции, переданных из областного бюджета в бюджет района на 2020 год в сумме 3 382 079 тысяч тенге, на 2021 год в сумме 3 409 981 тысяча тенге и на 2022 год в сумме 3 420 869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2020 год объемы субвенций, передаваемых из районного бюджета в бюджеты города районного значения, поселков, сельских округов в сумме 648 798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Шемонаиха - 356 686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Первомайский - 18 476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Усть-Таловка - 125 534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Верх-Убинский сельский округ - 20 106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Выдрихинский сельский округ - 23 240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Волчанский сельский округ - 20 659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Вавилонский сельский округ - 5 433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Зевакинский сельский округ - 13 778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Каменевский сельский округ - 10 363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- 23 357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Разинский сельский округ - 31 166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Шемонаихинского районного маслихата Восточно-Казахстанской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50/4-VI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учесть гражданским служащим в области социального обеспечения, образования, культуры и спорта,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Шемонаихинского районного маслихата Восточно-Казахстанской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50/4-VI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2020 год в сумме 101 059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Шемонаихинского районного маслихата Восточно-Казахстанской области от 22.10.2020 </w:t>
      </w:r>
      <w:r>
        <w:rPr>
          <w:rFonts w:ascii="Times New Roman"/>
          <w:b w:val="false"/>
          <w:i w:val="false"/>
          <w:color w:val="000000"/>
          <w:sz w:val="28"/>
        </w:rPr>
        <w:t>№ 57/6-VI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2020 год целевые текущие трансферты из областного бюджета на социальную помощь отдельным категориям нуждающихся граждан в сумме 54 890,9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Шемонаихинского районного маслихата Восточно-Казахстанской области от 02.07.2020 </w:t>
      </w:r>
      <w:r>
        <w:rPr>
          <w:rFonts w:ascii="Times New Roman"/>
          <w:b w:val="false"/>
          <w:i w:val="false"/>
          <w:color w:val="000000"/>
          <w:sz w:val="28"/>
        </w:rPr>
        <w:t>№ 54/3-VI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2020 год целевые текущие трансферты из областного бюджета в сумме 251 268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Шемонаихинского районного маслихата Восточно-Казахстанской области от 02.07.2020 </w:t>
      </w:r>
      <w:r>
        <w:rPr>
          <w:rFonts w:ascii="Times New Roman"/>
          <w:b w:val="false"/>
          <w:i w:val="false"/>
          <w:color w:val="000000"/>
          <w:sz w:val="28"/>
        </w:rPr>
        <w:t>№ 54/3-VI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2020 год целевые трансферты на развитие из областного бюджета в сумме 68 458 тысяч тенге.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в районном бюджете на 2020 год суммы кредитов из областного бюджета бюджету района для финансирования мер в рамках Дорожной карты занятости в сумме 500 873 тысячи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Шемонаихинского районного маслихата Восточно-Казахстанской области от 30.04.2020 </w:t>
      </w:r>
      <w:r>
        <w:rPr>
          <w:rFonts w:ascii="Times New Roman"/>
          <w:b w:val="false"/>
          <w:i w:val="false"/>
          <w:color w:val="000000"/>
          <w:sz w:val="28"/>
        </w:rPr>
        <w:t>№ 51/4-VI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2020 год целевые текущие трансферты из республиканского бюджета в сумме 1 045 506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Шемонаихинского районного маслихата Восточно-Казахстанской области от 02.07.2020 </w:t>
      </w:r>
      <w:r>
        <w:rPr>
          <w:rFonts w:ascii="Times New Roman"/>
          <w:b w:val="false"/>
          <w:i w:val="false"/>
          <w:color w:val="000000"/>
          <w:sz w:val="28"/>
        </w:rPr>
        <w:t>№ 54/3-VI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Предусмотреть в районном бюджете на 2020 год целевые текущие трансферты из нижестоящего бюджета на компенсацию потерь вышестоящего бюджета в связи с изменением законодательства в сумме 461 706,4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11-2 в соответствии с решением Шемонаихинского районного маслихата Восточно-Казахстанской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50/4-VI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Шемонаихинского районного маслихата Восточно-Казахстанской области от 02.07.2020 </w:t>
      </w:r>
      <w:r>
        <w:rPr>
          <w:rFonts w:ascii="Times New Roman"/>
          <w:b w:val="false"/>
          <w:i w:val="false"/>
          <w:color w:val="000000"/>
          <w:sz w:val="28"/>
        </w:rPr>
        <w:t>№ 54/3-VI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11-3. Предусмотреть в районном бюджете на 2020 год целевые трансферты на развитие из республиканского бюджета в сумме 47 923 тысячи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11-3 в соответствии с решением Шемонаихинского районного маслихата Восточно-Казахстанской области от 30.04.2020 </w:t>
      </w:r>
      <w:r>
        <w:rPr>
          <w:rFonts w:ascii="Times New Roman"/>
          <w:b w:val="false"/>
          <w:i w:val="false"/>
          <w:color w:val="000000"/>
          <w:sz w:val="28"/>
        </w:rPr>
        <w:t>№ 51/4-VI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11-4. Предусмотреть в районном бюджете на 2020 год распределение сумм целевых текущих трансфертов из республиканского бюджета на компенсацию потерь в связи со снижением налоговой нагрузки для субъектов малого и среднего бизнеса в сумме 220 464 тысячи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11-4 в соответствии с решением Шемонаихинского районного маслихата Восточно-Казахстанской области от 30.04.2020 </w:t>
      </w:r>
      <w:r>
        <w:rPr>
          <w:rFonts w:ascii="Times New Roman"/>
          <w:b w:val="false"/>
          <w:i w:val="false"/>
          <w:color w:val="000000"/>
          <w:sz w:val="28"/>
        </w:rPr>
        <w:t>№ 51/4-VI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Шемонаихинского районного маслихата Восточно-Казахстанской области от 05.08.2020 </w:t>
      </w:r>
      <w:r>
        <w:rPr>
          <w:rFonts w:ascii="Times New Roman"/>
          <w:b w:val="false"/>
          <w:i w:val="false"/>
          <w:color w:val="000000"/>
          <w:sz w:val="28"/>
        </w:rPr>
        <w:t>№ 55/6-VI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Признать утратившими силу некоторые решения Шемонаихинского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Шемонаихинского районного маслихата Восточно-Казахстанской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59/2-VI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933"/>
        <w:gridCol w:w="601"/>
        <w:gridCol w:w="6898"/>
        <w:gridCol w:w="31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7393703,8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2093572,5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497898,5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497777,5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5167635,5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5163294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586"/>
        <w:gridCol w:w="1236"/>
        <w:gridCol w:w="1236"/>
        <w:gridCol w:w="5090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7883278,5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407369,6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оценки имущества в целях налогообложения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объектов государственных органов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3695668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3647731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3542673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районного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Дополнительное образование для детей и юношества по спорту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585790,9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414071,9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414071,9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76175,9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469922,1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359783,8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266510,8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188900,8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 строительство), реконструкция жилья коммунального жилищного фонда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108638,3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108638,3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107588,3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717092,3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408115,3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338830,3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338830,3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1214295,3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1214295,3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1214295,3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532512,4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182660,5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188474,5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-9848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- 662387,2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662387,2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526254,8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526254,8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526254,8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946"/>
        <w:gridCol w:w="609"/>
        <w:gridCol w:w="6993"/>
        <w:gridCol w:w="2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5 511 944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2 044 887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907 424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738 156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538 449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538 449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450 424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450 295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3 409 981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3 409 981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3 409 981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597"/>
        <w:gridCol w:w="1258"/>
        <w:gridCol w:w="1258"/>
        <w:gridCol w:w="5183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5 511 944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218 969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150 737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128 603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128 603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3 633 598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141 079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3 282 722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3 235 946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3 156 355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79 591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районного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161 720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161 720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63 417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304 667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246 495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246 495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50 342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улучшении качества жизни инвалидов в Республике Казахстан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359 425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133 166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133 166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133 166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85 528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70 679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42 917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71 671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116 718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83 233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81 201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74 440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74 440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74 440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69 816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710 463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710 463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710 463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710 463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-5 814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-5 814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946"/>
        <w:gridCol w:w="609"/>
        <w:gridCol w:w="6993"/>
        <w:gridCol w:w="2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5 751 207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2 268 126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989 092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804 590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626 108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626 108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490 962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490 822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147 493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3 420 869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3 420 869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3 420 869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597"/>
        <w:gridCol w:w="1258"/>
        <w:gridCol w:w="1258"/>
        <w:gridCol w:w="5183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5 751 207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228 280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157 128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134 108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134 108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 , в которых не созданы органы государственной противопожарной службы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3 789 119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197 252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197 252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147 117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3 423 223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3 374 445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3 291 447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районного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168 644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168 644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317 707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257 045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257 045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улучшении качества жизни инвалидов в Республике Казахстан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359 321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72 016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120 566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85 647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77 626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77 626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77 626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89 435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76 754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76 754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76 754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740 871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740 871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740 871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740 871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-23 378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-23 378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Шемонаихинского районного маслихата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24 декабря 2018 № 32/2-VI "О бюджете Шемонаихинского района на 2019-2021 годы" (зарегистрировано в Реестре государственной регистрации нормативных правовых актов за № 5-19-201, опубликовано в эталонном контрольном банке нормативных правовых актов Республики Казахстан 16 января 2019 года).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 марта 2019 года № 36/5-VI "О внесении изменений и дополнений в решение Шемонаихинского районного маслихата от 24 декабря 2018 года № 32/2- VI "О бюджете Шемонаихинского района на 2019-2021 годы" (зарегистрировано в Реестре государственной регистрации нормативных правовых актов за № 5760, опубликовано в эталонном контрольном банке нормативных правовых актов Республики Казахстан 18 марта 2019 года).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26 апреля 2019 года № 39/2-VI "О внесении изменений в решение Шемонаихинского районного маслихата от 24 декабря 2018 года № 32/2-VI "О бюджете Шемонаихинского района на 2019-2021 годы" (зарегистрировано в Реестре государственной регистрации нормативных правовых актов за № 5906, опубликовано в эталонном контрольном банке нормативных правовых актов Республики Казахстан 16 мая 2019 года).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16 июля 2019 года № 42/2-VI "О внесении изменений и дополнения в решение Шемонаихинского районного маслихата от 24 декабря 2018 года № 32/2-VI "О бюджете Шемонаихинского района на 2019-2021 годы" (зарегистрировано в Реестре государственной регистрации нормативных правовых актов за № 6096, опубликовано в эталонном контрольном банке нормативных правовых актов Республики Казахстан 30 июля 2019 года).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18 октября 2019 года № 45/6- VI "О внесении изменений в решение Шемонаихинского районного маслихата от 24 декабря 2018 года № 32/2-VI "О бюджете Шемонаихинского района на 2019-2021 годы" (зарегистрировано в Реестре государственной регистрации нормативных правовых актов за № 6234, опубликовано в эталонном контрольном банке нормативных правовых актов Республики Казахстан 6 ноября 2019 года).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22 ноября 2019 года № 47/2-VI "О внесении изменений в решение Шемонаихинского районного маслихата от 24 декабря 2018 года № 32/2-VI "О бюджете Шемонаихинского района на 2019-2021 годы" (зарегистрировано в Реестре государственной регистрации нормативных правовых актов за № 6354, опубликовано в эталонном контрольном банке нормативных правовых актов Республики Казахстан 12 декабря 2019 года).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