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158d" w14:textId="aac1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20 марта 2019 года №30-2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13 сентября 2019 года № 30-2. Зарегистрировано Департаментом юстиции Западно-Казахстанской области 24 сентября 2019 года № 5791.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№9946)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 марта 2019 года №30-2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 году" (зарегистрированное в Реестре государственной регистрации нормативных правовых актов №5591, опубликованное 10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Руководитель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