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eb18" w14:textId="a9ae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2018 года № 34-2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11 октября 2019 года № 44-1. Зарегистрировано Департаментом юстиции Западно-Казахстанской области 14 октября 2019 года № 5823.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декабря 2018 года № 34-2 "О районном бюджете на 2019-2021 годы" (зарегистрированное в Реестре государственной регистрации нормативных правовых актов №5492,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5 513 424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390 023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5 103 456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5 525 712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91 264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122 163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30 899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21 177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21 177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- 124 729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124 729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122 163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30 899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2019 год поступление целевых трансфертов и кредитов из Национального фонда Республики Казахстан, республиканского, областного бюджета в общей сумме 2 231 036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– 149 493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88 384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25 250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35 859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республиканского бюджета в сумме – 1 726 229 тысяч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508 821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215 327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3 806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4 997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3 092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8 215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29 164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8 277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179 080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16 160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110 636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 Косарал, Жетикуль – 168 197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100 000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 – 46 054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303 123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21 280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трансферты из областного бюджета в сумме – 233 151 тысяча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20 420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3 030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11 603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89 140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70 157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15 880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к порталу "Виртуальная лаборатория" и участие учителей в тренинге – 2 750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"NEET", членами малообеспеченных многодетных семей, малообеспеченные трудоспособные инвалиды – 2 525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автомобильной дороги, ведущей к мавзолею "Әулие Дадем Баба" - 10 051 тысяча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экспертного заключения на проектно-сметную документацию по реконструкции автомобильной дороги, ведущую к мавзолею "Әулие Дадем Баба" – 600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реконструкцию подъездной дороги села Булан – 6 395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экспертного заключения на проектно-сметную документацию по реконструкции подъездной дороги села Булан – 600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в сумме – 122 163 тысячи тенге: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122 163 тысячи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5593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5 103 456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5 103 456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2 713 925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2 493 470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2 425 141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2 284 206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