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678b" w14:textId="e856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8 января 2019 года № 35-1 "О бюджете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октября 2019 года № 45-1. Зарегистрировано Департаментом юстиции Западно-Казахстанской области 30 октября 2019 года № 5847. Утратило силу решением Сырымского районного маслихата Западно-Казахстанской области от 13 февраля 2020 года № 51-5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8 января 2019 года № 35-1 "О бюджете сельских округов на 2019-2021 годы" (зарегистрированное в Реестре государственной регистрации нормативных правовых актов №5522, опубликованное в Эталонном контрольном банке нормативных правовых актов Республики Казахстан 30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Жымпитинского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53 813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21 647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54 389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Булдуртинского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28 434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3 315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24 969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30 227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- 1 793 тысячи тенге;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1 793 тысячи тенге: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1 793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сельских округов на 2019 год поступление субвенций, передаваемых из районного бюджета, в общей сумме 43 171 тысяча тенге, в том числе: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- 22 590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- 20 581 тысяча тенге.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целевые трансферты из республиканского, районного бюджета в бюджет сельских округов на 2019 год в общей сумме 13 539 тысяч тенге: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8 819 тысяч тенге: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5 758 тысяч тенге, в том числе: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- 3 715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2 043 тысячи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3 061 тысяча тенге, в том числе: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- 1 483 тысячи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1 578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районного бюджета в сумме – 4 720 тысяч тенге: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3 953 тысячи тенге, в том числе: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государственных учреждений к единой системе электронного документооборота - 382 тысячи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въездных арок к населенному пункту – 1 440 тысяч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"Жасыл ел" - 1 877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административных расходов – 170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– 84 тысячи тенге.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767 тысяч тенге, в том числе: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государственных учреждений к единой системе электронного документооборота - 467 тысяч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персонального компьютера - 300 тысяч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2019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№35-1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аппарата акима города районного значения, села, поселка, сельского округа перед вышестоящим бюджетом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№35-1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