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e1f6" w14:textId="144e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25 декабря 2018 года №29-2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июня 2019 года № 34-2. Зарегистрировано Департаментом юстиции Западно-Казахстанской области 11 июня 2019 года № 5716. Утратило силу решением Теректинского районного маслихата Западно-Казахстанской области от 5 февраля 2020 года № 39-3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№5472, опубликованное 9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11 071 646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1 154 482 тысячи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10 729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9 894 035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11 190 729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84 710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141 033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56 323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-203 793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203 793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140 137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56 323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- 119 979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4 173 325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758 925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учителей и педагогов-психологов организаций начального, основного и общего среднего образования – 444 294 тысячи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выплату государственной адресной социальной помощи – 228 188 тысяч тенге;";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молодежную практику – 35 224 тысячи тенге;";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предоставление государственных грантов на реализацию новых бизнес-идей – 11 868 тысяч тенге;";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строительство водопровода в селе Яик Теректинского района Западно-Казахстанской области – 235 636 тысяч тенге;";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Жана Омир Теректинского района Западно-Казахстанской области – 215 079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Узунколь Теректинского района Западно-Казахстанской области – 36 998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восьмым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повышение заработной платы отдельных категорий административных государственных служащих – 32 488 тысяч тенге;";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девятым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по улице Абая в селе Федоровка Теректинского района Западно-Казахстанской области – 90 045 тысяч тенге;";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тридцатым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по улице Центральная в селе Федоровка Теректинского района Западно-Казахстанской области – 75 815 тысяч тенге;";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первым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капитальный ремонт дороги по улице Достык в селе Федоровка Теректинского района Западно-Казахстанской области – 196 718 тысяч тенге;";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1 198 298 тысяч тенге:";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7 196 тысяч тенге;";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изложить в следующей редакции: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 и учебно-методических пособий для школ района в связи с переходом на обновленное содержание 1, 4, 9, 10 классов и предшкольной подготовки – 96 419 тысяч тенге;";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подписку на портал "Виртуальная лаборатория" и участие учителей в тренинге – 3 000 тысячи тенге;";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 – 3 535 тысяч тенге;";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по улице Горького в селе Федоровка Теректинского района Западно-Казахстанской области – 12 618 тысяч тенге;";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по улице Юбилейная в селе Федоровка Теректинского района Западно-Казахстанской области – 27 382 тысячи тенге;";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инженерной инфраструктуры к трехэтажному многоквартирному жилому дому в селе Федоровка Теректинского района Западно-Казахстанской области – 11 428 тысяч тенге;";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инженерной инфраструктуры к трехэтажному многоквартирному жилому дому в селе Акжаик Теректинского района Западно-Казахстанской области – 8 572 тысячи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5999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11 071 646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9 894 035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9 894 035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11 190 729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5 016 850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4 312 457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4 236 427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4 040 683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1 501 038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1 762 294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1 754 243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1 746 471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-203 793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