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e98e" w14:textId="75fe9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Заместителя Премьер-Министра Республики Казахстан - Министра сельского хозяйства Республики Казахстан от 23 февраля 2018 года № 86 "Об утверждении перечня специализированной сельскохозяйственной техники, по которым юридические лица - производители сельскохозяйственной продукции, продукции аквакультуры (рыбоводства), а также глава и (или) члены крестьянского или фермерского хозяйства по используемой в процессе собственного производства сельскохозяйственной продукции не являются плательщиками налога на транспортные средства"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16 января 2020 года № 6. Зарегистрирован в Министерстве юстиции Республики Казахстан 23 января 2020 года № 19920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23 февраля 2018 года № 86 "Об утверждении перечня специализированной сельскохозяйственной техники, по которым юридические лица - производители сельскохозяйственной продукции, продукции аквакультуры (рыбоводства), а также глава и (или) члены крестьянского или фермерского хозяйства по используемой в процессе собственного производства сельскохозяйственной продукции не являются плательщиками налога на транспортные средства" (зарегистрирован в Реестре государственной регистрации нормативных правовых актов № 16607, опубликован 27 марта 2018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специализированной сельскохозяйственной техники, по которым юридические лица – производители сельскохозяйственной продукции, продукции аквакультуры (рыбоводства), а также глава и (или) члены крестьянского или фермерского хозяйства по используемой в процессе собственного производства сельскохозяйственной продукции не являются плательщиками налога на транспортные средства, утвержденном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Тракторы, самоходные шасси и мобильные энергетические средства.".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