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a43d" w14:textId="8bba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февраля 2020 года № 14. Зарегистрирован в Министерстве юстиции Республики Казахстан 10 февраля 2020 года № 20008.</w:t>
      </w:r>
    </w:p>
    <w:p>
      <w:pPr>
        <w:spacing w:after="0"/>
        <w:ind w:left="0"/>
        <w:jc w:val="both"/>
      </w:pPr>
      <w:bookmarkStart w:name="z2111"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36) </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12" w:id="1"/>
    <w:p>
      <w:pPr>
        <w:spacing w:after="0"/>
        <w:ind w:left="0"/>
        <w:jc w:val="both"/>
      </w:pPr>
      <w:r>
        <w:rPr>
          <w:rFonts w:ascii="Times New Roman"/>
          <w:b w:val="false"/>
          <w:i w:val="false"/>
          <w:color w:val="000000"/>
          <w:sz w:val="28"/>
        </w:rPr>
        <w:t>
      1. Утвердить:</w:t>
      </w:r>
    </w:p>
    <w:bookmarkEnd w:id="1"/>
    <w:bookmarkStart w:name="z2113"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финансово-хозяйственной деятельности предприятия" (индекс 1-ПФ,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14"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115"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финансово-хозяйственной деятельности предприятия" (индекс 1-ПФ,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116"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1" w:id="6"/>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малого предприятия" (индекс 2-МП,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6"/>
    <w:bookmarkStart w:name="z2122" w:id="7"/>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7"/>
    <w:bookmarkStart w:name="z2123" w:id="8"/>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малого предприятия" (индекс 2-МП,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8"/>
    <w:bookmarkStart w:name="z2124" w:id="9"/>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
    <w:bookmarkStart w:name="z2125" w:id="10"/>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состоянии основных фондов" (индекс 11,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2126" w:id="11"/>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состоянии основных фондов" (индекс 11,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04.08.2023 </w:t>
      </w:r>
      <w:r>
        <w:rPr>
          <w:rFonts w:ascii="Times New Roman"/>
          <w:b w:val="false"/>
          <w:i w:val="false"/>
          <w:color w:val="000000"/>
          <w:sz w:val="28"/>
        </w:rPr>
        <w:t>№ 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27" w:id="12"/>
    <w:p>
      <w:pPr>
        <w:spacing w:after="0"/>
        <w:ind w:left="0"/>
        <w:jc w:val="both"/>
      </w:pPr>
      <w:r>
        <w:rPr>
          <w:rFonts w:ascii="Times New Roman"/>
          <w:b w:val="false"/>
          <w:i w:val="false"/>
          <w:color w:val="000000"/>
          <w:sz w:val="28"/>
        </w:rPr>
        <w:t>
      2. Признать утратившим силу:</w:t>
      </w:r>
    </w:p>
    <w:bookmarkEnd w:id="12"/>
    <w:bookmarkStart w:name="z2128"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 16038, опубликован 8 декабря 2017 года в Эталонном контрольном банке нормативных правовых актов Республики Казахстан);</w:t>
      </w:r>
    </w:p>
    <w:bookmarkEnd w:id="13"/>
    <w:bookmarkStart w:name="z2129"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6 "О внесении изменений в приказ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 17997, опубликован 3 января 2019 года в Эталонном контрольном банке нормативных правовых актов Республики Казахстан).</w:t>
      </w:r>
    </w:p>
    <w:bookmarkEnd w:id="14"/>
    <w:bookmarkStart w:name="z2130"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131"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132"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133"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134"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135"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13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2020 жылғы 4 ақпандағы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383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көлемі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қоймада тұрған және сатуға арналған дайын өнімдер қорының өзгеруі </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қалдығының өсуі немесе кемуі </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Непроизводcтвенные расходы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сатылып алынған жартылай фабрикаттар мен жинақтаушы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құралдар өтелімі </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өтелімі </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акцизсіз және ҚҚС1-сыз)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жалгерлік ақы </w:t>
            </w:r>
          </w:p>
          <w:p>
            <w:pPr>
              <w:spacing w:after="20"/>
              <w:ind w:left="20"/>
              <w:jc w:val="both"/>
            </w:pPr>
            <w:r>
              <w:rPr>
                <w:rFonts w:ascii="Times New Roman"/>
                <w:b w:val="false"/>
                <w:i w:val="false"/>
                <w:color w:val="000000"/>
                <w:sz w:val="20"/>
              </w:rPr>
              <w:t xml:space="preserve">
арендная плата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шығындар </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ҚҚС- қосылған құн салығы</w:t>
      </w:r>
    </w:p>
    <w:p>
      <w:pPr>
        <w:spacing w:after="0"/>
        <w:ind w:left="0"/>
        <w:jc w:val="both"/>
      </w:pPr>
      <w:r>
        <w:rPr>
          <w:rFonts w:ascii="Times New Roman"/>
          <w:b w:val="false"/>
          <w:i w:val="false"/>
          <w:color w:val="000000"/>
          <w:sz w:val="28"/>
        </w:rPr>
        <w:t>
      1 Здесь и далее 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 үшін сатып алынған тауарларды өткізуден түскен кіріс </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Валовая прибыль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Доходы от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бойынша шығыстар </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Берешек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Берешек-барлығы</w:t>
            </w:r>
          </w:p>
          <w:p>
            <w:pPr>
              <w:spacing w:after="20"/>
              <w:ind w:left="20"/>
              <w:jc w:val="both"/>
            </w:pPr>
          </w:p>
          <w:p>
            <w:pPr>
              <w:spacing w:after="20"/>
              <w:ind w:left="20"/>
              <w:jc w:val="both"/>
            </w:pPr>
            <w:r>
              <w:rPr>
                <w:rFonts w:ascii="Times New Roman"/>
                <w:b/>
                <w:i w:val="false"/>
                <w:color w:val="000000"/>
                <w:sz w:val="20"/>
              </w:rPr>
              <w:t>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мерзімі өткендер</w:t>
            </w:r>
          </w:p>
          <w:p>
            <w:pPr>
              <w:spacing w:after="20"/>
              <w:ind w:left="20"/>
              <w:jc w:val="both"/>
            </w:pPr>
          </w:p>
          <w:p>
            <w:pPr>
              <w:spacing w:after="20"/>
              <w:ind w:left="20"/>
              <w:jc w:val="both"/>
            </w:pPr>
            <w:r>
              <w:rPr>
                <w:rFonts w:ascii="Times New Roman"/>
                <w:b/>
                <w:i w:val="false"/>
                <w:color w:val="000000"/>
                <w:sz w:val="20"/>
              </w:rPr>
              <w:t>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еңбекақы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теңгерім көрсеткіштері бойынша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қорлар </w:t>
            </w:r>
          </w:p>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аяқталмаған құрылыс </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қаражаттың қозғалысы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жасалған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валютасымен жасалған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меншікті акцияларды сатып алу </w:t>
            </w:r>
          </w:p>
          <w:p>
            <w:pPr>
              <w:spacing w:after="20"/>
              <w:ind w:left="20"/>
              <w:jc w:val="both"/>
            </w:pPr>
            <w:r>
              <w:rPr>
                <w:rFonts w:ascii="Times New Roman"/>
                <w:b w:val="false"/>
                <w:i w:val="false"/>
                <w:color w:val="000000"/>
                <w:sz w:val="20"/>
              </w:rPr>
              <w:t>
приобретение собственных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Жиынтығы: Ақшалай қаражаттың көбеюі/азаюы </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Валюталық позиция бойынша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Валюталық позиция, барлығы</w:t>
            </w:r>
          </w:p>
          <w:p>
            <w:pPr>
              <w:spacing w:after="20"/>
              <w:ind w:left="20"/>
              <w:jc w:val="both"/>
            </w:pPr>
          </w:p>
          <w:p>
            <w:pPr>
              <w:spacing w:after="20"/>
              <w:ind w:left="20"/>
              <w:jc w:val="both"/>
            </w:pPr>
            <w:r>
              <w:rPr>
                <w:rFonts w:ascii="Times New Roman"/>
                <w:b/>
                <w:i w:val="false"/>
                <w:color w:val="000000"/>
                <w:sz w:val="20"/>
              </w:rPr>
              <w:t>
Валютная позиция,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валюта бойынша позиция</w:t>
            </w:r>
          </w:p>
          <w:p>
            <w:pPr>
              <w:spacing w:after="20"/>
              <w:ind w:left="20"/>
              <w:jc w:val="both"/>
            </w:pPr>
          </w:p>
          <w:p>
            <w:pPr>
              <w:spacing w:after="20"/>
              <w:ind w:left="20"/>
              <w:jc w:val="both"/>
            </w:pPr>
            <w:r>
              <w:rPr>
                <w:rFonts w:ascii="Times New Roman"/>
                <w:b/>
                <w:i w:val="false"/>
                <w:color w:val="000000"/>
                <w:sz w:val="20"/>
              </w:rPr>
              <w:t>
В том числе позиции по валюте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АҚШ2 доллары</w:t>
            </w:r>
          </w:p>
          <w:p>
            <w:pPr>
              <w:spacing w:after="20"/>
              <w:ind w:left="20"/>
              <w:jc w:val="both"/>
            </w:pPr>
          </w:p>
          <w:p>
            <w:pPr>
              <w:spacing w:after="20"/>
              <w:ind w:left="20"/>
              <w:jc w:val="both"/>
            </w:pPr>
            <w:r>
              <w:rPr>
                <w:rFonts w:ascii="Times New Roman"/>
                <w:b/>
                <w:i w:val="false"/>
                <w:color w:val="000000"/>
                <w:sz w:val="20"/>
              </w:rPr>
              <w:t>
доллар США2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евро</w:t>
            </w:r>
          </w:p>
          <w:p>
            <w:pPr>
              <w:spacing w:after="20"/>
              <w:ind w:left="20"/>
              <w:jc w:val="both"/>
            </w:pPr>
          </w:p>
          <w:p>
            <w:pPr>
              <w:spacing w:after="20"/>
              <w:ind w:left="20"/>
              <w:jc w:val="both"/>
            </w:pPr>
            <w:r>
              <w:rPr>
                <w:rFonts w:ascii="Times New Roman"/>
                <w:b/>
                <w:i w:val="false"/>
                <w:color w:val="000000"/>
                <w:sz w:val="20"/>
              </w:rPr>
              <w:t>
евро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валюталар</w:t>
            </w:r>
          </w:p>
          <w:p>
            <w:pPr>
              <w:spacing w:after="20"/>
              <w:ind w:left="20"/>
              <w:jc w:val="both"/>
            </w:pPr>
          </w:p>
          <w:p>
            <w:pPr>
              <w:spacing w:after="20"/>
              <w:ind w:left="20"/>
              <w:jc w:val="both"/>
            </w:pPr>
            <w:r>
              <w:rPr>
                <w:rFonts w:ascii="Times New Roman"/>
                <w:b/>
                <w:i w:val="false"/>
                <w:color w:val="000000"/>
                <w:sz w:val="20"/>
              </w:rPr>
              <w:t>
прочие валюты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активтер </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активтер </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 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міндеттемелері</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қаржы 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АҚШ – Америка Құрама Штаттары</w:t>
      </w:r>
    </w:p>
    <w:p>
      <w:pPr>
        <w:spacing w:after="0"/>
        <w:ind w:left="0"/>
        <w:jc w:val="both"/>
      </w:pPr>
      <w:r>
        <w:rPr>
          <w:rFonts w:ascii="Times New Roman"/>
          <w:b w:val="false"/>
          <w:i w:val="false"/>
          <w:color w:val="000000"/>
          <w:sz w:val="28"/>
        </w:rPr>
        <w:t>
      2 США – Соединненые Штаты Америки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594" w:id="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2"/>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bookmarkStart w:name="z7595" w:id="23"/>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квартальная).</w:t>
      </w:r>
    </w:p>
    <w:bookmarkEnd w:id="23"/>
    <w:bookmarkStart w:name="z7596" w:id="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4"/>
    <w:bookmarkStart w:name="z7597" w:id="25"/>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25"/>
    <w:bookmarkStart w:name="z7598" w:id="26"/>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26"/>
    <w:bookmarkStart w:name="z7599" w:id="27"/>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27"/>
    <w:bookmarkStart w:name="z7600" w:id="28"/>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28"/>
    <w:bookmarkStart w:name="z7601" w:id="29"/>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29"/>
    <w:bookmarkStart w:name="z7602" w:id="30"/>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30"/>
    <w:bookmarkStart w:name="z7603" w:id="31"/>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31"/>
    <w:bookmarkStart w:name="z7604" w:id="32"/>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32"/>
    <w:bookmarkStart w:name="z7605" w:id="33"/>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33"/>
    <w:bookmarkStart w:name="z7606" w:id="34"/>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34"/>
    <w:bookmarkStart w:name="z7607" w:id="35"/>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35"/>
    <w:bookmarkStart w:name="z7608" w:id="36"/>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36"/>
    <w:bookmarkStart w:name="z7609" w:id="37"/>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37"/>
    <w:bookmarkStart w:name="z7610" w:id="38"/>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38"/>
    <w:bookmarkStart w:name="z7611" w:id="39"/>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39"/>
    <w:bookmarkStart w:name="z7612" w:id="40"/>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0"/>
    <w:bookmarkStart w:name="z7613" w:id="41"/>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41"/>
    <w:bookmarkStart w:name="z7614" w:id="42"/>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2"/>
    <w:bookmarkStart w:name="z7615" w:id="43"/>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3"/>
    <w:bookmarkStart w:name="z7616" w:id="44"/>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4"/>
    <w:bookmarkStart w:name="z7617" w:id="45"/>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45"/>
    <w:bookmarkStart w:name="z7618" w:id="46"/>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46"/>
    <w:bookmarkStart w:name="z7619" w:id="47"/>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47"/>
    <w:bookmarkStart w:name="z7620" w:id="48"/>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8"/>
    <w:bookmarkStart w:name="z7621" w:id="49"/>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49"/>
    <w:bookmarkStart w:name="z7622" w:id="50"/>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50"/>
    <w:bookmarkStart w:name="z7623" w:id="51"/>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51"/>
    <w:bookmarkStart w:name="z7624" w:id="52"/>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52"/>
    <w:bookmarkStart w:name="z7625" w:id="53"/>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53"/>
    <w:bookmarkStart w:name="z7626" w:id="54"/>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54"/>
    <w:bookmarkStart w:name="z7627" w:id="55"/>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55"/>
    <w:bookmarkStart w:name="z7628" w:id="56"/>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56"/>
    <w:bookmarkStart w:name="z7629" w:id="57"/>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57"/>
    <w:bookmarkStart w:name="z7630" w:id="58"/>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58"/>
    <w:bookmarkStart w:name="z7631" w:id="59"/>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59"/>
    <w:bookmarkStart w:name="z7632" w:id="60"/>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60"/>
    <w:bookmarkStart w:name="z7633" w:id="61"/>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61"/>
    <w:bookmarkStart w:name="z7634" w:id="62"/>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62"/>
    <w:bookmarkStart w:name="z7635" w:id="63"/>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63"/>
    <w:bookmarkStart w:name="z7636" w:id="64"/>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64"/>
    <w:bookmarkStart w:name="z7637" w:id="65"/>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65"/>
    <w:bookmarkStart w:name="z7638" w:id="66"/>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66"/>
    <w:bookmarkStart w:name="z7639" w:id="67"/>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67"/>
    <w:bookmarkStart w:name="z7640" w:id="68"/>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68"/>
    <w:bookmarkStart w:name="z7641" w:id="69"/>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69"/>
    <w:bookmarkStart w:name="z7642" w:id="70"/>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70"/>
    <w:bookmarkStart w:name="z7643" w:id="71"/>
    <w:p>
      <w:pPr>
        <w:spacing w:after="0"/>
        <w:ind w:left="0"/>
        <w:jc w:val="both"/>
      </w:pPr>
      <w:r>
        <w:rPr>
          <w:rFonts w:ascii="Times New Roman"/>
          <w:b w:val="false"/>
          <w:i w:val="false"/>
          <w:color w:val="000000"/>
          <w:sz w:val="28"/>
        </w:rPr>
        <w:t>
      9.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71"/>
    <w:bookmarkStart w:name="z7644" w:id="72"/>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72"/>
    <w:bookmarkStart w:name="z7645" w:id="73"/>
    <w:p>
      <w:pPr>
        <w:spacing w:after="0"/>
        <w:ind w:left="0"/>
        <w:jc w:val="both"/>
      </w:pPr>
      <w:r>
        <w:rPr>
          <w:rFonts w:ascii="Times New Roman"/>
          <w:b w:val="false"/>
          <w:i w:val="false"/>
          <w:color w:val="000000"/>
          <w:sz w:val="28"/>
        </w:rPr>
        <w:t>
      от продажи товаров и оказания услуг;</w:t>
      </w:r>
    </w:p>
    <w:bookmarkEnd w:id="73"/>
    <w:bookmarkStart w:name="z7646" w:id="74"/>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74"/>
    <w:bookmarkStart w:name="z7647" w:id="75"/>
    <w:p>
      <w:pPr>
        <w:spacing w:after="0"/>
        <w:ind w:left="0"/>
        <w:jc w:val="both"/>
      </w:pPr>
      <w:r>
        <w:rPr>
          <w:rFonts w:ascii="Times New Roman"/>
          <w:b w:val="false"/>
          <w:i w:val="false"/>
          <w:color w:val="000000"/>
          <w:sz w:val="28"/>
        </w:rPr>
        <w:t>
      выплаты поставщикам товаров и услуг;</w:t>
      </w:r>
    </w:p>
    <w:bookmarkEnd w:id="75"/>
    <w:bookmarkStart w:name="z7648" w:id="76"/>
    <w:p>
      <w:pPr>
        <w:spacing w:after="0"/>
        <w:ind w:left="0"/>
        <w:jc w:val="both"/>
      </w:pPr>
      <w:r>
        <w:rPr>
          <w:rFonts w:ascii="Times New Roman"/>
          <w:b w:val="false"/>
          <w:i w:val="false"/>
          <w:color w:val="000000"/>
          <w:sz w:val="28"/>
        </w:rPr>
        <w:t>
      выплаты работникам;</w:t>
      </w:r>
    </w:p>
    <w:bookmarkEnd w:id="76"/>
    <w:bookmarkStart w:name="z7649" w:id="77"/>
    <w:p>
      <w:pPr>
        <w:spacing w:after="0"/>
        <w:ind w:left="0"/>
        <w:jc w:val="both"/>
      </w:pPr>
      <w:r>
        <w:rPr>
          <w:rFonts w:ascii="Times New Roman"/>
          <w:b w:val="false"/>
          <w:i w:val="false"/>
          <w:color w:val="000000"/>
          <w:sz w:val="28"/>
        </w:rPr>
        <w:t>
      прочие выплаты.</w:t>
      </w:r>
    </w:p>
    <w:bookmarkEnd w:id="77"/>
    <w:bookmarkStart w:name="z7650" w:id="78"/>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78"/>
    <w:bookmarkStart w:name="z7651" w:id="79"/>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79"/>
    <w:bookmarkStart w:name="z7652" w:id="80"/>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80"/>
    <w:bookmarkStart w:name="z7653" w:id="81"/>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81"/>
    <w:bookmarkStart w:name="z7654" w:id="82"/>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82"/>
    <w:bookmarkStart w:name="z7655" w:id="83"/>
    <w:p>
      <w:pPr>
        <w:spacing w:after="0"/>
        <w:ind w:left="0"/>
        <w:jc w:val="both"/>
      </w:pPr>
      <w:r>
        <w:rPr>
          <w:rFonts w:ascii="Times New Roman"/>
          <w:b w:val="false"/>
          <w:i w:val="false"/>
          <w:color w:val="000000"/>
          <w:sz w:val="28"/>
        </w:rPr>
        <w:t>
      прочие.</w:t>
      </w:r>
    </w:p>
    <w:bookmarkEnd w:id="83"/>
    <w:bookmarkStart w:name="z7656" w:id="84"/>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84"/>
    <w:bookmarkStart w:name="z7657" w:id="85"/>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85"/>
    <w:bookmarkStart w:name="z7658" w:id="86"/>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86"/>
    <w:bookmarkStart w:name="z7659" w:id="87"/>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87"/>
    <w:bookmarkStart w:name="z7660" w:id="88"/>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88"/>
    <w:bookmarkStart w:name="z7661" w:id="89"/>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89"/>
    <w:bookmarkStart w:name="z7662" w:id="90"/>
    <w:p>
      <w:pPr>
        <w:spacing w:after="0"/>
        <w:ind w:left="0"/>
        <w:jc w:val="both"/>
      </w:pPr>
      <w:r>
        <w:rPr>
          <w:rFonts w:ascii="Times New Roman"/>
          <w:b w:val="false"/>
          <w:i w:val="false"/>
          <w:color w:val="000000"/>
          <w:sz w:val="28"/>
        </w:rPr>
        <w:t>
      прочие.</w:t>
      </w:r>
    </w:p>
    <w:bookmarkEnd w:id="90"/>
    <w:bookmarkStart w:name="z7663" w:id="91"/>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91"/>
    <w:bookmarkStart w:name="z7664" w:id="92"/>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92"/>
    <w:bookmarkStart w:name="z7665" w:id="93"/>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93"/>
    <w:bookmarkStart w:name="z7666" w:id="94"/>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94"/>
    <w:bookmarkStart w:name="z7667" w:id="95"/>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95"/>
    <w:bookmarkStart w:name="z7668" w:id="96"/>
    <w:p>
      <w:pPr>
        <w:spacing w:after="0"/>
        <w:ind w:left="0"/>
        <w:jc w:val="both"/>
      </w:pP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p>
    <w:bookmarkEnd w:id="96"/>
    <w:bookmarkStart w:name="z7669" w:id="97"/>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7"/>
    <w:bookmarkStart w:name="z7670" w:id="9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8"/>
    <w:bookmarkStart w:name="z7671" w:id="9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99"/>
    <w:bookmarkStart w:name="z7672" w:id="100"/>
    <w:p>
      <w:pPr>
        <w:spacing w:after="0"/>
        <w:ind w:left="0"/>
        <w:jc w:val="both"/>
      </w:pPr>
      <w:r>
        <w:rPr>
          <w:rFonts w:ascii="Times New Roman"/>
          <w:b w:val="false"/>
          <w:i w:val="false"/>
          <w:color w:val="000000"/>
          <w:sz w:val="28"/>
        </w:rPr>
        <w:t>
      13. Арифметико-логический контроль:</w:t>
      </w:r>
    </w:p>
    <w:bookmarkEnd w:id="100"/>
    <w:bookmarkStart w:name="z7673" w:id="101"/>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101"/>
    <w:bookmarkStart w:name="z7674" w:id="102"/>
    <w:p>
      <w:pPr>
        <w:spacing w:after="0"/>
        <w:ind w:left="0"/>
        <w:jc w:val="both"/>
      </w:pPr>
      <w:r>
        <w:rPr>
          <w:rFonts w:ascii="Times New Roman"/>
          <w:b w:val="false"/>
          <w:i w:val="false"/>
          <w:color w:val="000000"/>
          <w:sz w:val="28"/>
        </w:rPr>
        <w:t>
      2) Раздел 2:</w:t>
      </w:r>
    </w:p>
    <w:bookmarkEnd w:id="102"/>
    <w:bookmarkStart w:name="z7675" w:id="103"/>
    <w:p>
      <w:pPr>
        <w:spacing w:after="0"/>
        <w:ind w:left="0"/>
        <w:jc w:val="both"/>
      </w:pPr>
      <w:r>
        <w:rPr>
          <w:rFonts w:ascii="Times New Roman"/>
          <w:b w:val="false"/>
          <w:i w:val="false"/>
          <w:color w:val="000000"/>
          <w:sz w:val="28"/>
        </w:rPr>
        <w:t>
      строка 7 = сумме строк 1, 2, 3, 4, 5, 6 для каждой графы.</w:t>
      </w:r>
    </w:p>
    <w:bookmarkEnd w:id="103"/>
    <w:bookmarkStart w:name="z7676" w:id="104"/>
    <w:p>
      <w:pPr>
        <w:spacing w:after="0"/>
        <w:ind w:left="0"/>
        <w:jc w:val="both"/>
      </w:pPr>
      <w:r>
        <w:rPr>
          <w:rFonts w:ascii="Times New Roman"/>
          <w:b w:val="false"/>
          <w:i w:val="false"/>
          <w:color w:val="000000"/>
          <w:sz w:val="28"/>
        </w:rPr>
        <w:t>
      3) Раздел 3:</w:t>
      </w:r>
    </w:p>
    <w:bookmarkEnd w:id="104"/>
    <w:bookmarkStart w:name="z7677" w:id="105"/>
    <w:p>
      <w:pPr>
        <w:spacing w:after="0"/>
        <w:ind w:left="0"/>
        <w:jc w:val="both"/>
      </w:pPr>
      <w:r>
        <w:rPr>
          <w:rFonts w:ascii="Times New Roman"/>
          <w:b w:val="false"/>
          <w:i w:val="false"/>
          <w:color w:val="000000"/>
          <w:sz w:val="28"/>
        </w:rPr>
        <w:t>
      строка 3 = строке 1 – строка 2 для каждой графы;</w:t>
      </w:r>
    </w:p>
    <w:bookmarkEnd w:id="105"/>
    <w:bookmarkStart w:name="z7678" w:id="106"/>
    <w:p>
      <w:pPr>
        <w:spacing w:after="0"/>
        <w:ind w:left="0"/>
        <w:jc w:val="both"/>
      </w:pPr>
      <w:r>
        <w:rPr>
          <w:rFonts w:ascii="Times New Roman"/>
          <w:b w:val="false"/>
          <w:i w:val="false"/>
          <w:color w:val="000000"/>
          <w:sz w:val="28"/>
        </w:rPr>
        <w:t>
      строка 10 = строки 3 + 4 + 5 – строки 6 – 7 – 8 – 9 для каждой графы;</w:t>
      </w:r>
    </w:p>
    <w:bookmarkEnd w:id="106"/>
    <w:bookmarkStart w:name="z7679" w:id="107"/>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107"/>
    <w:bookmarkStart w:name="z7680" w:id="108"/>
    <w:p>
      <w:pPr>
        <w:spacing w:after="0"/>
        <w:ind w:left="0"/>
        <w:jc w:val="both"/>
      </w:pPr>
      <w:r>
        <w:rPr>
          <w:rFonts w:ascii="Times New Roman"/>
          <w:b w:val="false"/>
          <w:i w:val="false"/>
          <w:color w:val="000000"/>
          <w:sz w:val="28"/>
        </w:rPr>
        <w:t>
      4) Раздел 5:</w:t>
      </w:r>
    </w:p>
    <w:bookmarkEnd w:id="108"/>
    <w:bookmarkStart w:name="z7681" w:id="109"/>
    <w:p>
      <w:pPr>
        <w:spacing w:after="0"/>
        <w:ind w:left="0"/>
        <w:jc w:val="both"/>
      </w:pPr>
      <w:r>
        <w:rPr>
          <w:rFonts w:ascii="Times New Roman"/>
          <w:b w:val="false"/>
          <w:i w:val="false"/>
          <w:color w:val="000000"/>
          <w:sz w:val="28"/>
        </w:rPr>
        <w:t>
      строка 6 = сумме строк 1, 2, 3, 4, 5 по всем графам;</w:t>
      </w:r>
    </w:p>
    <w:bookmarkEnd w:id="109"/>
    <w:bookmarkStart w:name="z7682" w:id="110"/>
    <w:p>
      <w:pPr>
        <w:spacing w:after="0"/>
        <w:ind w:left="0"/>
        <w:jc w:val="both"/>
      </w:pPr>
      <w:r>
        <w:rPr>
          <w:rFonts w:ascii="Times New Roman"/>
          <w:b w:val="false"/>
          <w:i w:val="false"/>
          <w:color w:val="000000"/>
          <w:sz w:val="28"/>
        </w:rPr>
        <w:t>
      строка 13 = сумме строк 7, 8, 9, 10, 11, 12 по всем графам;</w:t>
      </w:r>
    </w:p>
    <w:bookmarkEnd w:id="110"/>
    <w:bookmarkStart w:name="z7683" w:id="111"/>
    <w:p>
      <w:pPr>
        <w:spacing w:after="0"/>
        <w:ind w:left="0"/>
        <w:jc w:val="both"/>
      </w:pPr>
      <w:r>
        <w:rPr>
          <w:rFonts w:ascii="Times New Roman"/>
          <w:b w:val="false"/>
          <w:i w:val="false"/>
          <w:color w:val="000000"/>
          <w:sz w:val="28"/>
        </w:rPr>
        <w:t>
      строка 14 = сумме строк 6, 13 по всем графам;</w:t>
      </w:r>
    </w:p>
    <w:bookmarkEnd w:id="111"/>
    <w:bookmarkStart w:name="z7684" w:id="112"/>
    <w:p>
      <w:pPr>
        <w:spacing w:after="0"/>
        <w:ind w:left="0"/>
        <w:jc w:val="both"/>
      </w:pPr>
      <w:r>
        <w:rPr>
          <w:rFonts w:ascii="Times New Roman"/>
          <w:b w:val="false"/>
          <w:i w:val="false"/>
          <w:color w:val="000000"/>
          <w:sz w:val="28"/>
        </w:rPr>
        <w:t>
      строка 19 = сумме строк 15, 16, 17, 18 по всем графам;</w:t>
      </w:r>
    </w:p>
    <w:bookmarkEnd w:id="112"/>
    <w:bookmarkStart w:name="z7685" w:id="113"/>
    <w:p>
      <w:pPr>
        <w:spacing w:after="0"/>
        <w:ind w:left="0"/>
        <w:jc w:val="both"/>
      </w:pPr>
      <w:r>
        <w:rPr>
          <w:rFonts w:ascii="Times New Roman"/>
          <w:b w:val="false"/>
          <w:i w:val="false"/>
          <w:color w:val="000000"/>
          <w:sz w:val="28"/>
        </w:rPr>
        <w:t>
      строка 23 = сумме строк 20, 21, 22 по всем графам;</w:t>
      </w:r>
    </w:p>
    <w:bookmarkEnd w:id="113"/>
    <w:bookmarkStart w:name="z7686" w:id="114"/>
    <w:p>
      <w:pPr>
        <w:spacing w:after="0"/>
        <w:ind w:left="0"/>
        <w:jc w:val="both"/>
      </w:pPr>
      <w:r>
        <w:rPr>
          <w:rFonts w:ascii="Times New Roman"/>
          <w:b w:val="false"/>
          <w:i w:val="false"/>
          <w:color w:val="000000"/>
          <w:sz w:val="28"/>
        </w:rPr>
        <w:t>
      строка 30 = сумме строк с 24, 25, 26, 27, 28, 29 по всем графам;</w:t>
      </w:r>
    </w:p>
    <w:bookmarkEnd w:id="114"/>
    <w:bookmarkStart w:name="z7687" w:id="115"/>
    <w:p>
      <w:pPr>
        <w:spacing w:after="0"/>
        <w:ind w:left="0"/>
        <w:jc w:val="both"/>
      </w:pPr>
      <w:r>
        <w:rPr>
          <w:rFonts w:ascii="Times New Roman"/>
          <w:b w:val="false"/>
          <w:i w:val="false"/>
          <w:color w:val="000000"/>
          <w:sz w:val="28"/>
        </w:rPr>
        <w:t>
      строка 31 = сумме строк 19, 23, 30 по всем графам;</w:t>
      </w:r>
    </w:p>
    <w:bookmarkEnd w:id="115"/>
    <w:bookmarkStart w:name="z7688" w:id="116"/>
    <w:p>
      <w:pPr>
        <w:spacing w:after="0"/>
        <w:ind w:left="0"/>
        <w:jc w:val="both"/>
      </w:pPr>
      <w:r>
        <w:rPr>
          <w:rFonts w:ascii="Times New Roman"/>
          <w:b w:val="false"/>
          <w:i w:val="false"/>
          <w:color w:val="000000"/>
          <w:sz w:val="28"/>
        </w:rPr>
        <w:t>
      строка 14 = строке 31 по всем графам;</w:t>
      </w:r>
    </w:p>
    <w:bookmarkEnd w:id="116"/>
    <w:bookmarkStart w:name="z7689" w:id="117"/>
    <w:p>
      <w:pPr>
        <w:spacing w:after="0"/>
        <w:ind w:left="0"/>
        <w:jc w:val="both"/>
      </w:pPr>
      <w:r>
        <w:rPr>
          <w:rFonts w:ascii="Times New Roman"/>
          <w:b w:val="false"/>
          <w:i w:val="false"/>
          <w:color w:val="000000"/>
          <w:sz w:val="28"/>
        </w:rPr>
        <w:t>
      5) Раздел 6:</w:t>
      </w:r>
    </w:p>
    <w:bookmarkEnd w:id="117"/>
    <w:bookmarkStart w:name="z7690" w:id="118"/>
    <w:p>
      <w:pPr>
        <w:spacing w:after="0"/>
        <w:ind w:left="0"/>
        <w:jc w:val="both"/>
      </w:pPr>
      <w:r>
        <w:rPr>
          <w:rFonts w:ascii="Times New Roman"/>
          <w:b w:val="false"/>
          <w:i w:val="false"/>
          <w:color w:val="000000"/>
          <w:sz w:val="28"/>
        </w:rPr>
        <w:t>
      строка 3 = строка 1 – строка 2 по всем графам;</w:t>
      </w:r>
    </w:p>
    <w:bookmarkEnd w:id="118"/>
    <w:bookmarkStart w:name="z7691" w:id="119"/>
    <w:p>
      <w:pPr>
        <w:spacing w:after="0"/>
        <w:ind w:left="0"/>
        <w:jc w:val="both"/>
      </w:pPr>
      <w:r>
        <w:rPr>
          <w:rFonts w:ascii="Times New Roman"/>
          <w:b w:val="false"/>
          <w:i w:val="false"/>
          <w:color w:val="000000"/>
          <w:sz w:val="28"/>
        </w:rPr>
        <w:t>
      строка 6 = строка 4 – строка 5 по всем графам;</w:t>
      </w:r>
    </w:p>
    <w:bookmarkEnd w:id="119"/>
    <w:bookmarkStart w:name="z7692" w:id="120"/>
    <w:p>
      <w:pPr>
        <w:spacing w:after="0"/>
        <w:ind w:left="0"/>
        <w:jc w:val="both"/>
      </w:pPr>
      <w:r>
        <w:rPr>
          <w:rFonts w:ascii="Times New Roman"/>
          <w:b w:val="false"/>
          <w:i w:val="false"/>
          <w:color w:val="000000"/>
          <w:sz w:val="28"/>
        </w:rPr>
        <w:t>
      строка 9 = строка 7 – строка 8 по всем графам;</w:t>
      </w:r>
    </w:p>
    <w:bookmarkEnd w:id="120"/>
    <w:bookmarkStart w:name="z7693" w:id="121"/>
    <w:p>
      <w:pPr>
        <w:spacing w:after="0"/>
        <w:ind w:left="0"/>
        <w:jc w:val="both"/>
      </w:pPr>
      <w:r>
        <w:rPr>
          <w:rFonts w:ascii="Times New Roman"/>
          <w:b w:val="false"/>
          <w:i w:val="false"/>
          <w:color w:val="000000"/>
          <w:sz w:val="28"/>
        </w:rPr>
        <w:t>
      строка 10 = сумме строк 3, 6, 9 по всем графам;</w:t>
      </w:r>
    </w:p>
    <w:bookmarkEnd w:id="121"/>
    <w:bookmarkStart w:name="z7694" w:id="122"/>
    <w:p>
      <w:pPr>
        <w:spacing w:after="0"/>
        <w:ind w:left="0"/>
        <w:jc w:val="both"/>
      </w:pPr>
      <w:r>
        <w:rPr>
          <w:rFonts w:ascii="Times New Roman"/>
          <w:b w:val="false"/>
          <w:i w:val="false"/>
          <w:color w:val="000000"/>
          <w:sz w:val="28"/>
        </w:rPr>
        <w:t>
      6) Раздел 7:</w:t>
      </w:r>
    </w:p>
    <w:bookmarkEnd w:id="122"/>
    <w:bookmarkStart w:name="z7695" w:id="123"/>
    <w:p>
      <w:pPr>
        <w:spacing w:after="0"/>
        <w:ind w:left="0"/>
        <w:jc w:val="both"/>
      </w:pPr>
      <w:r>
        <w:rPr>
          <w:rFonts w:ascii="Times New Roman"/>
          <w:b w:val="false"/>
          <w:i w:val="false"/>
          <w:color w:val="000000"/>
          <w:sz w:val="28"/>
        </w:rPr>
        <w:t>
      строка 3 = сумме строк 1, 2 по всем графам;</w:t>
      </w:r>
    </w:p>
    <w:bookmarkEnd w:id="123"/>
    <w:bookmarkStart w:name="z7696" w:id="124"/>
    <w:p>
      <w:pPr>
        <w:spacing w:after="0"/>
        <w:ind w:left="0"/>
        <w:jc w:val="both"/>
      </w:pPr>
      <w:r>
        <w:rPr>
          <w:rFonts w:ascii="Times New Roman"/>
          <w:b w:val="false"/>
          <w:i w:val="false"/>
          <w:color w:val="000000"/>
          <w:sz w:val="28"/>
        </w:rPr>
        <w:t>
      строка 6 = сумме строк 4, 5 по всем графам;</w:t>
      </w:r>
    </w:p>
    <w:bookmarkEnd w:id="124"/>
    <w:bookmarkStart w:name="z7697" w:id="125"/>
    <w:p>
      <w:pPr>
        <w:spacing w:after="0"/>
        <w:ind w:left="0"/>
        <w:jc w:val="both"/>
      </w:pPr>
      <w:r>
        <w:rPr>
          <w:rFonts w:ascii="Times New Roman"/>
          <w:b w:val="false"/>
          <w:i w:val="false"/>
          <w:color w:val="000000"/>
          <w:sz w:val="28"/>
        </w:rPr>
        <w:t>
      строка 7 = строка 3 – строка 6 по всем графам.</w:t>
      </w:r>
    </w:p>
    <w:bookmarkEnd w:id="125"/>
    <w:bookmarkStart w:name="z7698" w:id="126"/>
    <w:p>
      <w:pPr>
        <w:spacing w:after="0"/>
        <w:ind w:left="0"/>
        <w:jc w:val="both"/>
      </w:pPr>
      <w:r>
        <w:rPr>
          <w:rFonts w:ascii="Times New Roman"/>
          <w:b w:val="false"/>
          <w:i w:val="false"/>
          <w:color w:val="000000"/>
          <w:sz w:val="28"/>
        </w:rPr>
        <w:t>
      7) Контроль между разделами:</w:t>
      </w:r>
    </w:p>
    <w:bookmarkEnd w:id="126"/>
    <w:bookmarkStart w:name="z7699" w:id="127"/>
    <w:p>
      <w:pPr>
        <w:spacing w:after="0"/>
        <w:ind w:left="0"/>
        <w:jc w:val="both"/>
      </w:pPr>
      <w:r>
        <w:rPr>
          <w:rFonts w:ascii="Times New Roman"/>
          <w:b w:val="false"/>
          <w:i w:val="false"/>
          <w:color w:val="000000"/>
          <w:sz w:val="28"/>
        </w:rPr>
        <w:t>
      строка 1.3 графы 1 раздела 1 = строке 4.2 раздела 5 (графа 1 – графа 2);</w:t>
      </w:r>
    </w:p>
    <w:bookmarkEnd w:id="127"/>
    <w:bookmarkStart w:name="z7700" w:id="128"/>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128"/>
    <w:bookmarkStart w:name="z7701" w:id="129"/>
    <w:p>
      <w:pPr>
        <w:spacing w:after="0"/>
        <w:ind w:left="0"/>
        <w:jc w:val="both"/>
      </w:pPr>
      <w:r>
        <w:rPr>
          <w:rFonts w:ascii="Times New Roman"/>
          <w:b w:val="false"/>
          <w:i w:val="false"/>
          <w:color w:val="000000"/>
          <w:sz w:val="28"/>
        </w:rPr>
        <w:t>
      строка 7 графы 8 раздела 2 = сумме строк 6, 7, 8, 9 графы 1 раздела 3;</w:t>
      </w:r>
    </w:p>
    <w:bookmarkEnd w:id="129"/>
    <w:bookmarkStart w:name="z7702" w:id="130"/>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130"/>
    <w:bookmarkStart w:name="z7703" w:id="131"/>
    <w:p>
      <w:pPr>
        <w:spacing w:after="0"/>
        <w:ind w:left="0"/>
        <w:jc w:val="both"/>
      </w:pPr>
      <w:r>
        <w:rPr>
          <w:rFonts w:ascii="Times New Roman"/>
          <w:b w:val="false"/>
          <w:i w:val="false"/>
          <w:color w:val="000000"/>
          <w:sz w:val="28"/>
        </w:rPr>
        <w:t>
      строка 14 графы 1 раздела 5 ≥ строка 3 графы 1 раздела 7 ;</w:t>
      </w:r>
    </w:p>
    <w:bookmarkEnd w:id="131"/>
    <w:bookmarkStart w:name="z7704" w:id="132"/>
    <w:p>
      <w:pPr>
        <w:spacing w:after="0"/>
        <w:ind w:left="0"/>
        <w:jc w:val="both"/>
      </w:pPr>
      <w:r>
        <w:rPr>
          <w:rFonts w:ascii="Times New Roman"/>
          <w:b w:val="false"/>
          <w:i w:val="false"/>
          <w:color w:val="000000"/>
          <w:sz w:val="28"/>
        </w:rPr>
        <w:t>
      ∑строк 19, 23 графы 1 раздела 5 ≥ строки 6 графы 1 раздела 7;</w:t>
      </w:r>
    </w:p>
    <w:bookmarkEnd w:id="132"/>
    <w:bookmarkStart w:name="z7705" w:id="133"/>
    <w:p>
      <w:pPr>
        <w:spacing w:after="0"/>
        <w:ind w:left="0"/>
        <w:jc w:val="both"/>
      </w:pPr>
      <w:r>
        <w:rPr>
          <w:rFonts w:ascii="Times New Roman"/>
          <w:b w:val="false"/>
          <w:i w:val="false"/>
          <w:color w:val="000000"/>
          <w:sz w:val="28"/>
        </w:rPr>
        <w:t>
      строка 1 графы 1 раздела 5 ≥ строки 1.1 графы 1 раздела 7;</w:t>
      </w:r>
    </w:p>
    <w:bookmarkEnd w:id="133"/>
    <w:bookmarkStart w:name="z7706" w:id="134"/>
    <w:p>
      <w:pPr>
        <w:spacing w:after="0"/>
        <w:ind w:left="0"/>
        <w:jc w:val="both"/>
      </w:pPr>
      <w:r>
        <w:rPr>
          <w:rFonts w:ascii="Times New Roman"/>
          <w:b w:val="false"/>
          <w:i w:val="false"/>
          <w:color w:val="000000"/>
          <w:sz w:val="28"/>
        </w:rPr>
        <w:t>
      строка 2 графы 1 раздела 5 ≥ строки 1.2 графы 1 раздела 7;</w:t>
      </w:r>
    </w:p>
    <w:bookmarkEnd w:id="134"/>
    <w:bookmarkStart w:name="z7707" w:id="135"/>
    <w:p>
      <w:pPr>
        <w:spacing w:after="0"/>
        <w:ind w:left="0"/>
        <w:jc w:val="both"/>
      </w:pPr>
      <w:r>
        <w:rPr>
          <w:rFonts w:ascii="Times New Roman"/>
          <w:b w:val="false"/>
          <w:i w:val="false"/>
          <w:color w:val="000000"/>
          <w:sz w:val="28"/>
        </w:rPr>
        <w:t>
      строка 3 графы 1 раздела 5 ≥ строки 1.3 графы 1 раздела 7;</w:t>
      </w:r>
    </w:p>
    <w:bookmarkEnd w:id="135"/>
    <w:bookmarkStart w:name="z7708" w:id="136"/>
    <w:p>
      <w:pPr>
        <w:spacing w:after="0"/>
        <w:ind w:left="0"/>
        <w:jc w:val="both"/>
      </w:pPr>
      <w:r>
        <w:rPr>
          <w:rFonts w:ascii="Times New Roman"/>
          <w:b w:val="false"/>
          <w:i w:val="false"/>
          <w:color w:val="000000"/>
          <w:sz w:val="28"/>
        </w:rPr>
        <w:t>
      строка 6 графы 1 раздела 5 ≥ строки 1 графы 1 раздела 7;</w:t>
      </w:r>
    </w:p>
    <w:bookmarkEnd w:id="136"/>
    <w:bookmarkStart w:name="z7709" w:id="137"/>
    <w:p>
      <w:pPr>
        <w:spacing w:after="0"/>
        <w:ind w:left="0"/>
        <w:jc w:val="both"/>
      </w:pPr>
      <w:r>
        <w:rPr>
          <w:rFonts w:ascii="Times New Roman"/>
          <w:b w:val="false"/>
          <w:i w:val="false"/>
          <w:color w:val="000000"/>
          <w:sz w:val="28"/>
        </w:rPr>
        <w:t>
      строка 7 графы 1 раздела 5 ≥ строки 2.1 графы 1 раздела 7;</w:t>
      </w:r>
    </w:p>
    <w:bookmarkEnd w:id="137"/>
    <w:bookmarkStart w:name="z7710" w:id="138"/>
    <w:p>
      <w:pPr>
        <w:spacing w:after="0"/>
        <w:ind w:left="0"/>
        <w:jc w:val="both"/>
      </w:pPr>
      <w:r>
        <w:rPr>
          <w:rFonts w:ascii="Times New Roman"/>
          <w:b w:val="false"/>
          <w:i w:val="false"/>
          <w:color w:val="000000"/>
          <w:sz w:val="28"/>
        </w:rPr>
        <w:t>
      строка 8 графы 1 раздела 5 ≥ строки 2.2 графы 1 раздела 7;</w:t>
      </w:r>
    </w:p>
    <w:bookmarkEnd w:id="138"/>
    <w:bookmarkStart w:name="z7711" w:id="139"/>
    <w:p>
      <w:pPr>
        <w:spacing w:after="0"/>
        <w:ind w:left="0"/>
        <w:jc w:val="both"/>
      </w:pPr>
      <w:r>
        <w:rPr>
          <w:rFonts w:ascii="Times New Roman"/>
          <w:b w:val="false"/>
          <w:i w:val="false"/>
          <w:color w:val="000000"/>
          <w:sz w:val="28"/>
        </w:rPr>
        <w:t>
      строка 13 графы 1 раздела 5 ≥ строки 2 графы 1 раздела 7;</w:t>
      </w:r>
    </w:p>
    <w:bookmarkEnd w:id="139"/>
    <w:bookmarkStart w:name="z7712" w:id="140"/>
    <w:p>
      <w:pPr>
        <w:spacing w:after="0"/>
        <w:ind w:left="0"/>
        <w:jc w:val="both"/>
      </w:pPr>
      <w:r>
        <w:rPr>
          <w:rFonts w:ascii="Times New Roman"/>
          <w:b w:val="false"/>
          <w:i w:val="false"/>
          <w:color w:val="000000"/>
          <w:sz w:val="28"/>
        </w:rPr>
        <w:t>
      строка 15 графы 1 раздела 5 ≥ строки 4.1 графы 1 раздела 7;</w:t>
      </w:r>
    </w:p>
    <w:bookmarkEnd w:id="140"/>
    <w:bookmarkStart w:name="z7713" w:id="141"/>
    <w:p>
      <w:pPr>
        <w:spacing w:after="0"/>
        <w:ind w:left="0"/>
        <w:jc w:val="both"/>
      </w:pPr>
      <w:r>
        <w:rPr>
          <w:rFonts w:ascii="Times New Roman"/>
          <w:b w:val="false"/>
          <w:i w:val="false"/>
          <w:color w:val="000000"/>
          <w:sz w:val="28"/>
        </w:rPr>
        <w:t>
      строка 15.1 графы 1 раздела 5 ≥ строки 4.1.1 графы 1 раздела 7;</w:t>
      </w:r>
    </w:p>
    <w:bookmarkEnd w:id="141"/>
    <w:bookmarkStart w:name="z7714" w:id="142"/>
    <w:p>
      <w:pPr>
        <w:spacing w:after="0"/>
        <w:ind w:left="0"/>
        <w:jc w:val="both"/>
      </w:pPr>
      <w:r>
        <w:rPr>
          <w:rFonts w:ascii="Times New Roman"/>
          <w:b w:val="false"/>
          <w:i w:val="false"/>
          <w:color w:val="000000"/>
          <w:sz w:val="28"/>
        </w:rPr>
        <w:t>
      строка 17 графы 1 раздела 5 ≥ строки 4.2 графы 1 раздела 7;</w:t>
      </w:r>
    </w:p>
    <w:bookmarkEnd w:id="142"/>
    <w:bookmarkStart w:name="z7715" w:id="143"/>
    <w:p>
      <w:pPr>
        <w:spacing w:after="0"/>
        <w:ind w:left="0"/>
        <w:jc w:val="both"/>
      </w:pPr>
      <w:r>
        <w:rPr>
          <w:rFonts w:ascii="Times New Roman"/>
          <w:b w:val="false"/>
          <w:i w:val="false"/>
          <w:color w:val="000000"/>
          <w:sz w:val="28"/>
        </w:rPr>
        <w:t>
      строка 19 графы 1 раздела 5 ≥ строки 4 графы 1 раздела 7;</w:t>
      </w:r>
    </w:p>
    <w:bookmarkEnd w:id="143"/>
    <w:bookmarkStart w:name="z7716" w:id="144"/>
    <w:p>
      <w:pPr>
        <w:spacing w:after="0"/>
        <w:ind w:left="0"/>
        <w:jc w:val="both"/>
      </w:pPr>
      <w:r>
        <w:rPr>
          <w:rFonts w:ascii="Times New Roman"/>
          <w:b w:val="false"/>
          <w:i w:val="false"/>
          <w:color w:val="000000"/>
          <w:sz w:val="28"/>
        </w:rPr>
        <w:t>
      строка 23 графы 1 раздела 5 ≥ строки 5 графы 1 раздела 7.</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2020 жылғы 4 ақпандағы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 туралы есеп</w:t>
            </w:r>
          </w:p>
          <w:p>
            <w:pPr>
              <w:spacing w:after="20"/>
              <w:ind w:left="20"/>
              <w:jc w:val="both"/>
            </w:pPr>
            <w:r>
              <w:rPr>
                <w:rFonts w:ascii="Times New Roman"/>
                <w:b w:val="false"/>
                <w:i w:val="false"/>
                <w:color w:val="000000"/>
                <w:sz w:val="20"/>
              </w:rPr>
              <w:t xml:space="preserve">
Отчет о финансово-хозяйственной деятельности предприятия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қалдығының өсуі немесе кемуі </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84300" cy="406400"/>
                          </a:xfrm>
                          <a:prstGeom prst="rect">
                            <a:avLst/>
                          </a:prstGeom>
                        </pic:spPr>
                      </pic:pic>
                    </a:graphicData>
                  </a:graphic>
                </wp:inline>
              </w:drawing>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алынатын жартылай фабрикаттар мен жиынтықтаушы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шығыстарға жатқызылатын салықтар мен басқа да міндетті төлемдер (корпоративтік табыс салығынсыз, акцизсіз және ҚҚС1–сыз) – барлығы </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іссапарлар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ҚҚС- қосылған құн салығы</w:t>
      </w:r>
    </w:p>
    <w:p>
      <w:pPr>
        <w:spacing w:after="0"/>
        <w:ind w:left="0"/>
        <w:jc w:val="both"/>
      </w:pPr>
      <w:r>
        <w:rPr>
          <w:rFonts w:ascii="Times New Roman"/>
          <w:b w:val="false"/>
          <w:i w:val="false"/>
          <w:color w:val="000000"/>
          <w:sz w:val="28"/>
        </w:rPr>
        <w:t>
      1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кәсіпорындарға өңдеуге берілген</w:t>
            </w:r>
            <w:r>
              <w:rPr>
                <w:rFonts w:ascii="Times New Roman"/>
                <w:b w:val="false"/>
                <w:i w:val="false"/>
                <w:color w:val="000000"/>
                <w:sz w:val="20"/>
              </w:rPr>
              <w:t xml:space="preserve"> шикізаттың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субсидиялар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жылда ҒЗТКЖ2-ны жоспарлайсыз 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НИОКР2 в следующем году?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ҒЗТКЖ – ғылыми-зерттеу және тәжірибелік-конструкторлық жұмыс</w:t>
      </w:r>
    </w:p>
    <w:p>
      <w:pPr>
        <w:spacing w:after="0"/>
        <w:ind w:left="0"/>
        <w:jc w:val="both"/>
      </w:pPr>
      <w:r>
        <w:rPr>
          <w:rFonts w:ascii="Times New Roman"/>
          <w:b w:val="false"/>
          <w:i w:val="false"/>
          <w:color w:val="000000"/>
          <w:sz w:val="28"/>
        </w:rPr>
        <w:t>
      2 НИОКР – научно-исследовательская и опытно-конструкторская работа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 otзателей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84300" cy="406400"/>
                          </a:xfrm>
                          <a:prstGeom prst="rect">
                            <a:avLst/>
                          </a:prstGeom>
                        </pic:spPr>
                      </pic:pic>
                    </a:graphicData>
                  </a:graphic>
                </wp:inline>
              </w:drawing>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w:t>
            </w:r>
          </w:p>
          <w:p>
            <w:pPr>
              <w:spacing w:after="20"/>
              <w:ind w:left="20"/>
              <w:jc w:val="both"/>
            </w:pPr>
            <w:r>
              <w:rPr>
                <w:rFonts w:ascii="Times New Roman"/>
                <w:b/>
                <w:i w:val="false"/>
                <w:color w:val="000000"/>
                <w:sz w:val="20"/>
              </w:rPr>
              <w:t>
</w:t>
            </w: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84300" cy="406400"/>
                          </a:xfrm>
                          <a:prstGeom prst="rect">
                            <a:avLst/>
                          </a:prstGeom>
                        </pic:spPr>
                      </pic:pic>
                    </a:graphicData>
                  </a:graphic>
                </wp:inline>
              </w:drawing>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 үшін сатылып алынған тауарларды өткізуден түскен кіріс </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бойынша дивидендтер және сыйақылар түріндегі кірістер </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 салынғанға дейінгі пайда (залал) </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Берешек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Берешек-барлығы</w:t>
            </w:r>
          </w:p>
          <w:p>
            <w:pPr>
              <w:spacing w:after="20"/>
              <w:ind w:left="20"/>
              <w:jc w:val="both"/>
            </w:pPr>
          </w:p>
          <w:p>
            <w:pPr>
              <w:spacing w:after="20"/>
              <w:ind w:left="20"/>
              <w:jc w:val="both"/>
            </w:pPr>
            <w:r>
              <w:rPr>
                <w:rFonts w:ascii="Times New Roman"/>
                <w:b/>
                <w:i w:val="false"/>
                <w:color w:val="000000"/>
                <w:sz w:val="20"/>
              </w:rPr>
              <w:t>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мерзімі өткендер</w:t>
            </w:r>
          </w:p>
          <w:p>
            <w:pPr>
              <w:spacing w:after="20"/>
              <w:ind w:left="20"/>
              <w:jc w:val="both"/>
            </w:pPr>
          </w:p>
          <w:p>
            <w:pPr>
              <w:spacing w:after="20"/>
              <w:ind w:left="20"/>
              <w:jc w:val="both"/>
            </w:pPr>
            <w:r>
              <w:rPr>
                <w:rFonts w:ascii="Times New Roman"/>
                <w:b/>
                <w:i w:val="false"/>
                <w:color w:val="000000"/>
                <w:sz w:val="20"/>
              </w:rPr>
              <w:t>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p>
            <w:pPr>
              <w:spacing w:after="20"/>
              <w:ind w:left="20"/>
              <w:jc w:val="both"/>
            </w:pPr>
            <w:r>
              <w:rPr>
                <w:rFonts w:ascii="Times New Roman"/>
                <w:b w:val="false"/>
                <w:i w:val="false"/>
                <w:color w:val="000000"/>
                <w:sz w:val="20"/>
              </w:rPr>
              <w:t xml:space="preserve">
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p>
            <w:pPr>
              <w:spacing w:after="20"/>
              <w:ind w:left="20"/>
              <w:jc w:val="both"/>
            </w:pPr>
            <w:r>
              <w:rPr>
                <w:rFonts w:ascii="Times New Roman"/>
                <w:b w:val="false"/>
                <w:i w:val="false"/>
                <w:color w:val="000000"/>
                <w:sz w:val="20"/>
              </w:rPr>
              <w:t xml:space="preserve">
нерезидентов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 </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қайта сатуға арналған тауарлар</w:t>
            </w:r>
          </w:p>
          <w:p>
            <w:pPr>
              <w:spacing w:after="20"/>
              <w:ind w:left="20"/>
              <w:jc w:val="both"/>
            </w:pPr>
            <w:r>
              <w:rPr>
                <w:rFonts w:ascii="Times New Roman"/>
                <w:b w:val="false"/>
                <w:i w:val="false"/>
                <w:color w:val="000000"/>
                <w:sz w:val="20"/>
              </w:rPr>
              <w:t xml:space="preserve">
в том числе товары для перепродажи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олардан аяқталмаған құрылыс </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қаражаттың қозғалысы туралы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жүргізілген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валютамен жүргізілген операциялардан түскені</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беруден, гонорардан сыйақы түріндегі түсімдер, комиссиялық және өзге де түсімдер </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беруден, гонорардан сыйақы түріндегі төлемдер, комиссиялық және өзге де төлемақылар </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түсімі </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 және басқа кәсіпорындардағы қатысу үлестерін сату </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кәсіпорындардың қарыздық құралдарын сату</w:t>
            </w:r>
          </w:p>
          <w:p>
            <w:pPr>
              <w:spacing w:after="20"/>
              <w:ind w:left="20"/>
              <w:jc w:val="both"/>
            </w:pPr>
            <w:r>
              <w:rPr>
                <w:rFonts w:ascii="Times New Roman"/>
                <w:b w:val="false"/>
                <w:i w:val="false"/>
                <w:color w:val="000000"/>
                <w:sz w:val="20"/>
              </w:rPr>
              <w:t xml:space="preserve">
реализация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мен басқа кәсіпорындардағы қатысу үлесін сатып алу </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кәсіпорындардың қарыздық құралдарын сатып алу </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ұйымдарға қарыздар беру </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фьючерстік және форвардтық, опциондық шарттар мен айырбастар бойынша төлемдер </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акциялардың және басқа да бағалы қағаздардың эмиссиясы </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p>
            <w:pPr>
              <w:spacing w:after="20"/>
              <w:ind w:left="20"/>
              <w:jc w:val="both"/>
            </w:pPr>
            <w:r>
              <w:rPr>
                <w:rFonts w:ascii="Times New Roman"/>
                <w:b w:val="false"/>
                <w:i w:val="false"/>
                <w:color w:val="000000"/>
                <w:sz w:val="20"/>
              </w:rPr>
              <w:t xml:space="preserve">
прочих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акцияларын 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көбеюі/азаюы 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Валюталық позиция бойынша ақпаратты көрсетіңіз, мың теңге</w:t>
      </w:r>
      <w:r>
        <w:rPr>
          <w:rFonts w:ascii="Times New Roman"/>
          <w:b w:val="false"/>
          <w:i w:val="false"/>
          <w:color w:val="000000"/>
          <w:sz w:val="28"/>
        </w:rPr>
        <w:t>.</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Валюталық позиция, барлығы</w:t>
            </w:r>
          </w:p>
          <w:p>
            <w:pPr>
              <w:spacing w:after="20"/>
              <w:ind w:left="20"/>
              <w:jc w:val="both"/>
            </w:pPr>
          </w:p>
          <w:p>
            <w:pPr>
              <w:spacing w:after="20"/>
              <w:ind w:left="20"/>
              <w:jc w:val="both"/>
            </w:pPr>
            <w:r>
              <w:rPr>
                <w:rFonts w:ascii="Times New Roman"/>
                <w:b/>
                <w:i w:val="false"/>
                <w:color w:val="000000"/>
                <w:sz w:val="20"/>
              </w:rPr>
              <w:t>
Валютная позиция,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валюта бойынша позиция</w:t>
            </w:r>
          </w:p>
          <w:p>
            <w:pPr>
              <w:spacing w:after="20"/>
              <w:ind w:left="20"/>
              <w:jc w:val="both"/>
            </w:pPr>
          </w:p>
          <w:p>
            <w:pPr>
              <w:spacing w:after="20"/>
              <w:ind w:left="20"/>
              <w:jc w:val="both"/>
            </w:pPr>
            <w:r>
              <w:rPr>
                <w:rFonts w:ascii="Times New Roman"/>
                <w:b/>
                <w:i w:val="false"/>
                <w:color w:val="000000"/>
                <w:sz w:val="20"/>
              </w:rPr>
              <w:t>
В том числе позиции по валюте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АҚШ3 доллары</w:t>
            </w:r>
          </w:p>
          <w:p>
            <w:pPr>
              <w:spacing w:after="20"/>
              <w:ind w:left="20"/>
              <w:jc w:val="both"/>
            </w:pPr>
          </w:p>
          <w:p>
            <w:pPr>
              <w:spacing w:after="20"/>
              <w:ind w:left="20"/>
              <w:jc w:val="both"/>
            </w:pPr>
            <w:r>
              <w:rPr>
                <w:rFonts w:ascii="Times New Roman"/>
                <w:b/>
                <w:i w:val="false"/>
                <w:color w:val="000000"/>
                <w:sz w:val="20"/>
              </w:rPr>
              <w:t>
доллар США3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еуро</w:t>
            </w:r>
          </w:p>
          <w:p>
            <w:pPr>
              <w:spacing w:after="20"/>
              <w:ind w:left="20"/>
              <w:jc w:val="both"/>
            </w:pPr>
          </w:p>
          <w:p>
            <w:pPr>
              <w:spacing w:after="20"/>
              <w:ind w:left="20"/>
              <w:jc w:val="both"/>
            </w:pPr>
            <w:r>
              <w:rPr>
                <w:rFonts w:ascii="Times New Roman"/>
                <w:b/>
                <w:i w:val="false"/>
                <w:color w:val="000000"/>
                <w:sz w:val="20"/>
              </w:rPr>
              <w:t>
евро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валюталар</w:t>
            </w:r>
          </w:p>
          <w:p>
            <w:pPr>
              <w:spacing w:after="20"/>
              <w:ind w:left="20"/>
              <w:jc w:val="both"/>
            </w:pPr>
          </w:p>
          <w:p>
            <w:pPr>
              <w:spacing w:after="20"/>
              <w:ind w:left="20"/>
              <w:jc w:val="both"/>
            </w:pPr>
            <w:r>
              <w:rPr>
                <w:rFonts w:ascii="Times New Roman"/>
                <w:b/>
                <w:i w:val="false"/>
                <w:color w:val="000000"/>
                <w:sz w:val="20"/>
              </w:rPr>
              <w:t>
прочие валюты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қаражаттар және олардың </w:t>
            </w:r>
            <w:r>
              <w:rPr>
                <w:rFonts w:ascii="Times New Roman"/>
                <w:b w:val="false"/>
                <w:i w:val="false"/>
                <w:color w:val="000000"/>
                <w:sz w:val="20"/>
              </w:rPr>
              <w:t>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активтер </w:t>
            </w:r>
          </w:p>
          <w:p>
            <w:pPr>
              <w:spacing w:after="20"/>
              <w:ind w:left="20"/>
              <w:jc w:val="both"/>
            </w:pPr>
            <w:r>
              <w:rPr>
                <w:rFonts w:ascii="Times New Roman"/>
                <w:b w:val="false"/>
                <w:i w:val="false"/>
                <w:color w:val="000000"/>
                <w:sz w:val="20"/>
              </w:rPr>
              <w:t xml:space="preserve">
прочие краткосрочные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қаржылық инвестициялар </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активтер </w:t>
            </w:r>
          </w:p>
          <w:p>
            <w:pPr>
              <w:spacing w:after="20"/>
              <w:ind w:left="20"/>
              <w:jc w:val="both"/>
            </w:pPr>
            <w:r>
              <w:rPr>
                <w:rFonts w:ascii="Times New Roman"/>
                <w:b w:val="false"/>
                <w:i w:val="false"/>
                <w:color w:val="000000"/>
                <w:sz w:val="20"/>
              </w:rPr>
              <w:t xml:space="preserve">
прочие долгосрочные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қаржылық 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міндеттемелер</w:t>
            </w:r>
          </w:p>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қаржылық 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АҚШ – Америка Құрама Штаттары</w:t>
      </w:r>
    </w:p>
    <w:p>
      <w:pPr>
        <w:spacing w:after="0"/>
        <w:ind w:left="0"/>
        <w:jc w:val="both"/>
      </w:pPr>
      <w:r>
        <w:rPr>
          <w:rFonts w:ascii="Times New Roman"/>
          <w:b w:val="false"/>
          <w:i w:val="false"/>
          <w:color w:val="000000"/>
          <w:sz w:val="28"/>
        </w:rPr>
        <w:t>
      3 США – Соединненые Штаты Америки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мен көрсетілетін қызметтердің атауы</w:t>
            </w:r>
          </w:p>
          <w:p>
            <w:pPr>
              <w:spacing w:after="20"/>
              <w:ind w:left="20"/>
              <w:jc w:val="both"/>
            </w:pPr>
          </w:p>
          <w:p>
            <w:pPr>
              <w:spacing w:after="20"/>
              <w:ind w:left="20"/>
              <w:jc w:val="both"/>
            </w:pPr>
            <w:r>
              <w:rPr>
                <w:rFonts w:ascii="Times New Roman"/>
                <w:b/>
                <w:i w:val="false"/>
                <w:color w:val="000000"/>
                <w:sz w:val="20"/>
              </w:rPr>
              <w:t>
Наименование товаров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ЭҚТӨЖ коды</w:t>
            </w:r>
          </w:p>
          <w:p>
            <w:pPr>
              <w:spacing w:after="20"/>
              <w:ind w:left="20"/>
              <w:jc w:val="both"/>
            </w:pPr>
          </w:p>
          <w:p>
            <w:pPr>
              <w:spacing w:after="20"/>
              <w:ind w:left="20"/>
              <w:jc w:val="both"/>
            </w:pPr>
            <w:r>
              <w:rPr>
                <w:rFonts w:ascii="Times New Roman"/>
                <w:b/>
                <w:i w:val="false"/>
                <w:color w:val="000000"/>
                <w:sz w:val="20"/>
              </w:rPr>
              <w:t>
Код КПВЭД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Пайдаланылған тауарлар мен қызметтер</w:t>
            </w:r>
          </w:p>
          <w:p>
            <w:pPr>
              <w:spacing w:after="20"/>
              <w:ind w:left="20"/>
              <w:jc w:val="both"/>
            </w:pPr>
          </w:p>
          <w:p>
            <w:pPr>
              <w:spacing w:after="20"/>
              <w:ind w:left="20"/>
              <w:jc w:val="both"/>
            </w:pPr>
            <w:r>
              <w:rPr>
                <w:rFonts w:ascii="Times New Roman"/>
                <w:b/>
                <w:i w:val="false"/>
                <w:color w:val="000000"/>
                <w:sz w:val="20"/>
              </w:rPr>
              <w:t>
Использовано товаров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Қорлар</w:t>
            </w:r>
          </w:p>
          <w:p>
            <w:pPr>
              <w:spacing w:after="20"/>
              <w:ind w:left="20"/>
              <w:jc w:val="both"/>
            </w:pPr>
          </w:p>
          <w:p>
            <w:pPr>
              <w:spacing w:after="20"/>
              <w:ind w:left="20"/>
              <w:jc w:val="both"/>
            </w:pPr>
            <w:r>
              <w:rPr>
                <w:rFonts w:ascii="Times New Roman"/>
                <w:b/>
                <w:i w:val="false"/>
                <w:color w:val="000000"/>
                <w:sz w:val="20"/>
              </w:rPr>
              <w:t>
Запасы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Басты ұйым және аумақтық бөлімшелер туралы мәліметтер</w:t>
      </w:r>
      <w:r>
        <w:rPr>
          <w:rFonts w:ascii="Times New Roman"/>
          <w:b w:val="false"/>
          <w:i w:val="false"/>
          <w:color w:val="000000"/>
          <w:sz w:val="28"/>
        </w:rPr>
        <w:t>.</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Аумақтық бөлімшенің коды БСН</w:t>
            </w:r>
          </w:p>
          <w:p>
            <w:pPr>
              <w:spacing w:after="20"/>
              <w:ind w:left="20"/>
              <w:jc w:val="both"/>
            </w:pPr>
          </w:p>
          <w:p>
            <w:pPr>
              <w:spacing w:after="20"/>
              <w:ind w:left="20"/>
              <w:jc w:val="both"/>
            </w:pPr>
            <w:r>
              <w:rPr>
                <w:rFonts w:ascii="Times New Roman"/>
                <w:b/>
                <w:i w:val="false"/>
                <w:color w:val="000000"/>
                <w:sz w:val="20"/>
              </w:rPr>
              <w:t>
Код территориального подразделения БИН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(ӘАОЖ)</w:t>
            </w:r>
          </w:p>
          <w:p>
            <w:pPr>
              <w:spacing w:after="20"/>
              <w:ind w:left="20"/>
              <w:jc w:val="both"/>
            </w:pPr>
          </w:p>
          <w:p>
            <w:pPr>
              <w:spacing w:after="20"/>
              <w:ind w:left="20"/>
              <w:jc w:val="both"/>
            </w:pPr>
            <w:r>
              <w:rPr>
                <w:rFonts w:ascii="Times New Roman"/>
                <w:b/>
                <w:i w:val="false"/>
                <w:color w:val="000000"/>
                <w:sz w:val="20"/>
              </w:rPr>
              <w:t>
Область (код КАТО)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Аумақтық бөлімшенің қызмет түрі (ЭҚЖЖ коды 5 таңбалы)</w:t>
            </w:r>
          </w:p>
          <w:p>
            <w:pPr>
              <w:spacing w:after="20"/>
              <w:ind w:left="20"/>
              <w:jc w:val="both"/>
            </w:pPr>
          </w:p>
          <w:p>
            <w:pPr>
              <w:spacing w:after="20"/>
              <w:ind w:left="20"/>
              <w:jc w:val="both"/>
            </w:pPr>
            <w:r>
              <w:rPr>
                <w:rFonts w:ascii="Times New Roman"/>
                <w:b/>
                <w:i w:val="false"/>
                <w:color w:val="000000"/>
                <w:sz w:val="20"/>
              </w:rPr>
              <w:t>
Вид деятельности территориального подразделения (код ОКЭД 5-ти значный)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 орта есеппен алғандағы қызметкерлердің тізімдік саны</w:t>
            </w:r>
          </w:p>
          <w:p>
            <w:pPr>
              <w:spacing w:after="20"/>
              <w:ind w:left="20"/>
              <w:jc w:val="both"/>
            </w:pPr>
          </w:p>
          <w:p>
            <w:pPr>
              <w:spacing w:after="20"/>
              <w:ind w:left="20"/>
              <w:jc w:val="both"/>
            </w:pPr>
            <w:r>
              <w:rPr>
                <w:rFonts w:ascii="Times New Roman"/>
                <w:b/>
                <w:i w:val="false"/>
                <w:color w:val="000000"/>
                <w:sz w:val="20"/>
              </w:rPr>
              <w:t>
Списочная численность работников в среднем за отчетный год, человек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Еңбекақы төлеу шығыстары, мың теңге</w:t>
            </w:r>
          </w:p>
          <w:p>
            <w:pPr>
              <w:spacing w:after="20"/>
              <w:ind w:left="20"/>
              <w:jc w:val="both"/>
            </w:pPr>
          </w:p>
          <w:p>
            <w:pPr>
              <w:spacing w:after="20"/>
              <w:ind w:left="20"/>
              <w:jc w:val="both"/>
            </w:pPr>
            <w:r>
              <w:rPr>
                <w:rFonts w:ascii="Times New Roman"/>
                <w:b/>
                <w:i w:val="false"/>
                <w:color w:val="000000"/>
                <w:sz w:val="20"/>
              </w:rPr>
              <w:t>
Расходы на оплату труда, тысяч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p>
          <w:p>
            <w:pPr>
              <w:spacing w:after="20"/>
              <w:ind w:left="20"/>
              <w:jc w:val="both"/>
            </w:pPr>
            <w:r>
              <w:rPr>
                <w:rFonts w:ascii="Times New Roman"/>
                <w:b/>
                <w:i w:val="false"/>
                <w:color w:val="000000"/>
                <w:sz w:val="20"/>
              </w:rPr>
              <w:t>
Доля территориальных подразделений в общем объеме произведенной продукции, выполненных работ и оказанных услуг,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718" w:id="1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145"/>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bookmarkStart w:name="z7719" w:id="146"/>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(индекс 1-ПФ, периодичность годовая).</w:t>
      </w:r>
    </w:p>
    <w:bookmarkEnd w:id="146"/>
    <w:bookmarkStart w:name="z7720" w:id="14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7"/>
    <w:bookmarkStart w:name="z7721" w:id="148"/>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48"/>
    <w:bookmarkStart w:name="z7722" w:id="149"/>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149"/>
    <w:bookmarkStart w:name="z7723" w:id="150"/>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150"/>
    <w:bookmarkStart w:name="z7724" w:id="151"/>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151"/>
    <w:bookmarkStart w:name="z7725" w:id="152"/>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152"/>
    <w:bookmarkStart w:name="z7726" w:id="153"/>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53"/>
    <w:bookmarkStart w:name="z7727" w:id="154"/>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54"/>
    <w:bookmarkStart w:name="z7728" w:id="155"/>
    <w:p>
      <w:pPr>
        <w:spacing w:after="0"/>
        <w:ind w:left="0"/>
        <w:jc w:val="both"/>
      </w:pPr>
      <w:r>
        <w:rPr>
          <w:rFonts w:ascii="Times New Roman"/>
          <w:b w:val="false"/>
          <w:i w:val="false"/>
          <w:color w:val="000000"/>
          <w:sz w:val="28"/>
        </w:rPr>
        <w:t>
      8) продукция и оказанные услуги, использованные внутри предприятия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155"/>
    <w:bookmarkStart w:name="z7729" w:id="156"/>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56"/>
    <w:bookmarkStart w:name="z7730" w:id="157"/>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157"/>
    <w:bookmarkStart w:name="z7731" w:id="158"/>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58"/>
    <w:bookmarkStart w:name="z7732" w:id="159"/>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59"/>
    <w:bookmarkStart w:name="z7733" w:id="160"/>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160"/>
    <w:bookmarkStart w:name="z7734" w:id="161"/>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161"/>
    <w:bookmarkStart w:name="z7735" w:id="162"/>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62"/>
    <w:bookmarkStart w:name="z7736" w:id="163"/>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63"/>
    <w:bookmarkStart w:name="z7737" w:id="164"/>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64"/>
    <w:bookmarkStart w:name="z7738" w:id="165"/>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65"/>
    <w:bookmarkStart w:name="z7739" w:id="166"/>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66"/>
    <w:bookmarkStart w:name="z7740" w:id="167"/>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67"/>
    <w:bookmarkStart w:name="z7741" w:id="168"/>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168"/>
    <w:bookmarkStart w:name="z7742" w:id="169"/>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169"/>
    <w:bookmarkStart w:name="z7743" w:id="170"/>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170"/>
    <w:bookmarkStart w:name="z7744" w:id="171"/>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71"/>
    <w:bookmarkStart w:name="z7745" w:id="172"/>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72"/>
    <w:bookmarkStart w:name="z7746" w:id="173"/>
    <w:p>
      <w:pPr>
        <w:spacing w:after="0"/>
        <w:ind w:left="0"/>
        <w:jc w:val="both"/>
      </w:pPr>
      <w:r>
        <w:rPr>
          <w:rFonts w:ascii="Times New Roman"/>
          <w:b w:val="false"/>
          <w:i w:val="false"/>
          <w:color w:val="000000"/>
          <w:sz w:val="28"/>
        </w:rPr>
        <w:t>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173"/>
    <w:bookmarkStart w:name="z7747" w:id="174"/>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174"/>
    <w:bookmarkStart w:name="z7748" w:id="175"/>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175"/>
    <w:bookmarkStart w:name="z7749" w:id="176"/>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176"/>
    <w:bookmarkStart w:name="z7750" w:id="177"/>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77"/>
    <w:bookmarkStart w:name="z7751" w:id="178"/>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78"/>
    <w:bookmarkStart w:name="z7752" w:id="179"/>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179"/>
    <w:bookmarkStart w:name="z7753" w:id="180"/>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180"/>
    <w:bookmarkStart w:name="z7754" w:id="181"/>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181"/>
    <w:bookmarkStart w:name="z7755" w:id="182"/>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182"/>
    <w:bookmarkStart w:name="z7756" w:id="183"/>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83"/>
    <w:bookmarkStart w:name="z7757" w:id="184"/>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184"/>
    <w:bookmarkStart w:name="z7758" w:id="185"/>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185"/>
    <w:bookmarkStart w:name="z7759" w:id="186"/>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86"/>
    <w:bookmarkStart w:name="z7760" w:id="187"/>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187"/>
    <w:bookmarkStart w:name="z7761" w:id="188"/>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88"/>
    <w:bookmarkStart w:name="z7762" w:id="189"/>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189"/>
    <w:bookmarkStart w:name="z7763" w:id="190"/>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190"/>
    <w:bookmarkStart w:name="z7764" w:id="191"/>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91"/>
    <w:bookmarkStart w:name="z7765" w:id="192"/>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192"/>
    <w:bookmarkStart w:name="z7766" w:id="193"/>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193"/>
    <w:bookmarkStart w:name="z7767" w:id="194"/>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194"/>
    <w:bookmarkStart w:name="z7768" w:id="195"/>
    <w:p>
      <w:pPr>
        <w:spacing w:after="0"/>
        <w:ind w:left="0"/>
        <w:jc w:val="both"/>
      </w:pPr>
      <w:r>
        <w:rPr>
          <w:rFonts w:ascii="Times New Roman"/>
          <w:b w:val="false"/>
          <w:i w:val="false"/>
          <w:color w:val="000000"/>
          <w:sz w:val="28"/>
        </w:rPr>
        <w:t>
      10. В разделе 6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195"/>
    <w:bookmarkStart w:name="z7769" w:id="196"/>
    <w:p>
      <w:pPr>
        <w:spacing w:after="0"/>
        <w:ind w:left="0"/>
        <w:jc w:val="both"/>
      </w:pPr>
      <w:r>
        <w:rPr>
          <w:rFonts w:ascii="Times New Roman"/>
          <w:b w:val="false"/>
          <w:i w:val="false"/>
          <w:color w:val="000000"/>
          <w:sz w:val="28"/>
        </w:rPr>
        <w:t>
      Движение денег от операционной деятельности отражает денежные потоки, которые сформировали чистую сумму денежных средств от следующих операций:</w:t>
      </w:r>
    </w:p>
    <w:bookmarkEnd w:id="196"/>
    <w:bookmarkStart w:name="z7770" w:id="197"/>
    <w:p>
      <w:pPr>
        <w:spacing w:after="0"/>
        <w:ind w:left="0"/>
        <w:jc w:val="both"/>
      </w:pPr>
      <w:r>
        <w:rPr>
          <w:rFonts w:ascii="Times New Roman"/>
          <w:b w:val="false"/>
          <w:i w:val="false"/>
          <w:color w:val="000000"/>
          <w:sz w:val="28"/>
        </w:rPr>
        <w:t>
      от продажи товаров и оказания услуг;</w:t>
      </w:r>
    </w:p>
    <w:bookmarkEnd w:id="197"/>
    <w:bookmarkStart w:name="z7771" w:id="198"/>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198"/>
    <w:bookmarkStart w:name="z7772" w:id="199"/>
    <w:p>
      <w:pPr>
        <w:spacing w:after="0"/>
        <w:ind w:left="0"/>
        <w:jc w:val="both"/>
      </w:pPr>
      <w:r>
        <w:rPr>
          <w:rFonts w:ascii="Times New Roman"/>
          <w:b w:val="false"/>
          <w:i w:val="false"/>
          <w:color w:val="000000"/>
          <w:sz w:val="28"/>
        </w:rPr>
        <w:t>
      выплаты поставщикам товаров и услуг;</w:t>
      </w:r>
    </w:p>
    <w:bookmarkEnd w:id="199"/>
    <w:bookmarkStart w:name="z7773" w:id="200"/>
    <w:p>
      <w:pPr>
        <w:spacing w:after="0"/>
        <w:ind w:left="0"/>
        <w:jc w:val="both"/>
      </w:pPr>
      <w:r>
        <w:rPr>
          <w:rFonts w:ascii="Times New Roman"/>
          <w:b w:val="false"/>
          <w:i w:val="false"/>
          <w:color w:val="000000"/>
          <w:sz w:val="28"/>
        </w:rPr>
        <w:t>
      выплаты работникам;</w:t>
      </w:r>
    </w:p>
    <w:bookmarkEnd w:id="200"/>
    <w:bookmarkStart w:name="z7774" w:id="201"/>
    <w:p>
      <w:pPr>
        <w:spacing w:after="0"/>
        <w:ind w:left="0"/>
        <w:jc w:val="both"/>
      </w:pPr>
      <w:r>
        <w:rPr>
          <w:rFonts w:ascii="Times New Roman"/>
          <w:b w:val="false"/>
          <w:i w:val="false"/>
          <w:color w:val="000000"/>
          <w:sz w:val="28"/>
        </w:rPr>
        <w:t>
      прочие выплаты.</w:t>
      </w:r>
    </w:p>
    <w:bookmarkEnd w:id="201"/>
    <w:bookmarkStart w:name="z7775" w:id="202"/>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202"/>
    <w:bookmarkStart w:name="z7776" w:id="203"/>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203"/>
    <w:bookmarkStart w:name="z7777" w:id="204"/>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204"/>
    <w:bookmarkStart w:name="z7778" w:id="205"/>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205"/>
    <w:bookmarkStart w:name="z7779" w:id="206"/>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206"/>
    <w:bookmarkStart w:name="z7780" w:id="207"/>
    <w:p>
      <w:pPr>
        <w:spacing w:after="0"/>
        <w:ind w:left="0"/>
        <w:jc w:val="both"/>
      </w:pPr>
      <w:r>
        <w:rPr>
          <w:rFonts w:ascii="Times New Roman"/>
          <w:b w:val="false"/>
          <w:i w:val="false"/>
          <w:color w:val="000000"/>
          <w:sz w:val="28"/>
        </w:rPr>
        <w:t>
      прочие.</w:t>
      </w:r>
    </w:p>
    <w:bookmarkEnd w:id="207"/>
    <w:bookmarkStart w:name="z7781" w:id="208"/>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208"/>
    <w:bookmarkStart w:name="z7782" w:id="209"/>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209"/>
    <w:bookmarkStart w:name="z7783" w:id="210"/>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210"/>
    <w:bookmarkStart w:name="z7784" w:id="211"/>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211"/>
    <w:bookmarkStart w:name="z7785" w:id="212"/>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212"/>
    <w:bookmarkStart w:name="z7786" w:id="213"/>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213"/>
    <w:bookmarkStart w:name="z7787" w:id="214"/>
    <w:p>
      <w:pPr>
        <w:spacing w:after="0"/>
        <w:ind w:left="0"/>
        <w:jc w:val="both"/>
      </w:pPr>
      <w:r>
        <w:rPr>
          <w:rFonts w:ascii="Times New Roman"/>
          <w:b w:val="false"/>
          <w:i w:val="false"/>
          <w:color w:val="000000"/>
          <w:sz w:val="28"/>
        </w:rPr>
        <w:t>
      прочие.</w:t>
      </w:r>
    </w:p>
    <w:bookmarkEnd w:id="214"/>
    <w:bookmarkStart w:name="z7788" w:id="215"/>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215"/>
    <w:bookmarkStart w:name="z7789" w:id="216"/>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216"/>
    <w:bookmarkStart w:name="z7790" w:id="217"/>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217"/>
    <w:bookmarkStart w:name="z7791" w:id="218"/>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218"/>
    <w:bookmarkStart w:name="z7792" w:id="219"/>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bookmarkEnd w:id="219"/>
    <w:bookmarkStart w:name="z7793" w:id="220"/>
    <w:p>
      <w:pPr>
        <w:spacing w:after="0"/>
        <w:ind w:left="0"/>
        <w:jc w:val="both"/>
      </w:pP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p>
    <w:bookmarkEnd w:id="220"/>
    <w:bookmarkStart w:name="z7794" w:id="221"/>
    <w:p>
      <w:pPr>
        <w:spacing w:after="0"/>
        <w:ind w:left="0"/>
        <w:jc w:val="both"/>
      </w:pPr>
      <w:r>
        <w:rPr>
          <w:rFonts w:ascii="Times New Roman"/>
          <w:b w:val="false"/>
          <w:i w:val="false"/>
          <w:color w:val="000000"/>
          <w:sz w:val="28"/>
        </w:rPr>
        <w:t>
      11. По строке 7 раздела 7 чистая позиция в иностранной валюте определяется как разница между активами в иностранной валюте и обязательствами в иностранной валюте.</w:t>
      </w:r>
    </w:p>
    <w:bookmarkEnd w:id="221"/>
    <w:bookmarkStart w:name="z7795" w:id="222"/>
    <w:p>
      <w:pPr>
        <w:spacing w:after="0"/>
        <w:ind w:left="0"/>
        <w:jc w:val="both"/>
      </w:pPr>
      <w:r>
        <w:rPr>
          <w:rFonts w:ascii="Times New Roman"/>
          <w:b w:val="false"/>
          <w:i w:val="false"/>
          <w:color w:val="000000"/>
          <w:sz w:val="28"/>
        </w:rPr>
        <w:t>
      12. По разделу 8.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p>
    <w:bookmarkEnd w:id="222"/>
    <w:bookmarkStart w:name="z7796" w:id="223"/>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223"/>
    <w:bookmarkStart w:name="z7797" w:id="224"/>
    <w:p>
      <w:pPr>
        <w:spacing w:after="0"/>
        <w:ind w:left="0"/>
        <w:jc w:val="both"/>
      </w:pPr>
      <w:r>
        <w:rPr>
          <w:rFonts w:ascii="Times New Roman"/>
          <w:b w:val="false"/>
          <w:i w:val="false"/>
          <w:color w:val="000000"/>
          <w:sz w:val="28"/>
        </w:rPr>
        <w:t>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w:t>
      </w:r>
    </w:p>
    <w:bookmarkEnd w:id="224"/>
    <w:bookmarkStart w:name="z7798" w:id="225"/>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225"/>
    <w:bookmarkStart w:name="z7799" w:id="226"/>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226"/>
    <w:bookmarkStart w:name="z7800" w:id="227"/>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227"/>
    <w:bookmarkStart w:name="z7801" w:id="228"/>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228"/>
    <w:bookmarkStart w:name="z7802" w:id="229"/>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(https://cabinet.stat.gov.kz/).</w:t>
      </w:r>
    </w:p>
    <w:bookmarkEnd w:id="229"/>
    <w:bookmarkStart w:name="z7803" w:id="230"/>
    <w:p>
      <w:pPr>
        <w:spacing w:after="0"/>
        <w:ind w:left="0"/>
        <w:jc w:val="both"/>
      </w:pPr>
      <w:r>
        <w:rPr>
          <w:rFonts w:ascii="Times New Roman"/>
          <w:b w:val="false"/>
          <w:i w:val="false"/>
          <w:color w:val="000000"/>
          <w:sz w:val="28"/>
        </w:rPr>
        <w:t>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230"/>
    <w:bookmarkStart w:name="z7804" w:id="231"/>
    <w:p>
      <w:pPr>
        <w:spacing w:after="0"/>
        <w:ind w:left="0"/>
        <w:jc w:val="both"/>
      </w:pPr>
      <w:r>
        <w:rPr>
          <w:rFonts w:ascii="Times New Roman"/>
          <w:b w:val="false"/>
          <w:i w:val="false"/>
          <w:color w:val="000000"/>
          <w:sz w:val="28"/>
        </w:rPr>
        <w:t>
      13. По разделу 9.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231"/>
    <w:bookmarkStart w:name="z7805" w:id="232"/>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232"/>
    <w:bookmarkStart w:name="z7806" w:id="233"/>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3"/>
    <w:bookmarkStart w:name="z7807" w:id="234"/>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234"/>
    <w:bookmarkStart w:name="z7808" w:id="235"/>
    <w:p>
      <w:pPr>
        <w:spacing w:after="0"/>
        <w:ind w:left="0"/>
        <w:jc w:val="both"/>
      </w:pPr>
      <w:r>
        <w:rPr>
          <w:rFonts w:ascii="Times New Roman"/>
          <w:b w:val="false"/>
          <w:i w:val="false"/>
          <w:color w:val="000000"/>
          <w:sz w:val="28"/>
        </w:rPr>
        <w:t>
      16. Арифметико-логический контроль:</w:t>
      </w:r>
    </w:p>
    <w:bookmarkEnd w:id="235"/>
    <w:bookmarkStart w:name="z7809" w:id="236"/>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5; строк 3, 6, 9, 10 раздела 6; строки 7 раздела 7).</w:t>
      </w:r>
    </w:p>
    <w:bookmarkEnd w:id="236"/>
    <w:bookmarkStart w:name="z7810" w:id="237"/>
    <w:p>
      <w:pPr>
        <w:spacing w:after="0"/>
        <w:ind w:left="0"/>
        <w:jc w:val="both"/>
      </w:pPr>
      <w:r>
        <w:rPr>
          <w:rFonts w:ascii="Times New Roman"/>
          <w:b w:val="false"/>
          <w:i w:val="false"/>
          <w:color w:val="000000"/>
          <w:sz w:val="28"/>
        </w:rPr>
        <w:t>
      2) Раздел 2:</w:t>
      </w:r>
    </w:p>
    <w:bookmarkEnd w:id="237"/>
    <w:bookmarkStart w:name="z7811" w:id="238"/>
    <w:p>
      <w:pPr>
        <w:spacing w:after="0"/>
        <w:ind w:left="0"/>
        <w:jc w:val="both"/>
      </w:pPr>
      <w:r>
        <w:rPr>
          <w:rFonts w:ascii="Times New Roman"/>
          <w:b w:val="false"/>
          <w:i w:val="false"/>
          <w:color w:val="000000"/>
          <w:sz w:val="28"/>
        </w:rPr>
        <w:t>
      строка 7 = сумме строк 1, 2, 3, 4, 5, 6 для каждой графы.</w:t>
      </w:r>
    </w:p>
    <w:bookmarkEnd w:id="238"/>
    <w:bookmarkStart w:name="z7812" w:id="239"/>
    <w:p>
      <w:pPr>
        <w:spacing w:after="0"/>
        <w:ind w:left="0"/>
        <w:jc w:val="both"/>
      </w:pPr>
      <w:r>
        <w:rPr>
          <w:rFonts w:ascii="Times New Roman"/>
          <w:b w:val="false"/>
          <w:i w:val="false"/>
          <w:color w:val="000000"/>
          <w:sz w:val="28"/>
        </w:rPr>
        <w:t>
      3) Раздел 3:</w:t>
      </w:r>
    </w:p>
    <w:bookmarkEnd w:id="239"/>
    <w:bookmarkStart w:name="z7813" w:id="240"/>
    <w:p>
      <w:pPr>
        <w:spacing w:after="0"/>
        <w:ind w:left="0"/>
        <w:jc w:val="both"/>
      </w:pPr>
      <w:r>
        <w:rPr>
          <w:rFonts w:ascii="Times New Roman"/>
          <w:b w:val="false"/>
          <w:i w:val="false"/>
          <w:color w:val="000000"/>
          <w:sz w:val="28"/>
        </w:rPr>
        <w:t>
      строка 3 = строка 1 – строка 2 для каждой графы;</w:t>
      </w:r>
    </w:p>
    <w:bookmarkEnd w:id="240"/>
    <w:bookmarkStart w:name="z7814" w:id="241"/>
    <w:p>
      <w:pPr>
        <w:spacing w:after="0"/>
        <w:ind w:left="0"/>
        <w:jc w:val="both"/>
      </w:pPr>
      <w:r>
        <w:rPr>
          <w:rFonts w:ascii="Times New Roman"/>
          <w:b w:val="false"/>
          <w:i w:val="false"/>
          <w:color w:val="000000"/>
          <w:sz w:val="28"/>
        </w:rPr>
        <w:t>
      строка 10 = строки 3 + 4 + 5 – строки 6 – 7 – 8 – 9 для каждой графы;</w:t>
      </w:r>
    </w:p>
    <w:bookmarkEnd w:id="241"/>
    <w:bookmarkStart w:name="z7815" w:id="242"/>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242"/>
    <w:bookmarkStart w:name="z7816" w:id="243"/>
    <w:p>
      <w:pPr>
        <w:spacing w:after="0"/>
        <w:ind w:left="0"/>
        <w:jc w:val="both"/>
      </w:pPr>
      <w:r>
        <w:rPr>
          <w:rFonts w:ascii="Times New Roman"/>
          <w:b w:val="false"/>
          <w:i w:val="false"/>
          <w:color w:val="000000"/>
          <w:sz w:val="28"/>
        </w:rPr>
        <w:t>
      4) Раздел 5:</w:t>
      </w:r>
    </w:p>
    <w:bookmarkEnd w:id="243"/>
    <w:bookmarkStart w:name="z7817" w:id="244"/>
    <w:p>
      <w:pPr>
        <w:spacing w:after="0"/>
        <w:ind w:left="0"/>
        <w:jc w:val="both"/>
      </w:pPr>
      <w:r>
        <w:rPr>
          <w:rFonts w:ascii="Times New Roman"/>
          <w:b w:val="false"/>
          <w:i w:val="false"/>
          <w:color w:val="000000"/>
          <w:sz w:val="28"/>
        </w:rPr>
        <w:t>
      строка 1 ≥ ∑строки 1.1-1.3 по графам 1, 2;</w:t>
      </w:r>
    </w:p>
    <w:bookmarkEnd w:id="244"/>
    <w:bookmarkStart w:name="z7818" w:id="245"/>
    <w:p>
      <w:pPr>
        <w:spacing w:after="0"/>
        <w:ind w:left="0"/>
        <w:jc w:val="both"/>
      </w:pPr>
      <w:r>
        <w:rPr>
          <w:rFonts w:ascii="Times New Roman"/>
          <w:b w:val="false"/>
          <w:i w:val="false"/>
          <w:color w:val="000000"/>
          <w:sz w:val="28"/>
        </w:rPr>
        <w:t>
      строка 6 = сумме строк 1, 2, 3, 4, 5 для каждой графы;</w:t>
      </w:r>
    </w:p>
    <w:bookmarkEnd w:id="245"/>
    <w:bookmarkStart w:name="z7819" w:id="246"/>
    <w:p>
      <w:pPr>
        <w:spacing w:after="0"/>
        <w:ind w:left="0"/>
        <w:jc w:val="both"/>
      </w:pPr>
      <w:r>
        <w:rPr>
          <w:rFonts w:ascii="Times New Roman"/>
          <w:b w:val="false"/>
          <w:i w:val="false"/>
          <w:color w:val="000000"/>
          <w:sz w:val="28"/>
        </w:rPr>
        <w:t>
      строка 13 = сумме строк 7, 8, 9, 10, 11,12 для каждой графы;</w:t>
      </w:r>
    </w:p>
    <w:bookmarkEnd w:id="246"/>
    <w:bookmarkStart w:name="z7820" w:id="247"/>
    <w:p>
      <w:pPr>
        <w:spacing w:after="0"/>
        <w:ind w:left="0"/>
        <w:jc w:val="both"/>
      </w:pPr>
      <w:r>
        <w:rPr>
          <w:rFonts w:ascii="Times New Roman"/>
          <w:b w:val="false"/>
          <w:i w:val="false"/>
          <w:color w:val="000000"/>
          <w:sz w:val="28"/>
        </w:rPr>
        <w:t>
      строка 14 = сумме строк 6, 13 для каждой графы;</w:t>
      </w:r>
    </w:p>
    <w:bookmarkEnd w:id="247"/>
    <w:bookmarkStart w:name="z7821" w:id="248"/>
    <w:p>
      <w:pPr>
        <w:spacing w:after="0"/>
        <w:ind w:left="0"/>
        <w:jc w:val="both"/>
      </w:pPr>
      <w:r>
        <w:rPr>
          <w:rFonts w:ascii="Times New Roman"/>
          <w:b w:val="false"/>
          <w:i w:val="false"/>
          <w:color w:val="000000"/>
          <w:sz w:val="28"/>
        </w:rPr>
        <w:t>
      строка 19 = сумме строк 15, 16, 17, 18 для каждой графы;</w:t>
      </w:r>
    </w:p>
    <w:bookmarkEnd w:id="248"/>
    <w:bookmarkStart w:name="z7822" w:id="249"/>
    <w:p>
      <w:pPr>
        <w:spacing w:after="0"/>
        <w:ind w:left="0"/>
        <w:jc w:val="both"/>
      </w:pPr>
      <w:r>
        <w:rPr>
          <w:rFonts w:ascii="Times New Roman"/>
          <w:b w:val="false"/>
          <w:i w:val="false"/>
          <w:color w:val="000000"/>
          <w:sz w:val="28"/>
        </w:rPr>
        <w:t>
      строка 23 = сумме строк 20, 21, 22 для каждой графы;</w:t>
      </w:r>
    </w:p>
    <w:bookmarkEnd w:id="249"/>
    <w:bookmarkStart w:name="z7823" w:id="250"/>
    <w:p>
      <w:pPr>
        <w:spacing w:after="0"/>
        <w:ind w:left="0"/>
        <w:jc w:val="both"/>
      </w:pPr>
      <w:r>
        <w:rPr>
          <w:rFonts w:ascii="Times New Roman"/>
          <w:b w:val="false"/>
          <w:i w:val="false"/>
          <w:color w:val="000000"/>
          <w:sz w:val="28"/>
        </w:rPr>
        <w:t>
      строка 30 = сумме строк 24, 25, 26, 27, 28, 29 для каждой графы;</w:t>
      </w:r>
    </w:p>
    <w:bookmarkEnd w:id="250"/>
    <w:bookmarkStart w:name="z7824" w:id="251"/>
    <w:p>
      <w:pPr>
        <w:spacing w:after="0"/>
        <w:ind w:left="0"/>
        <w:jc w:val="both"/>
      </w:pPr>
      <w:r>
        <w:rPr>
          <w:rFonts w:ascii="Times New Roman"/>
          <w:b w:val="false"/>
          <w:i w:val="false"/>
          <w:color w:val="000000"/>
          <w:sz w:val="28"/>
        </w:rPr>
        <w:t>
      строка 31 = сумме строк 19, 23, 30 для каждой графы;</w:t>
      </w:r>
    </w:p>
    <w:bookmarkEnd w:id="251"/>
    <w:bookmarkStart w:name="z7825" w:id="252"/>
    <w:p>
      <w:pPr>
        <w:spacing w:after="0"/>
        <w:ind w:left="0"/>
        <w:jc w:val="both"/>
      </w:pPr>
      <w:r>
        <w:rPr>
          <w:rFonts w:ascii="Times New Roman"/>
          <w:b w:val="false"/>
          <w:i w:val="false"/>
          <w:color w:val="000000"/>
          <w:sz w:val="28"/>
        </w:rPr>
        <w:t>
      строка 14 = строке 31 для каждой графы.</w:t>
      </w:r>
    </w:p>
    <w:bookmarkEnd w:id="252"/>
    <w:bookmarkStart w:name="z7826" w:id="253"/>
    <w:p>
      <w:pPr>
        <w:spacing w:after="0"/>
        <w:ind w:left="0"/>
        <w:jc w:val="both"/>
      </w:pPr>
      <w:r>
        <w:rPr>
          <w:rFonts w:ascii="Times New Roman"/>
          <w:b w:val="false"/>
          <w:i w:val="false"/>
          <w:color w:val="000000"/>
          <w:sz w:val="28"/>
        </w:rPr>
        <w:t>
      5) Раздел 6:</w:t>
      </w:r>
    </w:p>
    <w:bookmarkEnd w:id="253"/>
    <w:bookmarkStart w:name="z7827" w:id="254"/>
    <w:p>
      <w:pPr>
        <w:spacing w:after="0"/>
        <w:ind w:left="0"/>
        <w:jc w:val="both"/>
      </w:pPr>
      <w:r>
        <w:rPr>
          <w:rFonts w:ascii="Times New Roman"/>
          <w:b w:val="false"/>
          <w:i w:val="false"/>
          <w:color w:val="000000"/>
          <w:sz w:val="28"/>
        </w:rPr>
        <w:t>
      строка 3 = строка 1 – строка 2 для каждой графы;</w:t>
      </w:r>
    </w:p>
    <w:bookmarkEnd w:id="254"/>
    <w:bookmarkStart w:name="z7828" w:id="255"/>
    <w:p>
      <w:pPr>
        <w:spacing w:after="0"/>
        <w:ind w:left="0"/>
        <w:jc w:val="both"/>
      </w:pPr>
      <w:r>
        <w:rPr>
          <w:rFonts w:ascii="Times New Roman"/>
          <w:b w:val="false"/>
          <w:i w:val="false"/>
          <w:color w:val="000000"/>
          <w:sz w:val="28"/>
        </w:rPr>
        <w:t>
      строка 6 = строка 4 – строка 5 для каждой графы;</w:t>
      </w:r>
    </w:p>
    <w:bookmarkEnd w:id="255"/>
    <w:bookmarkStart w:name="z7829" w:id="256"/>
    <w:p>
      <w:pPr>
        <w:spacing w:after="0"/>
        <w:ind w:left="0"/>
        <w:jc w:val="both"/>
      </w:pPr>
      <w:r>
        <w:rPr>
          <w:rFonts w:ascii="Times New Roman"/>
          <w:b w:val="false"/>
          <w:i w:val="false"/>
          <w:color w:val="000000"/>
          <w:sz w:val="28"/>
        </w:rPr>
        <w:t>
      строка 9 = строка 7 – строка 8 для каждой графы;</w:t>
      </w:r>
    </w:p>
    <w:bookmarkEnd w:id="256"/>
    <w:bookmarkStart w:name="z7830" w:id="257"/>
    <w:p>
      <w:pPr>
        <w:spacing w:after="0"/>
        <w:ind w:left="0"/>
        <w:jc w:val="both"/>
      </w:pPr>
      <w:r>
        <w:rPr>
          <w:rFonts w:ascii="Times New Roman"/>
          <w:b w:val="false"/>
          <w:i w:val="false"/>
          <w:color w:val="000000"/>
          <w:sz w:val="28"/>
        </w:rPr>
        <w:t>
      строка 10 = сумме строк 3, 6, 9 для каждой графы.</w:t>
      </w:r>
    </w:p>
    <w:bookmarkEnd w:id="257"/>
    <w:bookmarkStart w:name="z7831" w:id="258"/>
    <w:p>
      <w:pPr>
        <w:spacing w:after="0"/>
        <w:ind w:left="0"/>
        <w:jc w:val="both"/>
      </w:pPr>
      <w:r>
        <w:rPr>
          <w:rFonts w:ascii="Times New Roman"/>
          <w:b w:val="false"/>
          <w:i w:val="false"/>
          <w:color w:val="000000"/>
          <w:sz w:val="28"/>
        </w:rPr>
        <w:t>
      6) Раздел 7:</w:t>
      </w:r>
    </w:p>
    <w:bookmarkEnd w:id="258"/>
    <w:bookmarkStart w:name="z7832" w:id="259"/>
    <w:p>
      <w:pPr>
        <w:spacing w:after="0"/>
        <w:ind w:left="0"/>
        <w:jc w:val="both"/>
      </w:pPr>
      <w:r>
        <w:rPr>
          <w:rFonts w:ascii="Times New Roman"/>
          <w:b w:val="false"/>
          <w:i w:val="false"/>
          <w:color w:val="000000"/>
          <w:sz w:val="28"/>
        </w:rPr>
        <w:t>
      строка 3 = сумме строк 1, 2 для каждой графы;</w:t>
      </w:r>
    </w:p>
    <w:bookmarkEnd w:id="259"/>
    <w:bookmarkStart w:name="z7833" w:id="260"/>
    <w:p>
      <w:pPr>
        <w:spacing w:after="0"/>
        <w:ind w:left="0"/>
        <w:jc w:val="both"/>
      </w:pPr>
      <w:r>
        <w:rPr>
          <w:rFonts w:ascii="Times New Roman"/>
          <w:b w:val="false"/>
          <w:i w:val="false"/>
          <w:color w:val="000000"/>
          <w:sz w:val="28"/>
        </w:rPr>
        <w:t>
      строка 6 = сумме строк 4, 5 для каждой графы;</w:t>
      </w:r>
    </w:p>
    <w:bookmarkEnd w:id="260"/>
    <w:bookmarkStart w:name="z7834" w:id="261"/>
    <w:p>
      <w:pPr>
        <w:spacing w:after="0"/>
        <w:ind w:left="0"/>
        <w:jc w:val="both"/>
      </w:pPr>
      <w:r>
        <w:rPr>
          <w:rFonts w:ascii="Times New Roman"/>
          <w:b w:val="false"/>
          <w:i w:val="false"/>
          <w:color w:val="000000"/>
          <w:sz w:val="28"/>
        </w:rPr>
        <w:t>
      строка 7 = строка 3 – строка 6 для каждой графы.</w:t>
      </w:r>
    </w:p>
    <w:bookmarkEnd w:id="261"/>
    <w:bookmarkStart w:name="z7835" w:id="262"/>
    <w:p>
      <w:pPr>
        <w:spacing w:after="0"/>
        <w:ind w:left="0"/>
        <w:jc w:val="both"/>
      </w:pPr>
      <w:r>
        <w:rPr>
          <w:rFonts w:ascii="Times New Roman"/>
          <w:b w:val="false"/>
          <w:i w:val="false"/>
          <w:color w:val="000000"/>
          <w:sz w:val="28"/>
        </w:rPr>
        <w:t>
      7) Контроль между разделами:</w:t>
      </w:r>
    </w:p>
    <w:bookmarkEnd w:id="262"/>
    <w:bookmarkStart w:name="z7836" w:id="263"/>
    <w:p>
      <w:pPr>
        <w:spacing w:after="0"/>
        <w:ind w:left="0"/>
        <w:jc w:val="both"/>
      </w:pPr>
      <w:r>
        <w:rPr>
          <w:rFonts w:ascii="Times New Roman"/>
          <w:b w:val="false"/>
          <w:i w:val="false"/>
          <w:color w:val="000000"/>
          <w:sz w:val="28"/>
        </w:rPr>
        <w:t>
      строка 1.3 графы 1 раздела 1= строке 4.2 раздела 5 (графа 1 – графа 2);</w:t>
      </w:r>
    </w:p>
    <w:bookmarkEnd w:id="263"/>
    <w:bookmarkStart w:name="z7837" w:id="264"/>
    <w:p>
      <w:pPr>
        <w:spacing w:after="0"/>
        <w:ind w:left="0"/>
        <w:jc w:val="both"/>
      </w:pPr>
      <w:r>
        <w:rPr>
          <w:rFonts w:ascii="Times New Roman"/>
          <w:b w:val="false"/>
          <w:i w:val="false"/>
          <w:color w:val="000000"/>
          <w:sz w:val="28"/>
        </w:rPr>
        <w:t>
      строка 1.4 графы 1 раздела 1 = строке 4.4 раздела 5 (графа 1 – графа 2);</w:t>
      </w:r>
    </w:p>
    <w:bookmarkEnd w:id="264"/>
    <w:bookmarkStart w:name="z7838" w:id="265"/>
    <w:p>
      <w:pPr>
        <w:spacing w:after="0"/>
        <w:ind w:left="0"/>
        <w:jc w:val="both"/>
      </w:pPr>
      <w:r>
        <w:rPr>
          <w:rFonts w:ascii="Times New Roman"/>
          <w:b w:val="false"/>
          <w:i w:val="false"/>
          <w:color w:val="000000"/>
          <w:sz w:val="28"/>
        </w:rPr>
        <w:t>
      строка 7 графы 8 раздела 2 = ∑ строк 6, 7, 8, 9 графы 1 раздела 3;</w:t>
      </w:r>
    </w:p>
    <w:bookmarkEnd w:id="265"/>
    <w:bookmarkStart w:name="z7839" w:id="266"/>
    <w:p>
      <w:pPr>
        <w:spacing w:after="0"/>
        <w:ind w:left="0"/>
        <w:jc w:val="both"/>
      </w:pPr>
      <w:r>
        <w:rPr>
          <w:rFonts w:ascii="Times New Roman"/>
          <w:b w:val="false"/>
          <w:i w:val="false"/>
          <w:color w:val="000000"/>
          <w:sz w:val="28"/>
        </w:rPr>
        <w:t>
      строка 1 графы 2 раздела 5 +/– строка 10 графы 1 раздела 6 = строка 1 графы 1 раздела 5;</w:t>
      </w:r>
    </w:p>
    <w:bookmarkEnd w:id="266"/>
    <w:bookmarkStart w:name="z7840" w:id="267"/>
    <w:p>
      <w:pPr>
        <w:spacing w:after="0"/>
        <w:ind w:left="0"/>
        <w:jc w:val="both"/>
      </w:pPr>
      <w:r>
        <w:rPr>
          <w:rFonts w:ascii="Times New Roman"/>
          <w:b w:val="false"/>
          <w:i w:val="false"/>
          <w:color w:val="000000"/>
          <w:sz w:val="28"/>
        </w:rPr>
        <w:t>
      строка 14 графы 1 раздела 5 ≥ строка 3 графы 1 раздела 7;</w:t>
      </w:r>
    </w:p>
    <w:bookmarkEnd w:id="267"/>
    <w:bookmarkStart w:name="z7841" w:id="268"/>
    <w:p>
      <w:pPr>
        <w:spacing w:after="0"/>
        <w:ind w:left="0"/>
        <w:jc w:val="both"/>
      </w:pPr>
      <w:r>
        <w:rPr>
          <w:rFonts w:ascii="Times New Roman"/>
          <w:b w:val="false"/>
          <w:i w:val="false"/>
          <w:color w:val="000000"/>
          <w:sz w:val="28"/>
        </w:rPr>
        <w:t>
      ∑строк 19, 23 графы 1 раздела 5 ≥строки 6 графы 1 раздела 7;</w:t>
      </w:r>
    </w:p>
    <w:bookmarkEnd w:id="268"/>
    <w:bookmarkStart w:name="z7842" w:id="269"/>
    <w:p>
      <w:pPr>
        <w:spacing w:after="0"/>
        <w:ind w:left="0"/>
        <w:jc w:val="both"/>
      </w:pPr>
      <w:r>
        <w:rPr>
          <w:rFonts w:ascii="Times New Roman"/>
          <w:b w:val="false"/>
          <w:i w:val="false"/>
          <w:color w:val="000000"/>
          <w:sz w:val="28"/>
        </w:rPr>
        <w:t>
      строка 1 графы 1 раздела 5 ≥ строки 1.1 графы 1 раздела 7;</w:t>
      </w:r>
    </w:p>
    <w:bookmarkEnd w:id="269"/>
    <w:bookmarkStart w:name="z7843" w:id="270"/>
    <w:p>
      <w:pPr>
        <w:spacing w:after="0"/>
        <w:ind w:left="0"/>
        <w:jc w:val="both"/>
      </w:pPr>
      <w:r>
        <w:rPr>
          <w:rFonts w:ascii="Times New Roman"/>
          <w:b w:val="false"/>
          <w:i w:val="false"/>
          <w:color w:val="000000"/>
          <w:sz w:val="28"/>
        </w:rPr>
        <w:t>
      строка 2 графы 1 раздела 5 ≥ строки 1.2 графы 1 раздела 7;</w:t>
      </w:r>
    </w:p>
    <w:bookmarkEnd w:id="270"/>
    <w:bookmarkStart w:name="z7844" w:id="271"/>
    <w:p>
      <w:pPr>
        <w:spacing w:after="0"/>
        <w:ind w:left="0"/>
        <w:jc w:val="both"/>
      </w:pPr>
      <w:r>
        <w:rPr>
          <w:rFonts w:ascii="Times New Roman"/>
          <w:b w:val="false"/>
          <w:i w:val="false"/>
          <w:color w:val="000000"/>
          <w:sz w:val="28"/>
        </w:rPr>
        <w:t>
      строка 3 графы 1 раздела 5 ≥ строки 1.3 графы 1 раздела 7;</w:t>
      </w:r>
    </w:p>
    <w:bookmarkEnd w:id="271"/>
    <w:bookmarkStart w:name="z7845" w:id="272"/>
    <w:p>
      <w:pPr>
        <w:spacing w:after="0"/>
        <w:ind w:left="0"/>
        <w:jc w:val="both"/>
      </w:pPr>
      <w:r>
        <w:rPr>
          <w:rFonts w:ascii="Times New Roman"/>
          <w:b w:val="false"/>
          <w:i w:val="false"/>
          <w:color w:val="000000"/>
          <w:sz w:val="28"/>
        </w:rPr>
        <w:t>
      строка 7 графы 1 раздела 5 ≥ строки 2.1 графы 1 раздела 7;</w:t>
      </w:r>
    </w:p>
    <w:bookmarkEnd w:id="272"/>
    <w:bookmarkStart w:name="z7846" w:id="273"/>
    <w:p>
      <w:pPr>
        <w:spacing w:after="0"/>
        <w:ind w:left="0"/>
        <w:jc w:val="both"/>
      </w:pPr>
      <w:r>
        <w:rPr>
          <w:rFonts w:ascii="Times New Roman"/>
          <w:b w:val="false"/>
          <w:i w:val="false"/>
          <w:color w:val="000000"/>
          <w:sz w:val="28"/>
        </w:rPr>
        <w:t>
      строка 8 графы 1 раздела 5 ≥ строки 2.2 графы 1 раздела 7;</w:t>
      </w:r>
    </w:p>
    <w:bookmarkEnd w:id="273"/>
    <w:bookmarkStart w:name="z7847" w:id="274"/>
    <w:p>
      <w:pPr>
        <w:spacing w:after="0"/>
        <w:ind w:left="0"/>
        <w:jc w:val="both"/>
      </w:pPr>
      <w:r>
        <w:rPr>
          <w:rFonts w:ascii="Times New Roman"/>
          <w:b w:val="false"/>
          <w:i w:val="false"/>
          <w:color w:val="000000"/>
          <w:sz w:val="28"/>
        </w:rPr>
        <w:t>
      строка 13 графы 1 раздела 5 ≥ строки 2 графы 1 раздела 7;</w:t>
      </w:r>
    </w:p>
    <w:bookmarkEnd w:id="274"/>
    <w:bookmarkStart w:name="z7848" w:id="275"/>
    <w:p>
      <w:pPr>
        <w:spacing w:after="0"/>
        <w:ind w:left="0"/>
        <w:jc w:val="both"/>
      </w:pPr>
      <w:r>
        <w:rPr>
          <w:rFonts w:ascii="Times New Roman"/>
          <w:b w:val="false"/>
          <w:i w:val="false"/>
          <w:color w:val="000000"/>
          <w:sz w:val="28"/>
        </w:rPr>
        <w:t>
      строка 15 графы 1 раздела 5 ≥ строки 4.1 графы 1 раздела 7;</w:t>
      </w:r>
    </w:p>
    <w:bookmarkEnd w:id="275"/>
    <w:bookmarkStart w:name="z7849" w:id="276"/>
    <w:p>
      <w:pPr>
        <w:spacing w:after="0"/>
        <w:ind w:left="0"/>
        <w:jc w:val="both"/>
      </w:pPr>
      <w:r>
        <w:rPr>
          <w:rFonts w:ascii="Times New Roman"/>
          <w:b w:val="false"/>
          <w:i w:val="false"/>
          <w:color w:val="000000"/>
          <w:sz w:val="28"/>
        </w:rPr>
        <w:t>
      строка 15.1 графы 1 раздела 5 ≥ строки 4.1.1 графы 1 раздела 7;</w:t>
      </w:r>
    </w:p>
    <w:bookmarkEnd w:id="276"/>
    <w:bookmarkStart w:name="z7850" w:id="277"/>
    <w:p>
      <w:pPr>
        <w:spacing w:after="0"/>
        <w:ind w:left="0"/>
        <w:jc w:val="both"/>
      </w:pPr>
      <w:r>
        <w:rPr>
          <w:rFonts w:ascii="Times New Roman"/>
          <w:b w:val="false"/>
          <w:i w:val="false"/>
          <w:color w:val="000000"/>
          <w:sz w:val="28"/>
        </w:rPr>
        <w:t>
      строка 18 графы 1 раздела 5 ≥ строки 4.3 графы 1 раздела 7;</w:t>
      </w:r>
    </w:p>
    <w:bookmarkEnd w:id="277"/>
    <w:bookmarkStart w:name="z7851" w:id="278"/>
    <w:p>
      <w:pPr>
        <w:spacing w:after="0"/>
        <w:ind w:left="0"/>
        <w:jc w:val="both"/>
      </w:pPr>
      <w:r>
        <w:rPr>
          <w:rFonts w:ascii="Times New Roman"/>
          <w:b w:val="false"/>
          <w:i w:val="false"/>
          <w:color w:val="000000"/>
          <w:sz w:val="28"/>
        </w:rPr>
        <w:t>
      строка 20 графы 1 раздела 5 ≥ строки 5.1 графы 1 раздела 7;</w:t>
      </w:r>
    </w:p>
    <w:bookmarkEnd w:id="278"/>
    <w:bookmarkStart w:name="z7852" w:id="279"/>
    <w:p>
      <w:pPr>
        <w:spacing w:after="0"/>
        <w:ind w:left="0"/>
        <w:jc w:val="both"/>
      </w:pPr>
      <w:r>
        <w:rPr>
          <w:rFonts w:ascii="Times New Roman"/>
          <w:b w:val="false"/>
          <w:i w:val="false"/>
          <w:color w:val="000000"/>
          <w:sz w:val="28"/>
        </w:rPr>
        <w:t>
      строка 23 графы 1 раздела 5 ≥ строки 5 графы 1 раздела 7;</w:t>
      </w:r>
    </w:p>
    <w:bookmarkEnd w:id="279"/>
    <w:bookmarkStart w:name="z7853" w:id="280"/>
    <w:p>
      <w:pPr>
        <w:spacing w:after="0"/>
        <w:ind w:left="0"/>
        <w:jc w:val="both"/>
      </w:pPr>
      <w:r>
        <w:rPr>
          <w:rFonts w:ascii="Times New Roman"/>
          <w:b w:val="false"/>
          <w:i w:val="false"/>
          <w:color w:val="000000"/>
          <w:sz w:val="28"/>
        </w:rPr>
        <w:t>
      строка "Всего", графа 1 раздела 8 ≤ ∑ строк 1, 6.3, 6.4 графы 1 раздела 2 - допустимый контроль;</w:t>
      </w:r>
    </w:p>
    <w:bookmarkEnd w:id="280"/>
    <w:bookmarkStart w:name="z7854" w:id="281"/>
    <w:p>
      <w:pPr>
        <w:spacing w:after="0"/>
        <w:ind w:left="0"/>
        <w:jc w:val="both"/>
      </w:pPr>
      <w:r>
        <w:rPr>
          <w:rFonts w:ascii="Times New Roman"/>
          <w:b w:val="false"/>
          <w:i w:val="false"/>
          <w:color w:val="000000"/>
          <w:sz w:val="28"/>
        </w:rPr>
        <w:t>
      строка "Всего" графа 2 раздела 8 ≤ строке 4 графы 2 раздела 5;</w:t>
      </w:r>
    </w:p>
    <w:bookmarkEnd w:id="281"/>
    <w:bookmarkStart w:name="z7855" w:id="282"/>
    <w:p>
      <w:pPr>
        <w:spacing w:after="0"/>
        <w:ind w:left="0"/>
        <w:jc w:val="both"/>
      </w:pPr>
      <w:r>
        <w:rPr>
          <w:rFonts w:ascii="Times New Roman"/>
          <w:b w:val="false"/>
          <w:i w:val="false"/>
          <w:color w:val="000000"/>
          <w:sz w:val="28"/>
        </w:rPr>
        <w:t>
      строка "Всего" графа 3 раздела 8 ≤ строке 4 графы 1 раздела 5.</w:t>
      </w:r>
    </w:p>
    <w:bookmarkEnd w:id="282"/>
    <w:bookmarkStart w:name="z7856" w:id="283"/>
    <w:p>
      <w:pPr>
        <w:spacing w:after="0"/>
        <w:ind w:left="0"/>
        <w:jc w:val="both"/>
      </w:pPr>
      <w:r>
        <w:rPr>
          <w:rFonts w:ascii="Times New Roman"/>
          <w:b w:val="false"/>
          <w:i w:val="false"/>
          <w:color w:val="000000"/>
          <w:sz w:val="28"/>
        </w:rPr>
        <w:t>
      8) раздел 8:</w:t>
      </w:r>
    </w:p>
    <w:bookmarkEnd w:id="283"/>
    <w:bookmarkStart w:name="z7857" w:id="284"/>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284"/>
    <w:bookmarkStart w:name="z7858" w:id="285"/>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285"/>
    <w:bookmarkStart w:name="z7859" w:id="286"/>
    <w:p>
      <w:pPr>
        <w:spacing w:after="0"/>
        <w:ind w:left="0"/>
        <w:jc w:val="both"/>
      </w:pPr>
      <w:r>
        <w:rPr>
          <w:rFonts w:ascii="Times New Roman"/>
          <w:b w:val="false"/>
          <w:i w:val="false"/>
          <w:color w:val="000000"/>
          <w:sz w:val="28"/>
        </w:rPr>
        <w:t>
      графы 1, 2, 3 ≥ 0 по всем строкам.</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cMar>
              <w:top w:w="15" w:type="dxa"/>
              <w:left w:w="15" w:type="dxa"/>
              <w:bottom w:w="15" w:type="dxa"/>
              <w:right w:w="15" w:type="dxa"/>
            </w:tcMar>
            <w:vAlign w:val="center"/>
          </w:tcPr>
          <w:bookmarkStart w:name="z3262" w:id="287"/>
          <w:p>
            <w:pPr>
              <w:spacing w:after="20"/>
              <w:ind w:left="20"/>
              <w:jc w:val="both"/>
            </w:pPr>
          </w:p>
          <w:bookmarkEnd w:id="287"/>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59100" cy="2209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3263" w:id="28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4 февраля № 14</w:t>
            </w:r>
          </w:p>
          <w:p>
            <w:pPr>
              <w:spacing w:after="20"/>
              <w:ind w:left="20"/>
              <w:jc w:val="both"/>
            </w:pPr>
            <w:r>
              <w:rPr>
                <w:rFonts w:ascii="Times New Roman"/>
                <w:b w:val="false"/>
                <w:i w:val="false"/>
                <w:color w:val="000000"/>
                <w:sz w:val="20"/>
              </w:rPr>
              <w:t>бұйрығына 5-қосымша</w:t>
            </w:r>
          </w:p>
        </w:tc>
      </w:tr>
      <w:tr>
        <w:trPr>
          <w:trHeight w:val="30" w:hRule="atLeast"/>
        </w:trPr>
        <w:tc>
          <w:tcPr>
            <w:tcW w:w="0" w:type="auto"/>
            <w:gridSpan w:val="3"/>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0" w:type="auto"/>
            <w:gridSpan w:val="3"/>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3266" w:id="289"/>
          <w:p>
            <w:pPr>
              <w:spacing w:after="20"/>
              <w:ind w:left="20"/>
              <w:jc w:val="both"/>
            </w:pPr>
            <w:r>
              <w:rPr>
                <w:rFonts w:ascii="Times New Roman"/>
                <w:b w:val="false"/>
                <w:i w:val="false"/>
                <w:color w:val="000000"/>
                <w:sz w:val="20"/>
              </w:rPr>
              <w:t>
Микрокредиттік қызмет туралы есеп</w:t>
            </w:r>
          </w:p>
          <w:bookmarkEnd w:id="289"/>
          <w:p>
            <w:pPr>
              <w:spacing w:after="20"/>
              <w:ind w:left="20"/>
              <w:jc w:val="both"/>
            </w:pPr>
            <w:r>
              <w:rPr>
                <w:rFonts w:ascii="Times New Roman"/>
                <w:b w:val="false"/>
                <w:i w:val="false"/>
                <w:color w:val="000000"/>
                <w:sz w:val="20"/>
              </w:rPr>
              <w:t>
Отчет о микрокредитной деятельности</w:t>
            </w:r>
          </w:p>
        </w:tc>
      </w:tr>
      <w:tr>
        <w:trPr>
          <w:trHeight w:val="30" w:hRule="atLeast"/>
        </w:trPr>
        <w:tc>
          <w:tcPr>
            <w:tcW w:w="1537" w:type="dxa"/>
            <w:tcBorders/>
            <w:tcMar>
              <w:top w:w="15" w:type="dxa"/>
              <w:left w:w="15" w:type="dxa"/>
              <w:bottom w:w="15" w:type="dxa"/>
              <w:right w:w="15" w:type="dxa"/>
            </w:tcMar>
            <w:vAlign w:val="center"/>
          </w:tcPr>
          <w:bookmarkStart w:name="z3267" w:id="290"/>
          <w:p>
            <w:pPr>
              <w:spacing w:after="20"/>
              <w:ind w:left="20"/>
              <w:jc w:val="both"/>
            </w:pPr>
            <w:r>
              <w:rPr>
                <w:rFonts w:ascii="Times New Roman"/>
                <w:b w:val="false"/>
                <w:i w:val="false"/>
                <w:color w:val="000000"/>
                <w:sz w:val="20"/>
              </w:rPr>
              <w:t>
Индексі</w:t>
            </w:r>
          </w:p>
          <w:bookmarkEnd w:id="290"/>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537" w:type="dxa"/>
            <w:tcBorders/>
            <w:tcMar>
              <w:top w:w="15" w:type="dxa"/>
              <w:left w:w="15" w:type="dxa"/>
              <w:bottom w:w="15" w:type="dxa"/>
              <w:right w:w="15" w:type="dxa"/>
            </w:tcMar>
            <w:vAlign w:val="center"/>
          </w:tcPr>
          <w:bookmarkStart w:name="z3268" w:id="291"/>
          <w:p>
            <w:pPr>
              <w:spacing w:after="20"/>
              <w:ind w:left="20"/>
              <w:jc w:val="both"/>
            </w:pPr>
            <w:r>
              <w:rPr>
                <w:rFonts w:ascii="Times New Roman"/>
                <w:b w:val="false"/>
                <w:i w:val="false"/>
                <w:color w:val="000000"/>
                <w:sz w:val="20"/>
              </w:rPr>
              <w:t>
тоқсандық</w:t>
            </w:r>
          </w:p>
          <w:bookmarkEnd w:id="291"/>
          <w:p>
            <w:pPr>
              <w:spacing w:after="20"/>
              <w:ind w:left="20"/>
              <w:jc w:val="both"/>
            </w:pPr>
            <w:r>
              <w:rPr>
                <w:rFonts w:ascii="Times New Roman"/>
                <w:b w:val="false"/>
                <w:i w:val="false"/>
                <w:color w:val="000000"/>
                <w:sz w:val="20"/>
              </w:rPr>
              <w:t>
квартальная</w:t>
            </w:r>
          </w:p>
        </w:tc>
        <w:tc>
          <w:tcPr>
            <w:tcW w:w="1538" w:type="dxa"/>
            <w:tcBorders/>
            <w:tcMar>
              <w:top w:w="15" w:type="dxa"/>
              <w:left w:w="15" w:type="dxa"/>
              <w:bottom w:w="15" w:type="dxa"/>
              <w:right w:w="15" w:type="dxa"/>
            </w:tcMar>
            <w:vAlign w:val="center"/>
          </w:tcPr>
          <w:bookmarkStart w:name="z3269" w:id="292"/>
          <w:p>
            <w:pPr>
              <w:spacing w:after="20"/>
              <w:ind w:left="20"/>
              <w:jc w:val="both"/>
            </w:pPr>
          </w:p>
          <w:bookmarkEnd w:id="292"/>
          <w:p>
            <w:pPr>
              <w:spacing w:after="20"/>
              <w:ind w:left="2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366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270" w:id="293"/>
          <w:p>
            <w:pPr>
              <w:spacing w:after="20"/>
              <w:ind w:left="20"/>
              <w:jc w:val="both"/>
            </w:pPr>
            <w:r>
              <w:rPr>
                <w:rFonts w:ascii="Times New Roman"/>
                <w:b w:val="false"/>
                <w:i w:val="false"/>
                <w:color w:val="000000"/>
                <w:sz w:val="20"/>
              </w:rPr>
              <w:t>
тоқсан</w:t>
            </w:r>
          </w:p>
          <w:bookmarkEnd w:id="293"/>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bookmarkStart w:name="z3271" w:id="294"/>
          <w:p>
            <w:pPr>
              <w:spacing w:after="20"/>
              <w:ind w:left="20"/>
              <w:jc w:val="both"/>
            </w:pPr>
          </w:p>
          <w:bookmarkEnd w:id="294"/>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272" w:id="295"/>
          <w:p>
            <w:pPr>
              <w:spacing w:after="20"/>
              <w:ind w:left="20"/>
              <w:jc w:val="both"/>
            </w:pPr>
            <w:r>
              <w:rPr>
                <w:rFonts w:ascii="Times New Roman"/>
                <w:b w:val="false"/>
                <w:i w:val="false"/>
                <w:color w:val="000000"/>
                <w:sz w:val="20"/>
              </w:rPr>
              <w:t>
жыл</w:t>
            </w:r>
          </w:p>
          <w:bookmarkEnd w:id="295"/>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3273" w:id="296"/>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bookmarkEnd w:id="296"/>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r>
      <w:tr>
        <w:trPr>
          <w:trHeight w:val="30" w:hRule="atLeast"/>
        </w:trPr>
        <w:tc>
          <w:tcPr>
            <w:tcW w:w="0" w:type="auto"/>
            <w:gridSpan w:val="8"/>
            <w:tcBorders/>
            <w:tcMar>
              <w:top w:w="15" w:type="dxa"/>
              <w:left w:w="15" w:type="dxa"/>
              <w:bottom w:w="15" w:type="dxa"/>
              <w:right w:w="15" w:type="dxa"/>
            </w:tcMar>
            <w:vAlign w:val="center"/>
          </w:tcPr>
          <w:bookmarkStart w:name="z3274" w:id="297"/>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bookmarkEnd w:id="297"/>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275" w:id="298"/>
          <w:p>
            <w:pPr>
              <w:spacing w:after="20"/>
              <w:ind w:left="20"/>
              <w:jc w:val="both"/>
            </w:pPr>
            <w:r>
              <w:rPr>
                <w:rFonts w:ascii="Times New Roman"/>
                <w:b w:val="false"/>
                <w:i w:val="false"/>
                <w:color w:val="000000"/>
                <w:sz w:val="20"/>
              </w:rPr>
              <w:t>
БСН коды</w:t>
            </w:r>
          </w:p>
          <w:bookmarkEnd w:id="298"/>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bookmarkStart w:name="z3276" w:id="299"/>
          <w:p>
            <w:pPr>
              <w:spacing w:after="20"/>
              <w:ind w:left="20"/>
              <w:jc w:val="both"/>
            </w:pPr>
          </w:p>
          <w:bookmarkEnd w:id="299"/>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277" w:id="300"/>
    <w:p>
      <w:pPr>
        <w:spacing w:after="0"/>
        <w:ind w:left="0"/>
        <w:jc w:val="both"/>
      </w:pPr>
      <w:r>
        <w:rPr>
          <w:rFonts w:ascii="Times New Roman"/>
          <w:b w:val="false"/>
          <w:i w:val="false"/>
          <w:color w:val="000000"/>
          <w:sz w:val="28"/>
        </w:rPr>
        <w:t>
      1. Берілген кредиттер туралы ақпаратты көрсетіңіз</w:t>
      </w:r>
    </w:p>
    <w:bookmarkEnd w:id="300"/>
    <w:bookmarkStart w:name="z3278" w:id="301"/>
    <w:p>
      <w:pPr>
        <w:spacing w:after="0"/>
        <w:ind w:left="0"/>
        <w:jc w:val="both"/>
      </w:pPr>
      <w:r>
        <w:rPr>
          <w:rFonts w:ascii="Times New Roman"/>
          <w:b w:val="false"/>
          <w:i w:val="false"/>
          <w:color w:val="000000"/>
          <w:sz w:val="28"/>
        </w:rPr>
        <w:t>
      Укажите информацию о выданных кредитах</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2"/>
          <w:p>
            <w:pPr>
              <w:spacing w:after="20"/>
              <w:ind w:left="20"/>
              <w:jc w:val="both"/>
            </w:pPr>
            <w:r>
              <w:rPr>
                <w:rFonts w:ascii="Times New Roman"/>
                <w:b w:val="false"/>
                <w:i w:val="false"/>
                <w:color w:val="000000"/>
                <w:sz w:val="20"/>
              </w:rPr>
              <w:t>
Жол коды</w:t>
            </w:r>
          </w:p>
          <w:bookmarkEnd w:id="30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303"/>
          <w:p>
            <w:pPr>
              <w:spacing w:after="20"/>
              <w:ind w:left="20"/>
              <w:jc w:val="both"/>
            </w:pPr>
            <w:r>
              <w:rPr>
                <w:rFonts w:ascii="Times New Roman"/>
                <w:b w:val="false"/>
                <w:i w:val="false"/>
                <w:color w:val="000000"/>
                <w:sz w:val="20"/>
              </w:rPr>
              <w:t>
Көрсеткіштер атауы</w:t>
            </w:r>
          </w:p>
          <w:bookmarkEnd w:id="303"/>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4"/>
          <w:p>
            <w:pPr>
              <w:spacing w:after="20"/>
              <w:ind w:left="20"/>
              <w:jc w:val="both"/>
            </w:pPr>
            <w:r>
              <w:rPr>
                <w:rFonts w:ascii="Times New Roman"/>
                <w:b w:val="false"/>
                <w:i w:val="false"/>
                <w:color w:val="000000"/>
                <w:sz w:val="20"/>
              </w:rPr>
              <w:t>
Жеке тұлғаларға берілген</w:t>
            </w:r>
          </w:p>
          <w:bookmarkEnd w:id="304"/>
          <w:p>
            <w:pPr>
              <w:spacing w:after="20"/>
              <w:ind w:left="20"/>
              <w:jc w:val="both"/>
            </w:pP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05"/>
          <w:p>
            <w:pPr>
              <w:spacing w:after="20"/>
              <w:ind w:left="20"/>
              <w:jc w:val="both"/>
            </w:pPr>
            <w:r>
              <w:rPr>
                <w:rFonts w:ascii="Times New Roman"/>
                <w:b w:val="false"/>
                <w:i w:val="false"/>
                <w:color w:val="000000"/>
                <w:sz w:val="20"/>
              </w:rPr>
              <w:t>
Заңды тұлғаларға берілген</w:t>
            </w:r>
          </w:p>
          <w:bookmarkEnd w:id="305"/>
          <w:p>
            <w:pPr>
              <w:spacing w:after="20"/>
              <w:ind w:left="20"/>
              <w:jc w:val="both"/>
            </w:pP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306"/>
          <w:p>
            <w:pPr>
              <w:spacing w:after="20"/>
              <w:ind w:left="20"/>
              <w:jc w:val="both"/>
            </w:pPr>
            <w:r>
              <w:rPr>
                <w:rFonts w:ascii="Times New Roman"/>
                <w:b w:val="false"/>
                <w:i w:val="false"/>
                <w:color w:val="000000"/>
                <w:sz w:val="20"/>
              </w:rPr>
              <w:t>
қысқа мерзiмдi</w:t>
            </w:r>
          </w:p>
          <w:bookmarkEnd w:id="306"/>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07"/>
          <w:p>
            <w:pPr>
              <w:spacing w:after="20"/>
              <w:ind w:left="20"/>
              <w:jc w:val="both"/>
            </w:pPr>
            <w:r>
              <w:rPr>
                <w:rFonts w:ascii="Times New Roman"/>
                <w:b w:val="false"/>
                <w:i w:val="false"/>
                <w:color w:val="000000"/>
                <w:sz w:val="20"/>
              </w:rPr>
              <w:t>
ұзақ мерзiмдi</w:t>
            </w:r>
          </w:p>
          <w:bookmarkEnd w:id="307"/>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08"/>
          <w:p>
            <w:pPr>
              <w:spacing w:after="20"/>
              <w:ind w:left="20"/>
              <w:jc w:val="both"/>
            </w:pPr>
            <w:r>
              <w:rPr>
                <w:rFonts w:ascii="Times New Roman"/>
                <w:b w:val="false"/>
                <w:i w:val="false"/>
                <w:color w:val="000000"/>
                <w:sz w:val="20"/>
              </w:rPr>
              <w:t>
қысқа мерзiмдi</w:t>
            </w:r>
          </w:p>
          <w:bookmarkEnd w:id="308"/>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09"/>
          <w:p>
            <w:pPr>
              <w:spacing w:after="20"/>
              <w:ind w:left="20"/>
              <w:jc w:val="both"/>
            </w:pPr>
            <w:r>
              <w:rPr>
                <w:rFonts w:ascii="Times New Roman"/>
                <w:b w:val="false"/>
                <w:i w:val="false"/>
                <w:color w:val="000000"/>
                <w:sz w:val="20"/>
              </w:rPr>
              <w:t>
ұзақ мерзiмдi</w:t>
            </w:r>
          </w:p>
          <w:bookmarkEnd w:id="309"/>
          <w:p>
            <w:pPr>
              <w:spacing w:after="20"/>
              <w:ind w:left="20"/>
              <w:jc w:val="both"/>
            </w:pPr>
            <w:r>
              <w:rPr>
                <w:rFonts w:ascii="Times New Roman"/>
                <w:b w:val="false"/>
                <w:i w:val="false"/>
                <w:color w:val="000000"/>
                <w:sz w:val="20"/>
              </w:rPr>
              <w:t>
долгосрочные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10"/>
          <w:p>
            <w:pPr>
              <w:spacing w:after="20"/>
              <w:ind w:left="20"/>
              <w:jc w:val="both"/>
            </w:pPr>
            <w:r>
              <w:rPr>
                <w:rFonts w:ascii="Times New Roman"/>
                <w:b w:val="false"/>
                <w:i w:val="false"/>
                <w:color w:val="000000"/>
                <w:sz w:val="20"/>
              </w:rPr>
              <w:t>
Саны, бірлік</w:t>
            </w:r>
          </w:p>
          <w:bookmarkEnd w:id="310"/>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11"/>
          <w:p>
            <w:pPr>
              <w:spacing w:after="20"/>
              <w:ind w:left="20"/>
              <w:jc w:val="both"/>
            </w:pPr>
            <w:r>
              <w:rPr>
                <w:rFonts w:ascii="Times New Roman"/>
                <w:b w:val="false"/>
                <w:i w:val="false"/>
                <w:color w:val="000000"/>
                <w:sz w:val="20"/>
              </w:rPr>
              <w:t>
кепілдік мүлікпен қамтамасыз етілгендер</w:t>
            </w:r>
          </w:p>
          <w:bookmarkEnd w:id="311"/>
          <w:p>
            <w:pPr>
              <w:spacing w:after="20"/>
              <w:ind w:left="20"/>
              <w:jc w:val="both"/>
            </w:pPr>
            <w:r>
              <w:rPr>
                <w:rFonts w:ascii="Times New Roman"/>
                <w:b w:val="false"/>
                <w:i w:val="false"/>
                <w:color w:val="000000"/>
                <w:sz w:val="20"/>
              </w:rPr>
              <w:t>
обеспеченные залоговым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12"/>
          <w:p>
            <w:pPr>
              <w:spacing w:after="20"/>
              <w:ind w:left="20"/>
              <w:jc w:val="both"/>
            </w:pPr>
            <w:r>
              <w:rPr>
                <w:rFonts w:ascii="Times New Roman"/>
                <w:b w:val="false"/>
                <w:i w:val="false"/>
                <w:color w:val="000000"/>
                <w:sz w:val="20"/>
              </w:rPr>
              <w:t>
кепілдікпен немесе кепілгерлікпен қамтамасыз етілгендер</w:t>
            </w:r>
          </w:p>
          <w:bookmarkEnd w:id="312"/>
          <w:p>
            <w:pPr>
              <w:spacing w:after="20"/>
              <w:ind w:left="20"/>
              <w:jc w:val="both"/>
            </w:pPr>
            <w:r>
              <w:rPr>
                <w:rFonts w:ascii="Times New Roman"/>
                <w:b w:val="false"/>
                <w:i w:val="false"/>
                <w:color w:val="000000"/>
                <w:sz w:val="20"/>
              </w:rPr>
              <w:t>
обеспеченные гарантией или поручительством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313"/>
          <w:p>
            <w:pPr>
              <w:spacing w:after="20"/>
              <w:ind w:left="20"/>
              <w:jc w:val="both"/>
            </w:pPr>
            <w:r>
              <w:rPr>
                <w:rFonts w:ascii="Times New Roman"/>
                <w:b w:val="false"/>
                <w:i w:val="false"/>
                <w:color w:val="000000"/>
                <w:sz w:val="20"/>
              </w:rPr>
              <w:t>
қамтамасыз етілмеген</w:t>
            </w:r>
          </w:p>
          <w:bookmarkEnd w:id="313"/>
          <w:p>
            <w:pPr>
              <w:spacing w:after="20"/>
              <w:ind w:left="20"/>
              <w:jc w:val="both"/>
            </w:pPr>
            <w:r>
              <w:rPr>
                <w:rFonts w:ascii="Times New Roman"/>
                <w:b w:val="false"/>
                <w:i w:val="false"/>
                <w:color w:val="000000"/>
                <w:sz w:val="20"/>
              </w:rPr>
              <w:t>
без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14"/>
          <w:p>
            <w:pPr>
              <w:spacing w:after="20"/>
              <w:ind w:left="20"/>
              <w:jc w:val="both"/>
            </w:pPr>
            <w:r>
              <w:rPr>
                <w:rFonts w:ascii="Times New Roman"/>
                <w:b w:val="false"/>
                <w:i w:val="false"/>
                <w:color w:val="000000"/>
                <w:sz w:val="20"/>
              </w:rPr>
              <w:t>
Сомасы, мың теңге</w:t>
            </w:r>
          </w:p>
          <w:bookmarkEnd w:id="314"/>
          <w:p>
            <w:pPr>
              <w:spacing w:after="20"/>
              <w:ind w:left="20"/>
              <w:jc w:val="both"/>
            </w:pPr>
            <w:r>
              <w:rPr>
                <w:rFonts w:ascii="Times New Roman"/>
                <w:b w:val="false"/>
                <w:i w:val="false"/>
                <w:color w:val="000000"/>
                <w:sz w:val="20"/>
              </w:rPr>
              <w:t>
Сумма,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315"/>
          <w:p>
            <w:pPr>
              <w:spacing w:after="20"/>
              <w:ind w:left="20"/>
              <w:jc w:val="both"/>
            </w:pPr>
            <w:r>
              <w:rPr>
                <w:rFonts w:ascii="Times New Roman"/>
                <w:b w:val="false"/>
                <w:i w:val="false"/>
                <w:color w:val="000000"/>
                <w:sz w:val="20"/>
              </w:rPr>
              <w:t>
Сыйақының орташа өлшемді мөлшерлемесі, %</w:t>
            </w:r>
          </w:p>
          <w:bookmarkEnd w:id="315"/>
          <w:p>
            <w:pPr>
              <w:spacing w:after="20"/>
              <w:ind w:left="20"/>
              <w:jc w:val="both"/>
            </w:pPr>
            <w:r>
              <w:rPr>
                <w:rFonts w:ascii="Times New Roman"/>
                <w:b w:val="false"/>
                <w:i w:val="false"/>
                <w:color w:val="000000"/>
                <w:sz w:val="20"/>
              </w:rPr>
              <w:t>
Средневзвешенная ставка вознаграждения,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3" w:id="316"/>
    <w:p>
      <w:pPr>
        <w:spacing w:after="0"/>
        <w:ind w:left="0"/>
        <w:jc w:val="both"/>
      </w:pPr>
      <w:r>
        <w:rPr>
          <w:rFonts w:ascii="Times New Roman"/>
          <w:b w:val="false"/>
          <w:i w:val="false"/>
          <w:color w:val="000000"/>
          <w:sz w:val="28"/>
        </w:rPr>
        <w:t>
      2. Кәсіпорынның кредиттік портфелі туралы ақпаратты көрсетіңіз, мың теңге</w:t>
      </w:r>
    </w:p>
    <w:bookmarkEnd w:id="316"/>
    <w:bookmarkStart w:name="z3294" w:id="317"/>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318"/>
          <w:p>
            <w:pPr>
              <w:spacing w:after="20"/>
              <w:ind w:left="20"/>
              <w:jc w:val="both"/>
            </w:pPr>
            <w:r>
              <w:rPr>
                <w:rFonts w:ascii="Times New Roman"/>
                <w:b w:val="false"/>
                <w:i w:val="false"/>
                <w:color w:val="000000"/>
                <w:sz w:val="20"/>
              </w:rPr>
              <w:t>
Жол коды</w:t>
            </w:r>
          </w:p>
          <w:bookmarkEnd w:id="318"/>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19"/>
          <w:p>
            <w:pPr>
              <w:spacing w:after="20"/>
              <w:ind w:left="20"/>
              <w:jc w:val="both"/>
            </w:pPr>
            <w:r>
              <w:rPr>
                <w:rFonts w:ascii="Times New Roman"/>
                <w:b w:val="false"/>
                <w:i w:val="false"/>
                <w:color w:val="000000"/>
                <w:sz w:val="20"/>
              </w:rPr>
              <w:t>
Көрсеткіштер атауы</w:t>
            </w:r>
          </w:p>
          <w:bookmarkEnd w:id="319"/>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20"/>
          <w:p>
            <w:pPr>
              <w:spacing w:after="20"/>
              <w:ind w:left="20"/>
              <w:jc w:val="both"/>
            </w:pPr>
            <w:r>
              <w:rPr>
                <w:rFonts w:ascii="Times New Roman"/>
                <w:b w:val="false"/>
                <w:i w:val="false"/>
                <w:color w:val="000000"/>
                <w:sz w:val="20"/>
              </w:rPr>
              <w:t>
Кезең басындағы кредиттік портфель</w:t>
            </w:r>
          </w:p>
          <w:bookmarkEnd w:id="320"/>
          <w:p>
            <w:pPr>
              <w:spacing w:after="20"/>
              <w:ind w:left="20"/>
              <w:jc w:val="both"/>
            </w:pPr>
            <w:r>
              <w:rPr>
                <w:rFonts w:ascii="Times New Roman"/>
                <w:b w:val="false"/>
                <w:i w:val="false"/>
                <w:color w:val="000000"/>
                <w:sz w:val="20"/>
              </w:rPr>
              <w:t>
Кредитный портфель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21"/>
          <w:p>
            <w:pPr>
              <w:spacing w:after="20"/>
              <w:ind w:left="20"/>
              <w:jc w:val="both"/>
            </w:pPr>
            <w:r>
              <w:rPr>
                <w:rFonts w:ascii="Times New Roman"/>
                <w:b w:val="false"/>
                <w:i w:val="false"/>
                <w:color w:val="000000"/>
                <w:sz w:val="20"/>
              </w:rPr>
              <w:t>
Кезең бойынша кредиттік портфельді өтеу</w:t>
            </w:r>
          </w:p>
          <w:bookmarkEnd w:id="321"/>
          <w:p>
            <w:pPr>
              <w:spacing w:after="20"/>
              <w:ind w:left="20"/>
              <w:jc w:val="both"/>
            </w:pPr>
            <w:r>
              <w:rPr>
                <w:rFonts w:ascii="Times New Roman"/>
                <w:b w:val="false"/>
                <w:i w:val="false"/>
                <w:color w:val="000000"/>
                <w:sz w:val="20"/>
              </w:rPr>
              <w:t>
Погашение кредитного портфеля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22"/>
          <w:p>
            <w:pPr>
              <w:spacing w:after="20"/>
              <w:ind w:left="20"/>
              <w:jc w:val="both"/>
            </w:pPr>
            <w:r>
              <w:rPr>
                <w:rFonts w:ascii="Times New Roman"/>
                <w:b w:val="false"/>
                <w:i w:val="false"/>
                <w:color w:val="000000"/>
                <w:sz w:val="20"/>
              </w:rPr>
              <w:t>
Кезең соңындағы кредиттік портфель</w:t>
            </w:r>
          </w:p>
          <w:bookmarkEnd w:id="322"/>
          <w:p>
            <w:pPr>
              <w:spacing w:after="20"/>
              <w:ind w:left="20"/>
              <w:jc w:val="both"/>
            </w:pPr>
            <w:r>
              <w:rPr>
                <w:rFonts w:ascii="Times New Roman"/>
                <w:b w:val="false"/>
                <w:i w:val="false"/>
                <w:color w:val="000000"/>
                <w:sz w:val="20"/>
              </w:rPr>
              <w:t>
Кредитный портфель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23"/>
          <w:p>
            <w:pPr>
              <w:spacing w:after="20"/>
              <w:ind w:left="20"/>
              <w:jc w:val="both"/>
            </w:pPr>
            <w:r>
              <w:rPr>
                <w:rFonts w:ascii="Times New Roman"/>
                <w:b w:val="false"/>
                <w:i w:val="false"/>
                <w:color w:val="000000"/>
                <w:sz w:val="20"/>
              </w:rPr>
              <w:t>
Мерзімі 30 күннен көп тәуекелдік портфель</w:t>
            </w:r>
          </w:p>
          <w:bookmarkEnd w:id="323"/>
          <w:p>
            <w:pPr>
              <w:spacing w:after="20"/>
              <w:ind w:left="20"/>
              <w:jc w:val="both"/>
            </w:pPr>
            <w:r>
              <w:rPr>
                <w:rFonts w:ascii="Times New Roman"/>
                <w:b w:val="false"/>
                <w:i w:val="false"/>
                <w:color w:val="000000"/>
                <w:sz w:val="20"/>
              </w:rPr>
              <w:t>
Рисковый портфель сроком более 30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24"/>
          <w:p>
            <w:pPr>
              <w:spacing w:after="20"/>
              <w:ind w:left="20"/>
              <w:jc w:val="both"/>
            </w:pPr>
            <w:r>
              <w:rPr>
                <w:rFonts w:ascii="Times New Roman"/>
                <w:b w:val="false"/>
                <w:i w:val="false"/>
                <w:color w:val="000000"/>
                <w:sz w:val="20"/>
              </w:rPr>
              <w:t>
Барлығы</w:t>
            </w:r>
          </w:p>
          <w:bookmarkEnd w:id="324"/>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25"/>
          <w:p>
            <w:pPr>
              <w:spacing w:after="20"/>
              <w:ind w:left="20"/>
              <w:jc w:val="both"/>
            </w:pPr>
            <w:r>
              <w:rPr>
                <w:rFonts w:ascii="Times New Roman"/>
                <w:b w:val="false"/>
                <w:i w:val="false"/>
                <w:color w:val="000000"/>
                <w:sz w:val="20"/>
              </w:rPr>
              <w:t>
жеке тұлғалар бойынша</w:t>
            </w:r>
          </w:p>
          <w:bookmarkEnd w:id="325"/>
          <w:p>
            <w:pPr>
              <w:spacing w:after="20"/>
              <w:ind w:left="20"/>
              <w:jc w:val="both"/>
            </w:pPr>
            <w:r>
              <w:rPr>
                <w:rFonts w:ascii="Times New Roman"/>
                <w:b w:val="false"/>
                <w:i w:val="false"/>
                <w:color w:val="000000"/>
                <w:sz w:val="20"/>
              </w:rPr>
              <w:t>
по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26"/>
          <w:p>
            <w:pPr>
              <w:spacing w:after="20"/>
              <w:ind w:left="20"/>
              <w:jc w:val="both"/>
            </w:pPr>
            <w:r>
              <w:rPr>
                <w:rFonts w:ascii="Times New Roman"/>
                <w:b w:val="false"/>
                <w:i w:val="false"/>
                <w:color w:val="000000"/>
                <w:sz w:val="20"/>
              </w:rPr>
              <w:t>
заңды тұлғалар бойынша</w:t>
            </w:r>
          </w:p>
          <w:bookmarkEnd w:id="326"/>
          <w:p>
            <w:pPr>
              <w:spacing w:after="20"/>
              <w:ind w:left="20"/>
              <w:jc w:val="both"/>
            </w:pPr>
            <w:r>
              <w:rPr>
                <w:rFonts w:ascii="Times New Roman"/>
                <w:b w:val="false"/>
                <w:i w:val="false"/>
                <w:color w:val="000000"/>
                <w:sz w:val="20"/>
              </w:rPr>
              <w:t>
по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327"/>
    <w:p>
      <w:pPr>
        <w:spacing w:after="0"/>
        <w:ind w:left="0"/>
        <w:jc w:val="both"/>
      </w:pPr>
      <w:r>
        <w:rPr>
          <w:rFonts w:ascii="Times New Roman"/>
          <w:b w:val="false"/>
          <w:i w:val="false"/>
          <w:color w:val="000000"/>
          <w:sz w:val="28"/>
        </w:rPr>
        <w:t>
      3. Берілген кредиттер туралы ақпаратты кредит беру мақсаттары бойынша көрсетіңіз</w:t>
      </w:r>
    </w:p>
    <w:bookmarkEnd w:id="327"/>
    <w:bookmarkStart w:name="z3305" w:id="328"/>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29"/>
          <w:p>
            <w:pPr>
              <w:spacing w:after="20"/>
              <w:ind w:left="20"/>
              <w:jc w:val="both"/>
            </w:pPr>
            <w:r>
              <w:rPr>
                <w:rFonts w:ascii="Times New Roman"/>
                <w:b w:val="false"/>
                <w:i w:val="false"/>
                <w:color w:val="000000"/>
                <w:sz w:val="20"/>
              </w:rPr>
              <w:t>
Жол коды</w:t>
            </w:r>
          </w:p>
          <w:bookmarkEnd w:id="32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30"/>
          <w:p>
            <w:pPr>
              <w:spacing w:after="20"/>
              <w:ind w:left="20"/>
              <w:jc w:val="both"/>
            </w:pPr>
            <w:r>
              <w:rPr>
                <w:rFonts w:ascii="Times New Roman"/>
                <w:b w:val="false"/>
                <w:i w:val="false"/>
                <w:color w:val="000000"/>
                <w:sz w:val="20"/>
              </w:rPr>
              <w:t>
Көрсеткіштер атауы</w:t>
            </w:r>
          </w:p>
          <w:bookmarkEnd w:id="33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31"/>
          <w:p>
            <w:pPr>
              <w:spacing w:after="20"/>
              <w:ind w:left="20"/>
              <w:jc w:val="both"/>
            </w:pPr>
            <w:r>
              <w:rPr>
                <w:rFonts w:ascii="Times New Roman"/>
                <w:b w:val="false"/>
                <w:i w:val="false"/>
                <w:color w:val="000000"/>
                <w:sz w:val="20"/>
              </w:rPr>
              <w:t>
Саны, бірлік</w:t>
            </w:r>
          </w:p>
          <w:bookmarkEnd w:id="331"/>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32"/>
          <w:p>
            <w:pPr>
              <w:spacing w:after="20"/>
              <w:ind w:left="20"/>
              <w:jc w:val="both"/>
            </w:pPr>
            <w:r>
              <w:rPr>
                <w:rFonts w:ascii="Times New Roman"/>
                <w:b w:val="false"/>
                <w:i w:val="false"/>
                <w:color w:val="000000"/>
                <w:sz w:val="20"/>
              </w:rPr>
              <w:t>
Сомасы, мың теңге</w:t>
            </w:r>
          </w:p>
          <w:bookmarkEnd w:id="332"/>
          <w:p>
            <w:pPr>
              <w:spacing w:after="20"/>
              <w:ind w:left="20"/>
              <w:jc w:val="both"/>
            </w:pPr>
            <w:r>
              <w:rPr>
                <w:rFonts w:ascii="Times New Roman"/>
                <w:b w:val="false"/>
                <w:i w:val="false"/>
                <w:color w:val="000000"/>
                <w:sz w:val="20"/>
              </w:rPr>
              <w:t>
Сумма,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33"/>
          <w:p>
            <w:pPr>
              <w:spacing w:after="20"/>
              <w:ind w:left="20"/>
              <w:jc w:val="both"/>
            </w:pPr>
            <w:r>
              <w:rPr>
                <w:rFonts w:ascii="Times New Roman"/>
                <w:b w:val="false"/>
                <w:i w:val="false"/>
                <w:color w:val="000000"/>
                <w:sz w:val="20"/>
              </w:rPr>
              <w:t>
Жеке тұлғаларға</w:t>
            </w:r>
          </w:p>
          <w:bookmarkEnd w:id="333"/>
          <w:p>
            <w:pPr>
              <w:spacing w:after="20"/>
              <w:ind w:left="20"/>
              <w:jc w:val="both"/>
            </w:pPr>
            <w:r>
              <w:rPr>
                <w:rFonts w:ascii="Times New Roman"/>
                <w:b w:val="false"/>
                <w:i w:val="false"/>
                <w:color w:val="000000"/>
                <w:sz w:val="20"/>
              </w:rPr>
              <w:t xml:space="preserve">
Физическим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34"/>
          <w:p>
            <w:pPr>
              <w:spacing w:after="20"/>
              <w:ind w:left="20"/>
              <w:jc w:val="both"/>
            </w:pPr>
            <w:r>
              <w:rPr>
                <w:rFonts w:ascii="Times New Roman"/>
                <w:b w:val="false"/>
                <w:i w:val="false"/>
                <w:color w:val="000000"/>
                <w:sz w:val="20"/>
              </w:rPr>
              <w:t>
тұтыну мақсаттарына</w:t>
            </w:r>
          </w:p>
          <w:bookmarkEnd w:id="334"/>
          <w:p>
            <w:pPr>
              <w:spacing w:after="20"/>
              <w:ind w:left="20"/>
              <w:jc w:val="both"/>
            </w:pPr>
            <w:r>
              <w:rPr>
                <w:rFonts w:ascii="Times New Roman"/>
                <w:b w:val="false"/>
                <w:i w:val="false"/>
                <w:color w:val="000000"/>
                <w:sz w:val="20"/>
              </w:rPr>
              <w:t>
на потребительские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35"/>
          <w:p>
            <w:pPr>
              <w:spacing w:after="20"/>
              <w:ind w:left="20"/>
              <w:jc w:val="both"/>
            </w:pPr>
            <w:r>
              <w:rPr>
                <w:rFonts w:ascii="Times New Roman"/>
                <w:b w:val="false"/>
                <w:i w:val="false"/>
                <w:color w:val="000000"/>
                <w:sz w:val="20"/>
              </w:rPr>
              <w:t>
кәсіпкерлік мақсаттарға</w:t>
            </w:r>
          </w:p>
          <w:bookmarkEnd w:id="335"/>
          <w:p>
            <w:pPr>
              <w:spacing w:after="20"/>
              <w:ind w:left="20"/>
              <w:jc w:val="both"/>
            </w:pPr>
            <w:r>
              <w:rPr>
                <w:rFonts w:ascii="Times New Roman"/>
                <w:b w:val="false"/>
                <w:i w:val="false"/>
                <w:color w:val="000000"/>
                <w:sz w:val="20"/>
              </w:rPr>
              <w:t>
на предпринимательские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36"/>
          <w:p>
            <w:pPr>
              <w:spacing w:after="20"/>
              <w:ind w:left="20"/>
              <w:jc w:val="both"/>
            </w:pPr>
            <w:r>
              <w:rPr>
                <w:rFonts w:ascii="Times New Roman"/>
                <w:b w:val="false"/>
                <w:i w:val="false"/>
                <w:color w:val="000000"/>
                <w:sz w:val="20"/>
              </w:rPr>
              <w:t>
Заңды тұлғаларға</w:t>
            </w:r>
          </w:p>
          <w:bookmarkEnd w:id="336"/>
          <w:p>
            <w:pPr>
              <w:spacing w:after="20"/>
              <w:ind w:left="20"/>
              <w:jc w:val="both"/>
            </w:pPr>
            <w:r>
              <w:rPr>
                <w:rFonts w:ascii="Times New Roman"/>
                <w:b w:val="false"/>
                <w:i w:val="false"/>
                <w:color w:val="000000"/>
                <w:sz w:val="20"/>
              </w:rPr>
              <w:t xml:space="preserve">
Юридическим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37"/>
          <w:p>
            <w:pPr>
              <w:spacing w:after="20"/>
              <w:ind w:left="20"/>
              <w:jc w:val="both"/>
            </w:pPr>
            <w:r>
              <w:rPr>
                <w:rFonts w:ascii="Times New Roman"/>
                <w:b w:val="false"/>
                <w:i w:val="false"/>
                <w:color w:val="000000"/>
                <w:sz w:val="20"/>
              </w:rPr>
              <w:t>
айналым қаражатын толтыруға</w:t>
            </w:r>
          </w:p>
          <w:bookmarkEnd w:id="337"/>
          <w:p>
            <w:pPr>
              <w:spacing w:after="20"/>
              <w:ind w:left="20"/>
              <w:jc w:val="both"/>
            </w:pPr>
            <w:r>
              <w:rPr>
                <w:rFonts w:ascii="Times New Roman"/>
                <w:b w:val="false"/>
                <w:i w:val="false"/>
                <w:color w:val="000000"/>
                <w:sz w:val="20"/>
              </w:rPr>
              <w:t>
пополнение оборотных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38"/>
          <w:p>
            <w:pPr>
              <w:spacing w:after="20"/>
              <w:ind w:left="20"/>
              <w:jc w:val="both"/>
            </w:pPr>
            <w:r>
              <w:rPr>
                <w:rFonts w:ascii="Times New Roman"/>
                <w:b w:val="false"/>
                <w:i w:val="false"/>
                <w:color w:val="000000"/>
                <w:sz w:val="20"/>
              </w:rPr>
              <w:t>
бизнес (старт) ашу</w:t>
            </w:r>
          </w:p>
          <w:bookmarkEnd w:id="338"/>
          <w:p>
            <w:pPr>
              <w:spacing w:after="20"/>
              <w:ind w:left="20"/>
              <w:jc w:val="both"/>
            </w:pPr>
            <w:r>
              <w:rPr>
                <w:rFonts w:ascii="Times New Roman"/>
                <w:b w:val="false"/>
                <w:i w:val="false"/>
                <w:color w:val="000000"/>
                <w:sz w:val="20"/>
              </w:rPr>
              <w:t>
открытие (старт)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39"/>
          <w:p>
            <w:pPr>
              <w:spacing w:after="20"/>
              <w:ind w:left="20"/>
              <w:jc w:val="both"/>
            </w:pPr>
            <w:r>
              <w:rPr>
                <w:rFonts w:ascii="Times New Roman"/>
                <w:b w:val="false"/>
                <w:i w:val="false"/>
                <w:color w:val="000000"/>
                <w:sz w:val="20"/>
              </w:rPr>
              <w:t>
негiзгi құрал-жабдықтарды сатып алу</w:t>
            </w:r>
          </w:p>
          <w:bookmarkEnd w:id="339"/>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40"/>
          <w:p>
            <w:pPr>
              <w:spacing w:after="20"/>
              <w:ind w:left="20"/>
              <w:jc w:val="both"/>
            </w:pPr>
            <w:r>
              <w:rPr>
                <w:rFonts w:ascii="Times New Roman"/>
                <w:b w:val="false"/>
                <w:i w:val="false"/>
                <w:color w:val="000000"/>
                <w:sz w:val="20"/>
              </w:rPr>
              <w:t>
жаңа құрылыс және объектiлердi реконструкциялау</w:t>
            </w:r>
          </w:p>
          <w:bookmarkEnd w:id="340"/>
          <w:p>
            <w:pPr>
              <w:spacing w:after="20"/>
              <w:ind w:left="20"/>
              <w:jc w:val="both"/>
            </w:pPr>
            <w:r>
              <w:rPr>
                <w:rFonts w:ascii="Times New Roman"/>
                <w:b w:val="false"/>
                <w:i w:val="false"/>
                <w:color w:val="000000"/>
                <w:sz w:val="20"/>
              </w:rPr>
              <w:t>
новое строительство и реконструкцию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41"/>
          <w:p>
            <w:pPr>
              <w:spacing w:after="20"/>
              <w:ind w:left="20"/>
              <w:jc w:val="both"/>
            </w:pPr>
            <w:r>
              <w:rPr>
                <w:rFonts w:ascii="Times New Roman"/>
                <w:b w:val="false"/>
                <w:i w:val="false"/>
                <w:color w:val="000000"/>
                <w:sz w:val="20"/>
              </w:rPr>
              <w:t>
өзге де кәсіпкерлік мақсаттарға</w:t>
            </w:r>
          </w:p>
          <w:bookmarkEnd w:id="341"/>
          <w:p>
            <w:pPr>
              <w:spacing w:after="20"/>
              <w:ind w:left="20"/>
              <w:jc w:val="both"/>
            </w:pPr>
            <w:r>
              <w:rPr>
                <w:rFonts w:ascii="Times New Roman"/>
                <w:b w:val="false"/>
                <w:i w:val="false"/>
                <w:color w:val="000000"/>
                <w:sz w:val="20"/>
              </w:rPr>
              <w:t>
прочие предпринимательские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9" w:id="342"/>
    <w:p>
      <w:pPr>
        <w:spacing w:after="0"/>
        <w:ind w:left="0"/>
        <w:jc w:val="both"/>
      </w:pPr>
      <w:r>
        <w:rPr>
          <w:rFonts w:ascii="Times New Roman"/>
          <w:b w:val="false"/>
          <w:i w:val="false"/>
          <w:color w:val="000000"/>
          <w:sz w:val="28"/>
        </w:rPr>
        <w:t>
      4. Берілген кредиттердің қаржыландыру көздерін көрсетіңіз, мың теңге</w:t>
      </w:r>
    </w:p>
    <w:bookmarkEnd w:id="342"/>
    <w:bookmarkStart w:name="z3320" w:id="343"/>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44"/>
          <w:p>
            <w:pPr>
              <w:spacing w:after="20"/>
              <w:ind w:left="20"/>
              <w:jc w:val="both"/>
            </w:pPr>
            <w:r>
              <w:rPr>
                <w:rFonts w:ascii="Times New Roman"/>
                <w:b w:val="false"/>
                <w:i w:val="false"/>
                <w:color w:val="000000"/>
                <w:sz w:val="20"/>
              </w:rPr>
              <w:t>
Жол коды</w:t>
            </w:r>
          </w:p>
          <w:bookmarkEnd w:id="34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45"/>
          <w:p>
            <w:pPr>
              <w:spacing w:after="20"/>
              <w:ind w:left="20"/>
              <w:jc w:val="both"/>
            </w:pPr>
            <w:r>
              <w:rPr>
                <w:rFonts w:ascii="Times New Roman"/>
                <w:b w:val="false"/>
                <w:i w:val="false"/>
                <w:color w:val="000000"/>
                <w:sz w:val="20"/>
              </w:rPr>
              <w:t>
Көрсеткіштер атауы</w:t>
            </w:r>
          </w:p>
          <w:bookmarkEnd w:id="345"/>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46"/>
          <w:p>
            <w:pPr>
              <w:spacing w:after="20"/>
              <w:ind w:left="20"/>
              <w:jc w:val="both"/>
            </w:pPr>
            <w:r>
              <w:rPr>
                <w:rFonts w:ascii="Times New Roman"/>
                <w:b w:val="false"/>
                <w:i w:val="false"/>
                <w:color w:val="000000"/>
                <w:sz w:val="20"/>
              </w:rPr>
              <w:t>
Кезең бойынша берілген кредиттердің сомасы</w:t>
            </w:r>
          </w:p>
          <w:bookmarkEnd w:id="346"/>
          <w:p>
            <w:pPr>
              <w:spacing w:after="20"/>
              <w:ind w:left="20"/>
              <w:jc w:val="both"/>
            </w:pPr>
            <w:r>
              <w:rPr>
                <w:rFonts w:ascii="Times New Roman"/>
                <w:b w:val="false"/>
                <w:i w:val="false"/>
                <w:color w:val="000000"/>
                <w:sz w:val="20"/>
              </w:rPr>
              <w:t>
Сумма выданных кредитов за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47"/>
          <w:p>
            <w:pPr>
              <w:spacing w:after="20"/>
              <w:ind w:left="20"/>
              <w:jc w:val="both"/>
            </w:pPr>
            <w:r>
              <w:rPr>
                <w:rFonts w:ascii="Times New Roman"/>
                <w:b w:val="false"/>
                <w:i w:val="false"/>
                <w:color w:val="000000"/>
                <w:sz w:val="20"/>
              </w:rPr>
              <w:t>
Барлығы</w:t>
            </w:r>
          </w:p>
          <w:bookmarkEnd w:id="347"/>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48"/>
          <w:p>
            <w:pPr>
              <w:spacing w:after="20"/>
              <w:ind w:left="20"/>
              <w:jc w:val="both"/>
            </w:pPr>
            <w:r>
              <w:rPr>
                <w:rFonts w:ascii="Times New Roman"/>
                <w:b w:val="false"/>
                <w:i w:val="false"/>
                <w:color w:val="000000"/>
                <w:sz w:val="20"/>
              </w:rPr>
              <w:t>
Меншікті қаражат</w:t>
            </w:r>
          </w:p>
          <w:bookmarkEnd w:id="348"/>
          <w:p>
            <w:pPr>
              <w:spacing w:after="20"/>
              <w:ind w:left="20"/>
              <w:jc w:val="both"/>
            </w:pPr>
            <w:r>
              <w:rPr>
                <w:rFonts w:ascii="Times New Roman"/>
                <w:b w:val="false"/>
                <w:i w:val="false"/>
                <w:color w:val="000000"/>
                <w:sz w:val="20"/>
              </w:rPr>
              <w:t xml:space="preserve">
Собственные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49"/>
          <w:p>
            <w:pPr>
              <w:spacing w:after="20"/>
              <w:ind w:left="20"/>
              <w:jc w:val="both"/>
            </w:pPr>
            <w:r>
              <w:rPr>
                <w:rFonts w:ascii="Times New Roman"/>
                <w:b w:val="false"/>
                <w:i w:val="false"/>
                <w:color w:val="000000"/>
                <w:sz w:val="20"/>
              </w:rPr>
              <w:t>
Тартылған қаражат</w:t>
            </w:r>
          </w:p>
          <w:bookmarkEnd w:id="349"/>
          <w:p>
            <w:pPr>
              <w:spacing w:after="20"/>
              <w:ind w:left="20"/>
              <w:jc w:val="both"/>
            </w:pPr>
            <w:r>
              <w:rPr>
                <w:rFonts w:ascii="Times New Roman"/>
                <w:b w:val="false"/>
                <w:i w:val="false"/>
                <w:color w:val="000000"/>
                <w:sz w:val="20"/>
              </w:rPr>
              <w:t xml:space="preserve">
Привлеченные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50"/>
          <w:p>
            <w:pPr>
              <w:spacing w:after="20"/>
              <w:ind w:left="20"/>
              <w:jc w:val="both"/>
            </w:pPr>
            <w:r>
              <w:rPr>
                <w:rFonts w:ascii="Times New Roman"/>
                <w:b w:val="false"/>
                <w:i w:val="false"/>
                <w:color w:val="000000"/>
                <w:sz w:val="20"/>
              </w:rPr>
              <w:t>
бюджеттік қаражат</w:t>
            </w:r>
          </w:p>
          <w:bookmarkEnd w:id="350"/>
          <w:p>
            <w:pPr>
              <w:spacing w:after="20"/>
              <w:ind w:left="20"/>
              <w:jc w:val="both"/>
            </w:pPr>
            <w:r>
              <w:rPr>
                <w:rFonts w:ascii="Times New Roman"/>
                <w:b w:val="false"/>
                <w:i w:val="false"/>
                <w:color w:val="000000"/>
                <w:sz w:val="20"/>
              </w:rPr>
              <w:t>
бюджетные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51"/>
          <w:p>
            <w:pPr>
              <w:spacing w:after="20"/>
              <w:ind w:left="20"/>
              <w:jc w:val="both"/>
            </w:pPr>
            <w:r>
              <w:rPr>
                <w:rFonts w:ascii="Times New Roman"/>
                <w:b w:val="false"/>
                <w:i w:val="false"/>
                <w:color w:val="000000"/>
                <w:sz w:val="20"/>
              </w:rPr>
              <w:t>
ауыл шаруашылығын қаржылық қолдау қоры</w:t>
            </w:r>
          </w:p>
          <w:bookmarkEnd w:id="351"/>
          <w:p>
            <w:pPr>
              <w:spacing w:after="20"/>
              <w:ind w:left="20"/>
              <w:jc w:val="both"/>
            </w:pPr>
            <w:r>
              <w:rPr>
                <w:rFonts w:ascii="Times New Roman"/>
                <w:b w:val="false"/>
                <w:i w:val="false"/>
                <w:color w:val="000000"/>
                <w:sz w:val="20"/>
              </w:rPr>
              <w:t xml:space="preserve">
фонд финансовой поддержки сельского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52"/>
          <w:p>
            <w:pPr>
              <w:spacing w:after="20"/>
              <w:ind w:left="20"/>
              <w:jc w:val="both"/>
            </w:pPr>
            <w:r>
              <w:rPr>
                <w:rFonts w:ascii="Times New Roman"/>
                <w:b w:val="false"/>
                <w:i w:val="false"/>
                <w:color w:val="000000"/>
                <w:sz w:val="20"/>
              </w:rPr>
              <w:t>
шағын кәсіпкерлікті дамыту қоры</w:t>
            </w:r>
          </w:p>
          <w:bookmarkEnd w:id="352"/>
          <w:p>
            <w:pPr>
              <w:spacing w:after="20"/>
              <w:ind w:left="20"/>
              <w:jc w:val="both"/>
            </w:pPr>
            <w:r>
              <w:rPr>
                <w:rFonts w:ascii="Times New Roman"/>
                <w:b w:val="false"/>
                <w:i w:val="false"/>
                <w:color w:val="000000"/>
                <w:sz w:val="20"/>
              </w:rPr>
              <w:t xml:space="preserve">
фонд развития малого предпринимательства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53"/>
          <w:p>
            <w:pPr>
              <w:spacing w:after="20"/>
              <w:ind w:left="20"/>
              <w:jc w:val="both"/>
            </w:pPr>
            <w:r>
              <w:rPr>
                <w:rFonts w:ascii="Times New Roman"/>
                <w:b w:val="false"/>
                <w:i w:val="false"/>
                <w:color w:val="000000"/>
                <w:sz w:val="20"/>
              </w:rPr>
              <w:t>
қарыз қаражаттары</w:t>
            </w:r>
          </w:p>
          <w:bookmarkEnd w:id="353"/>
          <w:p>
            <w:pPr>
              <w:spacing w:after="20"/>
              <w:ind w:left="20"/>
              <w:jc w:val="both"/>
            </w:pPr>
            <w:r>
              <w:rPr>
                <w:rFonts w:ascii="Times New Roman"/>
                <w:b w:val="false"/>
                <w:i w:val="false"/>
                <w:color w:val="000000"/>
                <w:sz w:val="20"/>
              </w:rPr>
              <w:t xml:space="preserve">
заемные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54"/>
          <w:p>
            <w:pPr>
              <w:spacing w:after="20"/>
              <w:ind w:left="20"/>
              <w:jc w:val="both"/>
            </w:pPr>
            <w:r>
              <w:rPr>
                <w:rFonts w:ascii="Times New Roman"/>
                <w:b w:val="false"/>
                <w:i w:val="false"/>
                <w:color w:val="000000"/>
                <w:sz w:val="20"/>
              </w:rPr>
              <w:t>
банк қарыздары</w:t>
            </w:r>
          </w:p>
          <w:bookmarkEnd w:id="354"/>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55"/>
          <w:p>
            <w:pPr>
              <w:spacing w:after="20"/>
              <w:ind w:left="20"/>
              <w:jc w:val="both"/>
            </w:pPr>
            <w:r>
              <w:rPr>
                <w:rFonts w:ascii="Times New Roman"/>
                <w:b w:val="false"/>
                <w:i w:val="false"/>
                <w:color w:val="000000"/>
                <w:sz w:val="20"/>
              </w:rPr>
              <w:t>
банктен тыс заңды тұлғалардың қарызы</w:t>
            </w:r>
          </w:p>
          <w:bookmarkEnd w:id="355"/>
          <w:p>
            <w:pPr>
              <w:spacing w:after="20"/>
              <w:ind w:left="20"/>
              <w:jc w:val="both"/>
            </w:pPr>
            <w:r>
              <w:rPr>
                <w:rFonts w:ascii="Times New Roman"/>
                <w:b w:val="false"/>
                <w:i w:val="false"/>
                <w:color w:val="000000"/>
                <w:sz w:val="20"/>
              </w:rPr>
              <w:t>
займы внебанковских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56"/>
          <w:p>
            <w:pPr>
              <w:spacing w:after="20"/>
              <w:ind w:left="20"/>
              <w:jc w:val="both"/>
            </w:pPr>
            <w:r>
              <w:rPr>
                <w:rFonts w:ascii="Times New Roman"/>
                <w:b w:val="false"/>
                <w:i w:val="false"/>
                <w:color w:val="000000"/>
                <w:sz w:val="20"/>
              </w:rPr>
              <w:t>
жеке тұлғалардың қарыздары</w:t>
            </w:r>
          </w:p>
          <w:bookmarkEnd w:id="356"/>
          <w:p>
            <w:pPr>
              <w:spacing w:after="20"/>
              <w:ind w:left="20"/>
              <w:jc w:val="both"/>
            </w:pPr>
            <w:r>
              <w:rPr>
                <w:rFonts w:ascii="Times New Roman"/>
                <w:b w:val="false"/>
                <w:i w:val="false"/>
                <w:color w:val="000000"/>
                <w:sz w:val="20"/>
              </w:rPr>
              <w:t>
займы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4" w:id="357"/>
    <w:p>
      <w:pPr>
        <w:spacing w:after="0"/>
        <w:ind w:left="0"/>
        <w:jc w:val="both"/>
      </w:pPr>
      <w:r>
        <w:rPr>
          <w:rFonts w:ascii="Times New Roman"/>
          <w:b w:val="false"/>
          <w:i w:val="false"/>
          <w:color w:val="000000"/>
          <w:sz w:val="28"/>
        </w:rPr>
        <w:t>
      5. Берілген кредиттер туралы ақпаратты пайдалану бағыттары бойынша көрсетіңіз</w:t>
      </w:r>
    </w:p>
    <w:bookmarkEnd w:id="357"/>
    <w:bookmarkStart w:name="z3335" w:id="358"/>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59"/>
          <w:p>
            <w:pPr>
              <w:spacing w:after="20"/>
              <w:ind w:left="20"/>
              <w:jc w:val="both"/>
            </w:pPr>
            <w:r>
              <w:rPr>
                <w:rFonts w:ascii="Times New Roman"/>
                <w:b w:val="false"/>
                <w:i w:val="false"/>
                <w:color w:val="000000"/>
                <w:sz w:val="20"/>
              </w:rPr>
              <w:t>
Жол коды</w:t>
            </w:r>
          </w:p>
          <w:bookmarkEnd w:id="35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60"/>
          <w:p>
            <w:pPr>
              <w:spacing w:after="20"/>
              <w:ind w:left="20"/>
              <w:jc w:val="both"/>
            </w:pPr>
            <w:r>
              <w:rPr>
                <w:rFonts w:ascii="Times New Roman"/>
                <w:b w:val="false"/>
                <w:i w:val="false"/>
                <w:color w:val="000000"/>
                <w:sz w:val="20"/>
              </w:rPr>
              <w:t>
Көрсеткіштер атауы</w:t>
            </w:r>
          </w:p>
          <w:bookmarkEnd w:id="360"/>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61"/>
          <w:p>
            <w:pPr>
              <w:spacing w:after="20"/>
              <w:ind w:left="20"/>
              <w:jc w:val="both"/>
            </w:pPr>
            <w:r>
              <w:rPr>
                <w:rFonts w:ascii="Times New Roman"/>
                <w:b w:val="false"/>
                <w:i w:val="false"/>
                <w:color w:val="000000"/>
                <w:sz w:val="20"/>
              </w:rPr>
              <w:t>
Заңды тұлғалар</w:t>
            </w:r>
          </w:p>
          <w:bookmarkEnd w:id="361"/>
          <w:p>
            <w:pPr>
              <w:spacing w:after="20"/>
              <w:ind w:left="20"/>
              <w:jc w:val="both"/>
            </w:pPr>
            <w:r>
              <w:rPr>
                <w:rFonts w:ascii="Times New Roman"/>
                <w:b w:val="false"/>
                <w:i w:val="false"/>
                <w:color w:val="000000"/>
                <w:sz w:val="20"/>
              </w:rPr>
              <w:t>
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62"/>
          <w:p>
            <w:pPr>
              <w:spacing w:after="20"/>
              <w:ind w:left="20"/>
              <w:jc w:val="both"/>
            </w:pPr>
            <w:r>
              <w:rPr>
                <w:rFonts w:ascii="Times New Roman"/>
                <w:b w:val="false"/>
                <w:i w:val="false"/>
                <w:color w:val="000000"/>
                <w:sz w:val="20"/>
              </w:rPr>
              <w:t>
Жеке тұлғалар</w:t>
            </w:r>
          </w:p>
          <w:bookmarkEnd w:id="362"/>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63"/>
          <w:p>
            <w:pPr>
              <w:spacing w:after="20"/>
              <w:ind w:left="20"/>
              <w:jc w:val="both"/>
            </w:pPr>
            <w:r>
              <w:rPr>
                <w:rFonts w:ascii="Times New Roman"/>
                <w:b w:val="false"/>
                <w:i w:val="false"/>
                <w:color w:val="000000"/>
                <w:sz w:val="20"/>
              </w:rPr>
              <w:t>
Саны, бірлік</w:t>
            </w:r>
          </w:p>
          <w:bookmarkEnd w:id="363"/>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64"/>
          <w:p>
            <w:pPr>
              <w:spacing w:after="20"/>
              <w:ind w:left="20"/>
              <w:jc w:val="both"/>
            </w:pPr>
            <w:r>
              <w:rPr>
                <w:rFonts w:ascii="Times New Roman"/>
                <w:b w:val="false"/>
                <w:i w:val="false"/>
                <w:color w:val="000000"/>
                <w:sz w:val="20"/>
              </w:rPr>
              <w:t>
Сомасы, мың теңге</w:t>
            </w:r>
          </w:p>
          <w:bookmarkEnd w:id="364"/>
          <w:p>
            <w:pPr>
              <w:spacing w:after="20"/>
              <w:ind w:left="20"/>
              <w:jc w:val="both"/>
            </w:pPr>
            <w:r>
              <w:rPr>
                <w:rFonts w:ascii="Times New Roman"/>
                <w:b w:val="false"/>
                <w:i w:val="false"/>
                <w:color w:val="000000"/>
                <w:sz w:val="20"/>
              </w:rPr>
              <w:t>
Сумма,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65"/>
          <w:p>
            <w:pPr>
              <w:spacing w:after="20"/>
              <w:ind w:left="20"/>
              <w:jc w:val="both"/>
            </w:pPr>
            <w:r>
              <w:rPr>
                <w:rFonts w:ascii="Times New Roman"/>
                <w:b w:val="false"/>
                <w:i w:val="false"/>
                <w:color w:val="000000"/>
                <w:sz w:val="20"/>
              </w:rPr>
              <w:t>
Саны, бірлік</w:t>
            </w:r>
          </w:p>
          <w:bookmarkEnd w:id="365"/>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66"/>
          <w:p>
            <w:pPr>
              <w:spacing w:after="20"/>
              <w:ind w:left="20"/>
              <w:jc w:val="both"/>
            </w:pPr>
            <w:r>
              <w:rPr>
                <w:rFonts w:ascii="Times New Roman"/>
                <w:b w:val="false"/>
                <w:i w:val="false"/>
                <w:color w:val="000000"/>
                <w:sz w:val="20"/>
              </w:rPr>
              <w:t>
Сомасы, мың теңге</w:t>
            </w:r>
          </w:p>
          <w:bookmarkEnd w:id="366"/>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67"/>
          <w:p>
            <w:pPr>
              <w:spacing w:after="20"/>
              <w:ind w:left="20"/>
              <w:jc w:val="both"/>
            </w:pPr>
            <w:r>
              <w:rPr>
                <w:rFonts w:ascii="Times New Roman"/>
                <w:b w:val="false"/>
                <w:i w:val="false"/>
                <w:color w:val="000000"/>
                <w:sz w:val="20"/>
              </w:rPr>
              <w:t>
Барлығы</w:t>
            </w:r>
          </w:p>
          <w:bookmarkEnd w:id="367"/>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68"/>
          <w:p>
            <w:pPr>
              <w:spacing w:after="20"/>
              <w:ind w:left="20"/>
              <w:jc w:val="both"/>
            </w:pPr>
            <w:r>
              <w:rPr>
                <w:rFonts w:ascii="Times New Roman"/>
                <w:b w:val="false"/>
                <w:i w:val="false"/>
                <w:color w:val="000000"/>
                <w:sz w:val="20"/>
              </w:rPr>
              <w:t>
Ауыл, орман және балық шаруашылығы</w:t>
            </w:r>
          </w:p>
          <w:bookmarkEnd w:id="368"/>
          <w:p>
            <w:pPr>
              <w:spacing w:after="20"/>
              <w:ind w:left="20"/>
              <w:jc w:val="both"/>
            </w:pPr>
            <w:r>
              <w:rPr>
                <w:rFonts w:ascii="Times New Roman"/>
                <w:b w:val="false"/>
                <w:i w:val="false"/>
                <w:color w:val="000000"/>
                <w:sz w:val="20"/>
              </w:rPr>
              <w:t>
Сельское, лесное и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69"/>
          <w:p>
            <w:pPr>
              <w:spacing w:after="20"/>
              <w:ind w:left="20"/>
              <w:jc w:val="both"/>
            </w:pPr>
            <w:r>
              <w:rPr>
                <w:rFonts w:ascii="Times New Roman"/>
                <w:b w:val="false"/>
                <w:i w:val="false"/>
                <w:color w:val="000000"/>
                <w:sz w:val="20"/>
              </w:rPr>
              <w:t>
Тау - кен өндіру өнеркәсібі және карьерлерді қазу</w:t>
            </w:r>
          </w:p>
          <w:bookmarkEnd w:id="369"/>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70"/>
          <w:p>
            <w:pPr>
              <w:spacing w:after="20"/>
              <w:ind w:left="20"/>
              <w:jc w:val="both"/>
            </w:pPr>
            <w:r>
              <w:rPr>
                <w:rFonts w:ascii="Times New Roman"/>
                <w:b w:val="false"/>
                <w:i w:val="false"/>
                <w:color w:val="000000"/>
                <w:sz w:val="20"/>
              </w:rPr>
              <w:t>
Өңдеу өнеркәсібі</w:t>
            </w:r>
          </w:p>
          <w:bookmarkEnd w:id="370"/>
          <w:p>
            <w:pPr>
              <w:spacing w:after="20"/>
              <w:ind w:left="20"/>
              <w:jc w:val="both"/>
            </w:pPr>
            <w:r>
              <w:rPr>
                <w:rFonts w:ascii="Times New Roman"/>
                <w:b w:val="false"/>
                <w:i w:val="false"/>
                <w:color w:val="000000"/>
                <w:sz w:val="20"/>
              </w:rPr>
              <w:t>
Обрабатывающая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71"/>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bookmarkEnd w:id="371"/>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72"/>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bookmarkEnd w:id="372"/>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73"/>
          <w:p>
            <w:pPr>
              <w:spacing w:after="20"/>
              <w:ind w:left="20"/>
              <w:jc w:val="both"/>
            </w:pPr>
            <w:r>
              <w:rPr>
                <w:rFonts w:ascii="Times New Roman"/>
                <w:b w:val="false"/>
                <w:i w:val="false"/>
                <w:color w:val="000000"/>
                <w:sz w:val="20"/>
              </w:rPr>
              <w:t>
Құрылыс</w:t>
            </w:r>
          </w:p>
          <w:bookmarkEnd w:id="373"/>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74"/>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bookmarkEnd w:id="374"/>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75"/>
          <w:p>
            <w:pPr>
              <w:spacing w:after="20"/>
              <w:ind w:left="20"/>
              <w:jc w:val="both"/>
            </w:pPr>
            <w:r>
              <w:rPr>
                <w:rFonts w:ascii="Times New Roman"/>
                <w:b w:val="false"/>
                <w:i w:val="false"/>
                <w:color w:val="000000"/>
                <w:sz w:val="20"/>
              </w:rPr>
              <w:t>
Көлік және қоймаға жинау</w:t>
            </w:r>
          </w:p>
          <w:bookmarkEnd w:id="375"/>
          <w:p>
            <w:pPr>
              <w:spacing w:after="20"/>
              <w:ind w:left="20"/>
              <w:jc w:val="both"/>
            </w:pPr>
            <w:r>
              <w:rPr>
                <w:rFonts w:ascii="Times New Roman"/>
                <w:b w:val="false"/>
                <w:i w:val="false"/>
                <w:color w:val="000000"/>
                <w:sz w:val="20"/>
              </w:rPr>
              <w:t>
Транспорт и складирование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76"/>
          <w:p>
            <w:pPr>
              <w:spacing w:after="20"/>
              <w:ind w:left="20"/>
              <w:jc w:val="both"/>
            </w:pPr>
            <w:r>
              <w:rPr>
                <w:rFonts w:ascii="Times New Roman"/>
                <w:b w:val="false"/>
                <w:i w:val="false"/>
                <w:color w:val="000000"/>
                <w:sz w:val="20"/>
              </w:rPr>
              <w:t>
Тұру және тамақтану бойынша қызмет көрсету</w:t>
            </w:r>
          </w:p>
          <w:bookmarkEnd w:id="376"/>
          <w:p>
            <w:pPr>
              <w:spacing w:after="20"/>
              <w:ind w:left="20"/>
              <w:jc w:val="both"/>
            </w:pPr>
            <w:r>
              <w:rPr>
                <w:rFonts w:ascii="Times New Roman"/>
                <w:b w:val="false"/>
                <w:i w:val="false"/>
                <w:color w:val="000000"/>
                <w:sz w:val="20"/>
              </w:rPr>
              <w:t>
Предоставление услуг по проживанию и питанию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77"/>
          <w:p>
            <w:pPr>
              <w:spacing w:after="20"/>
              <w:ind w:left="20"/>
              <w:jc w:val="both"/>
            </w:pPr>
            <w:r>
              <w:rPr>
                <w:rFonts w:ascii="Times New Roman"/>
                <w:b w:val="false"/>
                <w:i w:val="false"/>
                <w:color w:val="000000"/>
                <w:sz w:val="20"/>
              </w:rPr>
              <w:t>
Ақпарат және байланыс</w:t>
            </w:r>
          </w:p>
          <w:bookmarkEnd w:id="377"/>
          <w:p>
            <w:pPr>
              <w:spacing w:after="20"/>
              <w:ind w:left="20"/>
              <w:jc w:val="both"/>
            </w:pPr>
            <w:r>
              <w:rPr>
                <w:rFonts w:ascii="Times New Roman"/>
                <w:b w:val="false"/>
                <w:i w:val="false"/>
                <w:color w:val="000000"/>
                <w:sz w:val="20"/>
              </w:rPr>
              <w:t>
Информация и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78"/>
          <w:p>
            <w:pPr>
              <w:spacing w:after="20"/>
              <w:ind w:left="20"/>
              <w:jc w:val="both"/>
            </w:pPr>
            <w:r>
              <w:rPr>
                <w:rFonts w:ascii="Times New Roman"/>
                <w:b w:val="false"/>
                <w:i w:val="false"/>
                <w:color w:val="000000"/>
                <w:sz w:val="20"/>
              </w:rPr>
              <w:t>
Қаржы және сақтандыру қызметі</w:t>
            </w:r>
          </w:p>
          <w:bookmarkEnd w:id="378"/>
          <w:p>
            <w:pPr>
              <w:spacing w:after="20"/>
              <w:ind w:left="20"/>
              <w:jc w:val="both"/>
            </w:pPr>
            <w:r>
              <w:rPr>
                <w:rFonts w:ascii="Times New Roman"/>
                <w:b w:val="false"/>
                <w:i w:val="false"/>
                <w:color w:val="000000"/>
                <w:sz w:val="20"/>
              </w:rPr>
              <w:t>
Финансовая и страховая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79"/>
          <w:p>
            <w:pPr>
              <w:spacing w:after="20"/>
              <w:ind w:left="20"/>
              <w:jc w:val="both"/>
            </w:pPr>
            <w:r>
              <w:rPr>
                <w:rFonts w:ascii="Times New Roman"/>
                <w:b w:val="false"/>
                <w:i w:val="false"/>
                <w:color w:val="000000"/>
                <w:sz w:val="20"/>
              </w:rPr>
              <w:t>
Жылжымайтын мүлікпен жасалатын операциялар</w:t>
            </w:r>
          </w:p>
          <w:bookmarkEnd w:id="379"/>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80"/>
          <w:p>
            <w:pPr>
              <w:spacing w:after="20"/>
              <w:ind w:left="20"/>
              <w:jc w:val="both"/>
            </w:pPr>
            <w:r>
              <w:rPr>
                <w:rFonts w:ascii="Times New Roman"/>
                <w:b w:val="false"/>
                <w:i w:val="false"/>
                <w:color w:val="000000"/>
                <w:sz w:val="20"/>
              </w:rPr>
              <w:t>
Кәсіби, ғылыми және техникалық қызмет</w:t>
            </w:r>
          </w:p>
          <w:bookmarkEnd w:id="380"/>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81"/>
          <w:p>
            <w:pPr>
              <w:spacing w:after="20"/>
              <w:ind w:left="20"/>
              <w:jc w:val="both"/>
            </w:pPr>
            <w:r>
              <w:rPr>
                <w:rFonts w:ascii="Times New Roman"/>
                <w:b w:val="false"/>
                <w:i w:val="false"/>
                <w:color w:val="000000"/>
                <w:sz w:val="20"/>
              </w:rPr>
              <w:t>
Әкімшілік және қосалқы қызмет көрсету саласындағы қызмет</w:t>
            </w:r>
          </w:p>
          <w:bookmarkEnd w:id="381"/>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82"/>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bookmarkEnd w:id="382"/>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83"/>
          <w:p>
            <w:pPr>
              <w:spacing w:after="20"/>
              <w:ind w:left="20"/>
              <w:jc w:val="both"/>
            </w:pPr>
            <w:r>
              <w:rPr>
                <w:rFonts w:ascii="Times New Roman"/>
                <w:b w:val="false"/>
                <w:i w:val="false"/>
                <w:color w:val="000000"/>
                <w:sz w:val="20"/>
              </w:rPr>
              <w:t>
Білім беру</w:t>
            </w:r>
          </w:p>
          <w:bookmarkEnd w:id="383"/>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84"/>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384"/>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85"/>
          <w:p>
            <w:pPr>
              <w:spacing w:after="20"/>
              <w:ind w:left="20"/>
              <w:jc w:val="both"/>
            </w:pPr>
            <w:r>
              <w:rPr>
                <w:rFonts w:ascii="Times New Roman"/>
                <w:b w:val="false"/>
                <w:i w:val="false"/>
                <w:color w:val="000000"/>
                <w:sz w:val="20"/>
              </w:rPr>
              <w:t>
Өнер, ойын-сауық және демалыс</w:t>
            </w:r>
          </w:p>
          <w:bookmarkEnd w:id="385"/>
          <w:p>
            <w:pPr>
              <w:spacing w:after="20"/>
              <w:ind w:left="20"/>
              <w:jc w:val="both"/>
            </w:pPr>
            <w:r>
              <w:rPr>
                <w:rFonts w:ascii="Times New Roman"/>
                <w:b w:val="false"/>
                <w:i w:val="false"/>
                <w:color w:val="000000"/>
                <w:sz w:val="20"/>
              </w:rPr>
              <w:t>
Искусство, развлечения и отдых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86"/>
          <w:p>
            <w:pPr>
              <w:spacing w:after="20"/>
              <w:ind w:left="20"/>
              <w:jc w:val="both"/>
            </w:pPr>
            <w:r>
              <w:rPr>
                <w:rFonts w:ascii="Times New Roman"/>
                <w:b w:val="false"/>
                <w:i w:val="false"/>
                <w:color w:val="000000"/>
                <w:sz w:val="20"/>
              </w:rPr>
              <w:t>
Өзге де қызметтер түрлерін ұсыну</w:t>
            </w:r>
          </w:p>
          <w:bookmarkEnd w:id="386"/>
          <w:p>
            <w:pPr>
              <w:spacing w:after="20"/>
              <w:ind w:left="20"/>
              <w:jc w:val="both"/>
            </w:pPr>
            <w:r>
              <w:rPr>
                <w:rFonts w:ascii="Times New Roman"/>
                <w:b w:val="false"/>
                <w:i w:val="false"/>
                <w:color w:val="000000"/>
                <w:sz w:val="20"/>
              </w:rPr>
              <w:t>
Предоставление прочих видов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4" w:id="387"/>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(қажеттісін қоршаңыз)</w:t>
      </w:r>
    </w:p>
    <w:bookmarkEnd w:id="387"/>
    <w:bookmarkStart w:name="z3365" w:id="38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366" w:id="389"/>
    <w:p>
      <w:pPr>
        <w:spacing w:after="0"/>
        <w:ind w:left="0"/>
        <w:jc w:val="both"/>
      </w:pPr>
      <w:r>
        <w:rPr>
          <w:rFonts w:ascii="Times New Roman"/>
          <w:b w:val="false"/>
          <w:i w:val="false"/>
          <w:color w:val="000000"/>
          <w:sz w:val="28"/>
        </w:rPr>
        <w:t>
      Атауы                                           Наименование</w:t>
      </w:r>
    </w:p>
    <w:bookmarkEnd w:id="389"/>
    <w:bookmarkStart w:name="z3367" w:id="390"/>
    <w:p>
      <w:pPr>
        <w:spacing w:after="0"/>
        <w:ind w:left="0"/>
        <w:jc w:val="both"/>
      </w:pPr>
      <w:r>
        <w:rPr>
          <w:rFonts w:ascii="Times New Roman"/>
          <w:b w:val="false"/>
          <w:i w:val="false"/>
          <w:color w:val="000000"/>
          <w:sz w:val="28"/>
        </w:rPr>
        <w:t>
      Мекенжайы (респонденттің)_______________Адрес (респондента)_________________</w:t>
      </w:r>
    </w:p>
    <w:bookmarkEnd w:id="390"/>
    <w:bookmarkStart w:name="z3368" w:id="391"/>
    <w:p>
      <w:pPr>
        <w:spacing w:after="0"/>
        <w:ind w:left="0"/>
        <w:jc w:val="both"/>
      </w:pPr>
      <w:r>
        <w:rPr>
          <w:rFonts w:ascii="Times New Roman"/>
          <w:b w:val="false"/>
          <w:i w:val="false"/>
          <w:color w:val="000000"/>
          <w:sz w:val="28"/>
        </w:rPr>
        <w:t>
      Телефоны (респонденттің)________________________ ___________________________</w:t>
      </w:r>
    </w:p>
    <w:bookmarkEnd w:id="391"/>
    <w:bookmarkStart w:name="z3369" w:id="392"/>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bookmarkEnd w:id="392"/>
    <w:bookmarkStart w:name="z3370" w:id="393"/>
    <w:p>
      <w:pPr>
        <w:spacing w:after="0"/>
        <w:ind w:left="0"/>
        <w:jc w:val="both"/>
      </w:pPr>
      <w:r>
        <w:rPr>
          <w:rFonts w:ascii="Times New Roman"/>
          <w:b w:val="false"/>
          <w:i w:val="false"/>
          <w:color w:val="000000"/>
          <w:sz w:val="28"/>
        </w:rPr>
        <w:t>
      Электрондық пошта мекенжайы (респонденттің)</w:t>
      </w:r>
    </w:p>
    <w:bookmarkEnd w:id="393"/>
    <w:bookmarkStart w:name="z3371" w:id="394"/>
    <w:p>
      <w:pPr>
        <w:spacing w:after="0"/>
        <w:ind w:left="0"/>
        <w:jc w:val="both"/>
      </w:pPr>
      <w:r>
        <w:rPr>
          <w:rFonts w:ascii="Times New Roman"/>
          <w:b w:val="false"/>
          <w:i w:val="false"/>
          <w:color w:val="000000"/>
          <w:sz w:val="28"/>
        </w:rPr>
        <w:t>
      Адрес электронной почты (респондента) _______________________________________</w:t>
      </w:r>
    </w:p>
    <w:bookmarkEnd w:id="394"/>
    <w:bookmarkStart w:name="z3372" w:id="395"/>
    <w:p>
      <w:pPr>
        <w:spacing w:after="0"/>
        <w:ind w:left="0"/>
        <w:jc w:val="both"/>
      </w:pPr>
      <w:r>
        <w:rPr>
          <w:rFonts w:ascii="Times New Roman"/>
          <w:b w:val="false"/>
          <w:i w:val="false"/>
          <w:color w:val="000000"/>
          <w:sz w:val="28"/>
        </w:rPr>
        <w:t>
      Орындаушы</w:t>
      </w:r>
    </w:p>
    <w:bookmarkEnd w:id="395"/>
    <w:bookmarkStart w:name="z3373" w:id="396"/>
    <w:p>
      <w:pPr>
        <w:spacing w:after="0"/>
        <w:ind w:left="0"/>
        <w:jc w:val="both"/>
      </w:pPr>
      <w:r>
        <w:rPr>
          <w:rFonts w:ascii="Times New Roman"/>
          <w:b w:val="false"/>
          <w:i w:val="false"/>
          <w:color w:val="000000"/>
          <w:sz w:val="28"/>
        </w:rPr>
        <w:t>
      Исполнитель________________________________________ ______________________</w:t>
      </w:r>
    </w:p>
    <w:bookmarkEnd w:id="396"/>
    <w:bookmarkStart w:name="z3374" w:id="397"/>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397"/>
    <w:bookmarkStart w:name="z3375" w:id="398"/>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398"/>
    <w:bookmarkStart w:name="z3376" w:id="399"/>
    <w:p>
      <w:pPr>
        <w:spacing w:after="0"/>
        <w:ind w:left="0"/>
        <w:jc w:val="both"/>
      </w:pPr>
      <w:r>
        <w:rPr>
          <w:rFonts w:ascii="Times New Roman"/>
          <w:b w:val="false"/>
          <w:i w:val="false"/>
          <w:color w:val="000000"/>
          <w:sz w:val="28"/>
        </w:rPr>
        <w:t>
      Бас бухгалтер немесе оның міндетін атқарушы тұлға</w:t>
      </w:r>
    </w:p>
    <w:bookmarkEnd w:id="399"/>
    <w:bookmarkStart w:name="z3377" w:id="400"/>
    <w:p>
      <w:pPr>
        <w:spacing w:after="0"/>
        <w:ind w:left="0"/>
        <w:jc w:val="both"/>
      </w:pPr>
      <w:r>
        <w:rPr>
          <w:rFonts w:ascii="Times New Roman"/>
          <w:b w:val="false"/>
          <w:i w:val="false"/>
          <w:color w:val="000000"/>
          <w:sz w:val="28"/>
        </w:rPr>
        <w:t>
      Главный бухгалтер или лицо, исполняющий его обязанности_________________________________________________ ____________________</w:t>
      </w:r>
    </w:p>
    <w:bookmarkEnd w:id="400"/>
    <w:bookmarkStart w:name="z3378" w:id="401"/>
    <w:p>
      <w:pPr>
        <w:spacing w:after="0"/>
        <w:ind w:left="0"/>
        <w:jc w:val="both"/>
      </w:pPr>
      <w:r>
        <w:rPr>
          <w:rFonts w:ascii="Times New Roman"/>
          <w:b w:val="false"/>
          <w:i w:val="false"/>
          <w:color w:val="000000"/>
          <w:sz w:val="28"/>
        </w:rPr>
        <w:t>
             тегі, аты және әкесінің аты (бар болған жағдайда)                   қолы</w:t>
      </w:r>
    </w:p>
    <w:bookmarkEnd w:id="401"/>
    <w:bookmarkStart w:name="z3379" w:id="402"/>
    <w:p>
      <w:pPr>
        <w:spacing w:after="0"/>
        <w:ind w:left="0"/>
        <w:jc w:val="both"/>
      </w:pPr>
      <w:r>
        <w:rPr>
          <w:rFonts w:ascii="Times New Roman"/>
          <w:b w:val="false"/>
          <w:i w:val="false"/>
          <w:color w:val="000000"/>
          <w:sz w:val="28"/>
        </w:rPr>
        <w:t>
             фамилия, имя и отчество (при его наличии)                         подпись</w:t>
      </w:r>
    </w:p>
    <w:bookmarkEnd w:id="402"/>
    <w:bookmarkStart w:name="z3380" w:id="403"/>
    <w:p>
      <w:pPr>
        <w:spacing w:after="0"/>
        <w:ind w:left="0"/>
        <w:jc w:val="both"/>
      </w:pPr>
      <w:r>
        <w:rPr>
          <w:rFonts w:ascii="Times New Roman"/>
          <w:b w:val="false"/>
          <w:i w:val="false"/>
          <w:color w:val="000000"/>
          <w:sz w:val="28"/>
        </w:rPr>
        <w:t>
      Басшы немесе оның міндетін атқарушы тұлға</w:t>
      </w:r>
    </w:p>
    <w:bookmarkEnd w:id="403"/>
    <w:bookmarkStart w:name="z3381" w:id="404"/>
    <w:p>
      <w:pPr>
        <w:spacing w:after="0"/>
        <w:ind w:left="0"/>
        <w:jc w:val="both"/>
      </w:pPr>
      <w:r>
        <w:rPr>
          <w:rFonts w:ascii="Times New Roman"/>
          <w:b w:val="false"/>
          <w:i w:val="false"/>
          <w:color w:val="000000"/>
          <w:sz w:val="28"/>
        </w:rPr>
        <w:t>
      Руководитель или лицо, исполняющий его обязанности______________________________________________ _______________________</w:t>
      </w:r>
    </w:p>
    <w:bookmarkEnd w:id="404"/>
    <w:bookmarkStart w:name="z3382" w:id="405"/>
    <w:p>
      <w:pPr>
        <w:spacing w:after="0"/>
        <w:ind w:left="0"/>
        <w:jc w:val="both"/>
      </w:pPr>
      <w:r>
        <w:rPr>
          <w:rFonts w:ascii="Times New Roman"/>
          <w:b w:val="false"/>
          <w:i w:val="false"/>
          <w:color w:val="000000"/>
          <w:sz w:val="28"/>
        </w:rPr>
        <w:t>
                  тегі, аты және әкесінің аты (бар болған жағдайда)             қолы</w:t>
      </w:r>
    </w:p>
    <w:bookmarkEnd w:id="405"/>
    <w:bookmarkStart w:name="z3383" w:id="406"/>
    <w:p>
      <w:pPr>
        <w:spacing w:after="0"/>
        <w:ind w:left="0"/>
        <w:jc w:val="both"/>
      </w:pPr>
      <w:r>
        <w:rPr>
          <w:rFonts w:ascii="Times New Roman"/>
          <w:b w:val="false"/>
          <w:i w:val="false"/>
          <w:color w:val="000000"/>
          <w:sz w:val="28"/>
        </w:rPr>
        <w:t>
             фамилия, имя и отчество (при его наличии)                   подпись</w:t>
      </w:r>
    </w:p>
    <w:bookmarkEnd w:id="406"/>
    <w:bookmarkStart w:name="z3384" w:id="407"/>
    <w:p>
      <w:pPr>
        <w:spacing w:after="0"/>
        <w:ind w:left="0"/>
        <w:jc w:val="both"/>
      </w:pPr>
      <w:r>
        <w:rPr>
          <w:rFonts w:ascii="Times New Roman"/>
          <w:b w:val="false"/>
          <w:i w:val="false"/>
          <w:color w:val="000000"/>
          <w:sz w:val="28"/>
        </w:rPr>
        <w:t>
      Ескертпе:</w:t>
      </w:r>
    </w:p>
    <w:bookmarkEnd w:id="407"/>
    <w:bookmarkStart w:name="z3385" w:id="408"/>
    <w:p>
      <w:pPr>
        <w:spacing w:after="0"/>
        <w:ind w:left="0"/>
        <w:jc w:val="both"/>
      </w:pPr>
      <w:r>
        <w:rPr>
          <w:rFonts w:ascii="Times New Roman"/>
          <w:b w:val="false"/>
          <w:i w:val="false"/>
          <w:color w:val="000000"/>
          <w:sz w:val="28"/>
        </w:rPr>
        <w:t>
      Примечание:</w:t>
      </w:r>
    </w:p>
    <w:bookmarkEnd w:id="408"/>
    <w:bookmarkStart w:name="z3386" w:id="40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09"/>
    <w:bookmarkStart w:name="z3387" w:id="41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389" w:id="4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микрокредитной деятельности"</w:t>
      </w:r>
      <w:r>
        <w:br/>
      </w:r>
      <w:r>
        <w:rPr>
          <w:rFonts w:ascii="Times New Roman"/>
          <w:b/>
          <w:i w:val="false"/>
          <w:color w:val="000000"/>
        </w:rPr>
        <w:t>(индекс 1-МКО, периодичность квартальная)</w:t>
      </w:r>
    </w:p>
    <w:bookmarkEnd w:id="411"/>
    <w:bookmarkStart w:name="z3390" w:id="412"/>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(индекс 1-МКО,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(индекс 1-МКО, периодичность квартальная).</w:t>
      </w:r>
    </w:p>
    <w:bookmarkEnd w:id="412"/>
    <w:bookmarkStart w:name="z3391" w:id="41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13"/>
    <w:bookmarkStart w:name="z3392" w:id="414"/>
    <w:p>
      <w:pPr>
        <w:spacing w:after="0"/>
        <w:ind w:left="0"/>
        <w:jc w:val="both"/>
      </w:pP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bookmarkEnd w:id="414"/>
    <w:bookmarkStart w:name="z3393" w:id="415"/>
    <w:p>
      <w:pPr>
        <w:spacing w:after="0"/>
        <w:ind w:left="0"/>
        <w:jc w:val="both"/>
      </w:pPr>
      <w:r>
        <w:rPr>
          <w:rFonts w:ascii="Times New Roman"/>
          <w:b w:val="false"/>
          <w:i w:val="false"/>
          <w:color w:val="000000"/>
          <w:sz w:val="28"/>
        </w:rPr>
        <w:t>
      2) краткосрочные займы – займы, предоставленные сроком до одного года;</w:t>
      </w:r>
    </w:p>
    <w:bookmarkEnd w:id="415"/>
    <w:bookmarkStart w:name="z3394" w:id="416"/>
    <w:p>
      <w:pPr>
        <w:spacing w:after="0"/>
        <w:ind w:left="0"/>
        <w:jc w:val="both"/>
      </w:pPr>
      <w:r>
        <w:rPr>
          <w:rFonts w:ascii="Times New Roman"/>
          <w:b w:val="false"/>
          <w:i w:val="false"/>
          <w:color w:val="000000"/>
          <w:sz w:val="28"/>
        </w:rPr>
        <w:t>
      3)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p>
    <w:bookmarkEnd w:id="416"/>
    <w:bookmarkStart w:name="z3395" w:id="417"/>
    <w:p>
      <w:pPr>
        <w:spacing w:after="0"/>
        <w:ind w:left="0"/>
        <w:jc w:val="both"/>
      </w:pP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p>
    <w:bookmarkEnd w:id="417"/>
    <w:bookmarkStart w:name="z3396" w:id="418"/>
    <w:p>
      <w:pPr>
        <w:spacing w:after="0"/>
        <w:ind w:left="0"/>
        <w:jc w:val="both"/>
      </w:pPr>
      <w:r>
        <w:rPr>
          <w:rFonts w:ascii="Times New Roman"/>
          <w:b w:val="false"/>
          <w:i w:val="false"/>
          <w:color w:val="000000"/>
          <w:sz w:val="28"/>
        </w:rPr>
        <w:t>
      5) долгосрочные займы – займы, предоставленные сроком свыше одного года.</w:t>
      </w:r>
    </w:p>
    <w:bookmarkEnd w:id="418"/>
    <w:bookmarkStart w:name="z3397" w:id="419"/>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419"/>
    <w:bookmarkStart w:name="z3398" w:id="420"/>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bookmarkEnd w:id="420"/>
    <w:bookmarkStart w:name="z3399" w:id="421"/>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bookmarkEnd w:id="421"/>
    <w:bookmarkStart w:name="z3400" w:id="422"/>
    <w:p>
      <w:pPr>
        <w:spacing w:after="0"/>
        <w:ind w:left="0"/>
        <w:jc w:val="both"/>
      </w:pP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p>
    <w:bookmarkEnd w:id="422"/>
    <w:bookmarkStart w:name="z3401" w:id="423"/>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423"/>
    <w:bookmarkStart w:name="z3402" w:id="424"/>
    <w:p>
      <w:pPr>
        <w:spacing w:after="0"/>
        <w:ind w:left="0"/>
        <w:jc w:val="both"/>
      </w:pPr>
      <w:r>
        <w:rPr>
          <w:rFonts w:ascii="Times New Roman"/>
          <w:b w:val="false"/>
          <w:i w:val="false"/>
          <w:color w:val="000000"/>
          <w:sz w:val="28"/>
        </w:rPr>
        <w:t>
      5. Арифметико-логический контроль:</w:t>
      </w:r>
    </w:p>
    <w:bookmarkEnd w:id="424"/>
    <w:bookmarkStart w:name="z3403" w:id="425"/>
    <w:p>
      <w:pPr>
        <w:spacing w:after="0"/>
        <w:ind w:left="0"/>
        <w:jc w:val="both"/>
      </w:pPr>
      <w:r>
        <w:rPr>
          <w:rFonts w:ascii="Times New Roman"/>
          <w:b w:val="false"/>
          <w:i w:val="false"/>
          <w:color w:val="000000"/>
          <w:sz w:val="28"/>
        </w:rPr>
        <w:t xml:space="preserve">
      1) раздел 1. </w:t>
      </w:r>
    </w:p>
    <w:bookmarkEnd w:id="425"/>
    <w:bookmarkStart w:name="z3404" w:id="426"/>
    <w:p>
      <w:pPr>
        <w:spacing w:after="0"/>
        <w:ind w:left="0"/>
        <w:jc w:val="both"/>
      </w:pPr>
      <w:r>
        <w:rPr>
          <w:rFonts w:ascii="Times New Roman"/>
          <w:b w:val="false"/>
          <w:i w:val="false"/>
          <w:color w:val="000000"/>
          <w:sz w:val="28"/>
        </w:rPr>
        <w:t>
      строка 1 (∑ граф с 1 по 4) равна сумме строк 1 и 4 по графе 1 раздела 3;</w:t>
      </w:r>
    </w:p>
    <w:bookmarkEnd w:id="426"/>
    <w:bookmarkStart w:name="z3405" w:id="427"/>
    <w:p>
      <w:pPr>
        <w:spacing w:after="0"/>
        <w:ind w:left="0"/>
        <w:jc w:val="both"/>
      </w:pPr>
      <w:r>
        <w:rPr>
          <w:rFonts w:ascii="Times New Roman"/>
          <w:b w:val="false"/>
          <w:i w:val="false"/>
          <w:color w:val="000000"/>
          <w:sz w:val="28"/>
        </w:rPr>
        <w:t>
      строка 5 (∑ граф с 1 по 4) равна сумме строк 1 и 4 по графе 2 раздела 3;</w:t>
      </w:r>
    </w:p>
    <w:bookmarkEnd w:id="427"/>
    <w:bookmarkStart w:name="z3406" w:id="428"/>
    <w:p>
      <w:pPr>
        <w:spacing w:after="0"/>
        <w:ind w:left="0"/>
        <w:jc w:val="both"/>
      </w:pPr>
      <w:r>
        <w:rPr>
          <w:rFonts w:ascii="Times New Roman"/>
          <w:b w:val="false"/>
          <w:i w:val="false"/>
          <w:color w:val="000000"/>
          <w:sz w:val="28"/>
        </w:rPr>
        <w:t>
      строка 1 (∑ граф 3, 4) равна строке 1 по графе 1 раздела 5;</w:t>
      </w:r>
    </w:p>
    <w:bookmarkEnd w:id="428"/>
    <w:bookmarkStart w:name="z3407" w:id="429"/>
    <w:p>
      <w:pPr>
        <w:spacing w:after="0"/>
        <w:ind w:left="0"/>
        <w:jc w:val="both"/>
      </w:pPr>
      <w:r>
        <w:rPr>
          <w:rFonts w:ascii="Times New Roman"/>
          <w:b w:val="false"/>
          <w:i w:val="false"/>
          <w:color w:val="000000"/>
          <w:sz w:val="28"/>
        </w:rPr>
        <w:t>
      строка 5 (∑ граф 3, 4) равна строке 1 по графе 2 раздела 5;</w:t>
      </w:r>
    </w:p>
    <w:bookmarkEnd w:id="429"/>
    <w:bookmarkStart w:name="z3408" w:id="430"/>
    <w:p>
      <w:pPr>
        <w:spacing w:after="0"/>
        <w:ind w:left="0"/>
        <w:jc w:val="both"/>
      </w:pPr>
      <w:r>
        <w:rPr>
          <w:rFonts w:ascii="Times New Roman"/>
          <w:b w:val="false"/>
          <w:i w:val="false"/>
          <w:color w:val="000000"/>
          <w:sz w:val="28"/>
        </w:rPr>
        <w:t xml:space="preserve">
      2) раздел 2. </w:t>
      </w:r>
    </w:p>
    <w:bookmarkEnd w:id="430"/>
    <w:bookmarkStart w:name="z3409" w:id="431"/>
    <w:p>
      <w:pPr>
        <w:spacing w:after="0"/>
        <w:ind w:left="0"/>
        <w:jc w:val="both"/>
      </w:pPr>
      <w:r>
        <w:rPr>
          <w:rFonts w:ascii="Times New Roman"/>
          <w:b w:val="false"/>
          <w:i w:val="false"/>
          <w:color w:val="000000"/>
          <w:sz w:val="28"/>
        </w:rPr>
        <w:t>
      строка 1 =∑строк 2, 3 для каждой графы;</w:t>
      </w:r>
    </w:p>
    <w:bookmarkEnd w:id="431"/>
    <w:bookmarkStart w:name="z3410" w:id="432"/>
    <w:p>
      <w:pPr>
        <w:spacing w:after="0"/>
        <w:ind w:left="0"/>
        <w:jc w:val="both"/>
      </w:pPr>
      <w:r>
        <w:rPr>
          <w:rFonts w:ascii="Times New Roman"/>
          <w:b w:val="false"/>
          <w:i w:val="false"/>
          <w:color w:val="000000"/>
          <w:sz w:val="28"/>
        </w:rPr>
        <w:t xml:space="preserve">
      3) раздел 3. </w:t>
      </w:r>
    </w:p>
    <w:bookmarkEnd w:id="432"/>
    <w:bookmarkStart w:name="z3411" w:id="433"/>
    <w:p>
      <w:pPr>
        <w:spacing w:after="0"/>
        <w:ind w:left="0"/>
        <w:jc w:val="both"/>
      </w:pPr>
      <w:r>
        <w:rPr>
          <w:rFonts w:ascii="Times New Roman"/>
          <w:b w:val="false"/>
          <w:i w:val="false"/>
          <w:color w:val="000000"/>
          <w:sz w:val="28"/>
        </w:rPr>
        <w:t xml:space="preserve">
      строка 1 = ∑строк 2, 3 для каждой графы; </w:t>
      </w:r>
    </w:p>
    <w:bookmarkEnd w:id="433"/>
    <w:bookmarkStart w:name="z3412" w:id="434"/>
    <w:p>
      <w:pPr>
        <w:spacing w:after="0"/>
        <w:ind w:left="0"/>
        <w:jc w:val="both"/>
      </w:pPr>
      <w:r>
        <w:rPr>
          <w:rFonts w:ascii="Times New Roman"/>
          <w:b w:val="false"/>
          <w:i w:val="false"/>
          <w:color w:val="000000"/>
          <w:sz w:val="28"/>
        </w:rPr>
        <w:t>
      строка 4 = ∑строк 5- 9 для каждой графы;</w:t>
      </w:r>
    </w:p>
    <w:bookmarkEnd w:id="434"/>
    <w:bookmarkStart w:name="z3413" w:id="435"/>
    <w:p>
      <w:pPr>
        <w:spacing w:after="0"/>
        <w:ind w:left="0"/>
        <w:jc w:val="both"/>
      </w:pPr>
      <w:r>
        <w:rPr>
          <w:rFonts w:ascii="Times New Roman"/>
          <w:b w:val="false"/>
          <w:i w:val="false"/>
          <w:color w:val="000000"/>
          <w:sz w:val="28"/>
        </w:rPr>
        <w:t xml:space="preserve">
      4) раздел 4. </w:t>
      </w:r>
    </w:p>
    <w:bookmarkEnd w:id="435"/>
    <w:bookmarkStart w:name="z3414" w:id="436"/>
    <w:p>
      <w:pPr>
        <w:spacing w:after="0"/>
        <w:ind w:left="0"/>
        <w:jc w:val="both"/>
      </w:pPr>
      <w:r>
        <w:rPr>
          <w:rFonts w:ascii="Times New Roman"/>
          <w:b w:val="false"/>
          <w:i w:val="false"/>
          <w:color w:val="000000"/>
          <w:sz w:val="28"/>
        </w:rPr>
        <w:t>
      строка 1 = ∑строк 2, 3;</w:t>
      </w:r>
    </w:p>
    <w:bookmarkEnd w:id="436"/>
    <w:bookmarkStart w:name="z3415" w:id="437"/>
    <w:p>
      <w:pPr>
        <w:spacing w:after="0"/>
        <w:ind w:left="0"/>
        <w:jc w:val="both"/>
      </w:pPr>
      <w:r>
        <w:rPr>
          <w:rFonts w:ascii="Times New Roman"/>
          <w:b w:val="false"/>
          <w:i w:val="false"/>
          <w:color w:val="000000"/>
          <w:sz w:val="28"/>
        </w:rPr>
        <w:t>
      строка 3 = ∑строк 4, 7;</w:t>
      </w:r>
    </w:p>
    <w:bookmarkEnd w:id="437"/>
    <w:bookmarkStart w:name="z3416" w:id="438"/>
    <w:p>
      <w:pPr>
        <w:spacing w:after="0"/>
        <w:ind w:left="0"/>
        <w:jc w:val="both"/>
      </w:pPr>
      <w:r>
        <w:rPr>
          <w:rFonts w:ascii="Times New Roman"/>
          <w:b w:val="false"/>
          <w:i w:val="false"/>
          <w:color w:val="000000"/>
          <w:sz w:val="28"/>
        </w:rPr>
        <w:t xml:space="preserve">
      5) раздел 5. </w:t>
      </w:r>
    </w:p>
    <w:bookmarkEnd w:id="438"/>
    <w:bookmarkStart w:name="z3417" w:id="439"/>
    <w:p>
      <w:pPr>
        <w:spacing w:after="0"/>
        <w:ind w:left="0"/>
        <w:jc w:val="both"/>
      </w:pPr>
      <w:r>
        <w:rPr>
          <w:rFonts w:ascii="Times New Roman"/>
          <w:b w:val="false"/>
          <w:i w:val="false"/>
          <w:color w:val="000000"/>
          <w:sz w:val="28"/>
        </w:rPr>
        <w:t>
      строка 1 = ∑строк 2-20 для каждой графы.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7 исключено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3573" w:id="4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микрокредитной деятельности"</w:t>
      </w:r>
      <w:r>
        <w:br/>
      </w:r>
      <w:r>
        <w:rPr>
          <w:rFonts w:ascii="Times New Roman"/>
          <w:b/>
          <w:i w:val="false"/>
          <w:color w:val="000000"/>
        </w:rPr>
        <w:t>(индекс 1-МКО, периодичность годовая)</w:t>
      </w:r>
    </w:p>
    <w:bookmarkEnd w:id="44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8 исключено приказом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9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25-күнге (қоса алғанда) дейін</w:t>
            </w:r>
            <w:r>
              <w:rPr>
                <w:rFonts w:ascii="Times New Roman"/>
                <w:b w:val="false"/>
                <w:i w:val="false"/>
                <w:color w:val="000000"/>
                <w:sz w:val="20"/>
              </w:rPr>
              <w:t>.</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кезеңге</w:t>
            </w:r>
          </w:p>
          <w:p>
            <w:pPr>
              <w:spacing w:after="20"/>
              <w:ind w:left="20"/>
              <w:jc w:val="both"/>
            </w:pPr>
          </w:p>
          <w:p>
            <w:pPr>
              <w:spacing w:after="20"/>
              <w:ind w:left="20"/>
              <w:jc w:val="both"/>
            </w:pPr>
            <w:r>
              <w:rPr>
                <w:rFonts w:ascii="Times New Roman"/>
                <w:b/>
                <w:i w:val="false"/>
                <w:color w:val="000000"/>
                <w:sz w:val="20"/>
              </w:rPr>
              <w:t>
За отчетный период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в среднем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xml:space="preserve">
Число фактически отработанных человеко-часов всеми работниками, человеко-часов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негізгі түрі </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ЭҚЖЖ1 бойынша қызмет түрінің атауы (5 таңбалы)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(5 таңбалы)</w:t>
            </w:r>
          </w:p>
          <w:p>
            <w:pPr>
              <w:spacing w:after="20"/>
              <w:ind w:left="20"/>
              <w:jc w:val="both"/>
            </w:pPr>
          </w:p>
          <w:p>
            <w:pPr>
              <w:spacing w:after="20"/>
              <w:ind w:left="20"/>
              <w:jc w:val="both"/>
            </w:pPr>
            <w:r>
              <w:rPr>
                <w:rFonts w:ascii="Times New Roman"/>
                <w:b/>
                <w:i w:val="false"/>
                <w:color w:val="000000"/>
                <w:sz w:val="20"/>
              </w:rPr>
              <w:t>
Код ОКЭД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ЭҚЖЖ1 бойынша қызмет түрінің атауы (5 таңбалы)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(5 таңбалы)</w:t>
            </w:r>
          </w:p>
          <w:p>
            <w:pPr>
              <w:spacing w:after="20"/>
              <w:ind w:left="20"/>
              <w:jc w:val="both"/>
            </w:pPr>
          </w:p>
          <w:p>
            <w:pPr>
              <w:spacing w:after="20"/>
              <w:ind w:left="20"/>
              <w:jc w:val="both"/>
            </w:pPr>
            <w:r>
              <w:rPr>
                <w:rFonts w:ascii="Times New Roman"/>
                <w:b/>
                <w:i w:val="false"/>
                <w:color w:val="000000"/>
                <w:sz w:val="20"/>
              </w:rPr>
              <w:t>
Код ОКЭД1(5-ти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кезеңге</w:t>
            </w:r>
          </w:p>
          <w:p>
            <w:pPr>
              <w:spacing w:after="20"/>
              <w:ind w:left="20"/>
              <w:jc w:val="both"/>
            </w:pPr>
          </w:p>
          <w:p>
            <w:pPr>
              <w:spacing w:after="20"/>
              <w:ind w:left="20"/>
              <w:jc w:val="both"/>
            </w:pPr>
            <w:r>
              <w:rPr>
                <w:rFonts w:ascii="Times New Roman"/>
                <w:b/>
                <w:i w:val="false"/>
                <w:color w:val="000000"/>
                <w:sz w:val="20"/>
              </w:rPr>
              <w:t>
За отчетный период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 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r>
              <w:rPr>
                <w:rFonts w:ascii="Times New Roman"/>
                <w:b w:val="false"/>
                <w:i w:val="false"/>
                <w:color w:val="000000"/>
                <w:sz w:val="20"/>
              </w:rPr>
              <w:t xml:space="preserve"> </w:t>
            </w:r>
            <w:r>
              <w:rPr>
                <w:rFonts w:ascii="Times New Roman"/>
                <w:b/>
                <w:i w:val="false"/>
                <w:color w:val="000000"/>
                <w:sz w:val="20"/>
              </w:rPr>
              <w:t xml:space="preserve">бойынша шығыстар </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p>
            <w:pPr>
              <w:spacing w:after="20"/>
              <w:ind w:left="20"/>
              <w:jc w:val="both"/>
            </w:pPr>
            <w:r>
              <w:rPr>
                <w:rFonts w:ascii="Times New Roman"/>
                <w:b w:val="false"/>
                <w:i w:val="false"/>
                <w:color w:val="000000"/>
                <w:sz w:val="20"/>
              </w:rPr>
              <w:t xml:space="preserve">
топливо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p>
            <w:pPr>
              <w:spacing w:after="20"/>
              <w:ind w:left="20"/>
              <w:jc w:val="both"/>
            </w:pPr>
            <w:r>
              <w:rPr>
                <w:rFonts w:ascii="Times New Roman"/>
                <w:b w:val="false"/>
                <w:i w:val="false"/>
                <w:color w:val="000000"/>
                <w:sz w:val="20"/>
              </w:rPr>
              <w:t xml:space="preserve">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xml:space="preserve">
прочие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Амортизация, барлығы </w:t>
            </w:r>
          </w:p>
          <w:p>
            <w:pPr>
              <w:spacing w:after="20"/>
              <w:ind w:left="20"/>
              <w:jc w:val="both"/>
            </w:pPr>
            <w:r>
              <w:rPr>
                <w:rFonts w:ascii="Times New Roman"/>
                <w:b w:val="false"/>
                <w:i w:val="false"/>
                <w:color w:val="000000"/>
                <w:sz w:val="20"/>
              </w:rPr>
              <w:t xml:space="preserve">
Амортизация,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xml:space="preserve">
Прочие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ҚҚС2-сыз) – барлығы</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сақтандыру бойынша аударымдар </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xml:space="preserve">
другие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ҚҚС – қосылған құн салығы</w:t>
      </w:r>
    </w:p>
    <w:p>
      <w:pPr>
        <w:spacing w:after="0"/>
        <w:ind w:left="0"/>
        <w:jc w:val="both"/>
      </w:pPr>
      <w:r>
        <w:rPr>
          <w:rFonts w:ascii="Times New Roman"/>
          <w:b w:val="false"/>
          <w:i w:val="false"/>
          <w:color w:val="000000"/>
          <w:sz w:val="28"/>
        </w:rPr>
        <w:t>
      2 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Активтер туралы ақпаратты көрсетіңіз, мың теңге</w:t>
      </w:r>
    </w:p>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(бас бухгалтер)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(главный бухгалтера)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861" w:id="4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w:t>
      </w:r>
    </w:p>
    <w:bookmarkEnd w:id="441"/>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bookmarkStart w:name="z7862" w:id="4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(далее-Закон) и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квартальная) (далее – статистическая форма)".</w:t>
      </w:r>
    </w:p>
    <w:bookmarkEnd w:id="442"/>
    <w:bookmarkStart w:name="z7863" w:id="44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43"/>
    <w:bookmarkStart w:name="z7864" w:id="444"/>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bookmarkEnd w:id="444"/>
    <w:bookmarkStart w:name="z7865" w:id="445"/>
    <w:p>
      <w:pPr>
        <w:spacing w:after="0"/>
        <w:ind w:left="0"/>
        <w:jc w:val="both"/>
      </w:pP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445"/>
    <w:bookmarkStart w:name="z7866" w:id="446"/>
    <w:p>
      <w:pPr>
        <w:spacing w:after="0"/>
        <w:ind w:left="0"/>
        <w:jc w:val="both"/>
      </w:pPr>
      <w:r>
        <w:rPr>
          <w:rFonts w:ascii="Times New Roman"/>
          <w:b w:val="false"/>
          <w:i w:val="false"/>
          <w:color w:val="000000"/>
          <w:sz w:val="28"/>
        </w:rPr>
        <w:t>
      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46"/>
    <w:bookmarkStart w:name="z7867" w:id="447"/>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447"/>
    <w:bookmarkStart w:name="z7868" w:id="448"/>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bookmarkEnd w:id="448"/>
    <w:bookmarkStart w:name="z7869" w:id="449"/>
    <w:p>
      <w:pPr>
        <w:spacing w:after="0"/>
        <w:ind w:left="0"/>
        <w:jc w:val="both"/>
      </w:pPr>
      <w:r>
        <w:rPr>
          <w:rFonts w:ascii="Times New Roman"/>
          <w:b w:val="false"/>
          <w:i w:val="false"/>
          <w:color w:val="000000"/>
          <w:sz w:val="28"/>
        </w:rPr>
        <w:t>
      6)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449"/>
    <w:bookmarkStart w:name="z7870" w:id="450"/>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450"/>
    <w:bookmarkStart w:name="z7871" w:id="451"/>
    <w:p>
      <w:pPr>
        <w:spacing w:after="0"/>
        <w:ind w:left="0"/>
        <w:jc w:val="both"/>
      </w:pPr>
      <w:r>
        <w:rPr>
          <w:rFonts w:ascii="Times New Roman"/>
          <w:b w:val="false"/>
          <w:i w:val="false"/>
          <w:color w:val="000000"/>
          <w:sz w:val="28"/>
        </w:rPr>
        <w:t>
      8) вторичный вид деятельности предприятия – вид деятельности, помимо основного, который осуществляется с целью производства продуктов для третьих лиц;</w:t>
      </w:r>
    </w:p>
    <w:bookmarkEnd w:id="451"/>
    <w:bookmarkStart w:name="z7872" w:id="452"/>
    <w:p>
      <w:pPr>
        <w:spacing w:after="0"/>
        <w:ind w:left="0"/>
        <w:jc w:val="both"/>
      </w:pPr>
      <w:r>
        <w:rPr>
          <w:rFonts w:ascii="Times New Roman"/>
          <w:b w:val="false"/>
          <w:i w:val="false"/>
          <w:color w:val="000000"/>
          <w:sz w:val="28"/>
        </w:rPr>
        <w:t xml:space="preserve">
      9)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452"/>
    <w:bookmarkStart w:name="z7873" w:id="453"/>
    <w:p>
      <w:pPr>
        <w:spacing w:after="0"/>
        <w:ind w:left="0"/>
        <w:jc w:val="both"/>
      </w:pP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453"/>
    <w:bookmarkStart w:name="z7874" w:id="454"/>
    <w:p>
      <w:pPr>
        <w:spacing w:after="0"/>
        <w:ind w:left="0"/>
        <w:jc w:val="both"/>
      </w:pP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454"/>
    <w:bookmarkStart w:name="z7875" w:id="455"/>
    <w:p>
      <w:pPr>
        <w:spacing w:after="0"/>
        <w:ind w:left="0"/>
        <w:jc w:val="both"/>
      </w:pP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455"/>
    <w:bookmarkStart w:name="z7876" w:id="456"/>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456"/>
    <w:bookmarkStart w:name="z7877" w:id="457"/>
    <w:p>
      <w:pPr>
        <w:spacing w:after="0"/>
        <w:ind w:left="0"/>
        <w:jc w:val="both"/>
      </w:pPr>
      <w:r>
        <w:rPr>
          <w:rFonts w:ascii="Times New Roman"/>
          <w:b w:val="false"/>
          <w:i w:val="false"/>
          <w:color w:val="000000"/>
          <w:sz w:val="28"/>
        </w:rPr>
        <w:t>
      14)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457"/>
    <w:bookmarkStart w:name="z7878" w:id="458"/>
    <w:p>
      <w:pPr>
        <w:spacing w:after="0"/>
        <w:ind w:left="0"/>
        <w:jc w:val="both"/>
      </w:pPr>
      <w:r>
        <w:rPr>
          <w:rFonts w:ascii="Times New Roman"/>
          <w:b w:val="false"/>
          <w:i w:val="false"/>
          <w:color w:val="000000"/>
          <w:sz w:val="28"/>
        </w:rPr>
        <w:t>
      15)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458"/>
    <w:bookmarkStart w:name="z7879" w:id="459"/>
    <w:p>
      <w:pPr>
        <w:spacing w:after="0"/>
        <w:ind w:left="0"/>
        <w:jc w:val="both"/>
      </w:pPr>
      <w:r>
        <w:rPr>
          <w:rFonts w:ascii="Times New Roman"/>
          <w:b w:val="false"/>
          <w:i w:val="false"/>
          <w:color w:val="000000"/>
          <w:sz w:val="28"/>
        </w:rPr>
        <w:t>
      16)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459"/>
    <w:bookmarkStart w:name="z7880" w:id="460"/>
    <w:p>
      <w:pPr>
        <w:spacing w:after="0"/>
        <w:ind w:left="0"/>
        <w:jc w:val="both"/>
      </w:pPr>
      <w:r>
        <w:rPr>
          <w:rFonts w:ascii="Times New Roman"/>
          <w:b w:val="false"/>
          <w:i w:val="false"/>
          <w:color w:val="000000"/>
          <w:sz w:val="28"/>
        </w:rPr>
        <w:t>
      17)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460"/>
    <w:bookmarkStart w:name="z7881" w:id="461"/>
    <w:p>
      <w:pPr>
        <w:spacing w:after="0"/>
        <w:ind w:left="0"/>
        <w:jc w:val="both"/>
      </w:pP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61"/>
    <w:bookmarkStart w:name="z7882" w:id="462"/>
    <w:p>
      <w:pPr>
        <w:spacing w:after="0"/>
        <w:ind w:left="0"/>
        <w:jc w:val="both"/>
      </w:pPr>
      <w:r>
        <w:rPr>
          <w:rFonts w:ascii="Times New Roman"/>
          <w:b w:val="false"/>
          <w:i w:val="false"/>
          <w:color w:val="000000"/>
          <w:sz w:val="28"/>
        </w:rPr>
        <w:t>
      19)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62"/>
    <w:bookmarkStart w:name="z7883" w:id="463"/>
    <w:p>
      <w:pPr>
        <w:spacing w:after="0"/>
        <w:ind w:left="0"/>
        <w:jc w:val="both"/>
      </w:pPr>
      <w:r>
        <w:rPr>
          <w:rFonts w:ascii="Times New Roman"/>
          <w:b w:val="false"/>
          <w:i w:val="false"/>
          <w:color w:val="000000"/>
          <w:sz w:val="28"/>
        </w:rPr>
        <w:t xml:space="preserve">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463"/>
    <w:bookmarkStart w:name="z7884" w:id="464"/>
    <w:p>
      <w:pPr>
        <w:spacing w:after="0"/>
        <w:ind w:left="0"/>
        <w:jc w:val="both"/>
      </w:pPr>
      <w:r>
        <w:rPr>
          <w:rFonts w:ascii="Times New Roman"/>
          <w:b w:val="false"/>
          <w:i w:val="false"/>
          <w:color w:val="000000"/>
          <w:sz w:val="28"/>
        </w:rPr>
        <w:t>
      21)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464"/>
    <w:bookmarkStart w:name="z7885" w:id="465"/>
    <w:p>
      <w:pPr>
        <w:spacing w:after="0"/>
        <w:ind w:left="0"/>
        <w:jc w:val="both"/>
      </w:pPr>
      <w:r>
        <w:rPr>
          <w:rFonts w:ascii="Times New Roman"/>
          <w:b w:val="false"/>
          <w:i w:val="false"/>
          <w:color w:val="000000"/>
          <w:sz w:val="28"/>
        </w:rPr>
        <w:t>
      22)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465"/>
    <w:bookmarkStart w:name="z7886" w:id="466"/>
    <w:p>
      <w:pPr>
        <w:spacing w:after="0"/>
        <w:ind w:left="0"/>
        <w:jc w:val="both"/>
      </w:pP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и оказанных услуг в ценах производителя;</w:t>
      </w:r>
    </w:p>
    <w:bookmarkEnd w:id="466"/>
    <w:bookmarkStart w:name="z7887" w:id="467"/>
    <w:p>
      <w:pPr>
        <w:spacing w:after="0"/>
        <w:ind w:left="0"/>
        <w:jc w:val="both"/>
      </w:pP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467"/>
    <w:bookmarkStart w:name="z7888" w:id="468"/>
    <w:p>
      <w:pPr>
        <w:spacing w:after="0"/>
        <w:ind w:left="0"/>
        <w:jc w:val="both"/>
      </w:pPr>
      <w:r>
        <w:rPr>
          <w:rFonts w:ascii="Times New Roman"/>
          <w:b w:val="false"/>
          <w:i w:val="false"/>
          <w:color w:val="000000"/>
          <w:sz w:val="28"/>
        </w:rPr>
        <w:t>
      25)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468"/>
    <w:bookmarkStart w:name="z7889" w:id="469"/>
    <w:p>
      <w:pPr>
        <w:spacing w:after="0"/>
        <w:ind w:left="0"/>
        <w:jc w:val="both"/>
      </w:pPr>
      <w:r>
        <w:rPr>
          <w:rFonts w:ascii="Times New Roman"/>
          <w:b w:val="false"/>
          <w:i w:val="false"/>
          <w:color w:val="000000"/>
          <w:sz w:val="28"/>
        </w:rPr>
        <w:t>
      26)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469"/>
    <w:bookmarkStart w:name="z7890" w:id="470"/>
    <w:p>
      <w:pPr>
        <w:spacing w:after="0"/>
        <w:ind w:left="0"/>
        <w:jc w:val="both"/>
      </w:pPr>
      <w:r>
        <w:rPr>
          <w:rFonts w:ascii="Times New Roman"/>
          <w:b w:val="false"/>
          <w:i w:val="false"/>
          <w:color w:val="000000"/>
          <w:sz w:val="28"/>
        </w:rPr>
        <w:t>
      27)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bookmarkEnd w:id="470"/>
    <w:bookmarkStart w:name="z7891" w:id="471"/>
    <w:p>
      <w:pPr>
        <w:spacing w:after="0"/>
        <w:ind w:left="0"/>
        <w:jc w:val="both"/>
      </w:pPr>
      <w:r>
        <w:rPr>
          <w:rFonts w:ascii="Times New Roman"/>
          <w:b w:val="false"/>
          <w:i w:val="false"/>
          <w:color w:val="000000"/>
          <w:sz w:val="28"/>
        </w:rPr>
        <w:t>
      28)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71"/>
    <w:bookmarkStart w:name="z7892" w:id="472"/>
    <w:p>
      <w:pPr>
        <w:spacing w:after="0"/>
        <w:ind w:left="0"/>
        <w:jc w:val="both"/>
      </w:pP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472"/>
    <w:bookmarkStart w:name="z7893" w:id="473"/>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473"/>
    <w:bookmarkStart w:name="z7894" w:id="474"/>
    <w:p>
      <w:pPr>
        <w:spacing w:after="0"/>
        <w:ind w:left="0"/>
        <w:jc w:val="both"/>
      </w:pPr>
      <w:r>
        <w:rPr>
          <w:rFonts w:ascii="Times New Roman"/>
          <w:b w:val="false"/>
          <w:i w:val="false"/>
          <w:color w:val="000000"/>
          <w:sz w:val="28"/>
        </w:rPr>
        <w:t>
      31)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474"/>
    <w:bookmarkStart w:name="z7895" w:id="475"/>
    <w:p>
      <w:pPr>
        <w:spacing w:after="0"/>
        <w:ind w:left="0"/>
        <w:jc w:val="both"/>
      </w:pPr>
      <w:r>
        <w:rPr>
          <w:rFonts w:ascii="Times New Roman"/>
          <w:b w:val="false"/>
          <w:i w:val="false"/>
          <w:color w:val="000000"/>
          <w:sz w:val="28"/>
        </w:rPr>
        <w:t>
      32)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475"/>
    <w:bookmarkStart w:name="z7896" w:id="476"/>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476"/>
    <w:bookmarkStart w:name="z7897" w:id="477"/>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477"/>
    <w:bookmarkStart w:name="z7898" w:id="478"/>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478"/>
    <w:bookmarkStart w:name="z7899" w:id="479"/>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479"/>
    <w:bookmarkStart w:name="z7900" w:id="480"/>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480"/>
    <w:bookmarkStart w:name="z7901" w:id="481"/>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481"/>
    <w:bookmarkStart w:name="z7902" w:id="482"/>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482"/>
    <w:bookmarkStart w:name="z7903" w:id="483"/>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483"/>
    <w:bookmarkStart w:name="z7904" w:id="484"/>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bookmarkEnd w:id="484"/>
    <w:bookmarkStart w:name="z7905" w:id="485"/>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485"/>
    <w:bookmarkStart w:name="z7906" w:id="486"/>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486"/>
    <w:bookmarkStart w:name="z7907" w:id="487"/>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bookmarkEnd w:id="487"/>
    <w:bookmarkStart w:name="z7908" w:id="488"/>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488"/>
    <w:bookmarkStart w:name="z7909" w:id="48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89"/>
    <w:bookmarkStart w:name="z7910" w:id="490"/>
    <w:p>
      <w:pPr>
        <w:spacing w:after="0"/>
        <w:ind w:left="0"/>
        <w:jc w:val="both"/>
      </w:pPr>
      <w:r>
        <w:rPr>
          <w:rFonts w:ascii="Times New Roman"/>
          <w:b w:val="false"/>
          <w:i w:val="false"/>
          <w:color w:val="000000"/>
          <w:sz w:val="28"/>
        </w:rPr>
        <w:t>
      6. Примечание: Х – данная позиция не подлежит заполнению.</w:t>
      </w:r>
    </w:p>
    <w:bookmarkEnd w:id="490"/>
    <w:bookmarkStart w:name="z7911" w:id="491"/>
    <w:p>
      <w:pPr>
        <w:spacing w:after="0"/>
        <w:ind w:left="0"/>
        <w:jc w:val="both"/>
      </w:pPr>
      <w:r>
        <w:rPr>
          <w:rFonts w:ascii="Times New Roman"/>
          <w:b w:val="false"/>
          <w:i w:val="false"/>
          <w:color w:val="000000"/>
          <w:sz w:val="28"/>
        </w:rPr>
        <w:t>
      7. Арифметико-логический контроль</w:t>
      </w:r>
    </w:p>
    <w:bookmarkEnd w:id="491"/>
    <w:bookmarkStart w:name="z7912" w:id="492"/>
    <w:p>
      <w:pPr>
        <w:spacing w:after="0"/>
        <w:ind w:left="0"/>
        <w:jc w:val="both"/>
      </w:pPr>
      <w:r>
        <w:rPr>
          <w:rFonts w:ascii="Times New Roman"/>
          <w:b w:val="false"/>
          <w:i w:val="false"/>
          <w:color w:val="000000"/>
          <w:sz w:val="28"/>
        </w:rPr>
        <w:t>
      1) Раздел 1:</w:t>
      </w:r>
    </w:p>
    <w:bookmarkEnd w:id="492"/>
    <w:bookmarkStart w:name="z7913" w:id="493"/>
    <w:p>
      <w:pPr>
        <w:spacing w:after="0"/>
        <w:ind w:left="0"/>
        <w:jc w:val="both"/>
      </w:pPr>
      <w:r>
        <w:rPr>
          <w:rFonts w:ascii="Times New Roman"/>
          <w:b w:val="false"/>
          <w:i w:val="false"/>
          <w:color w:val="000000"/>
          <w:sz w:val="28"/>
        </w:rPr>
        <w:t>
      строка 4 = сумме строк 1-3;</w:t>
      </w:r>
    </w:p>
    <w:bookmarkEnd w:id="493"/>
    <w:bookmarkStart w:name="z7914" w:id="494"/>
    <w:p>
      <w:pPr>
        <w:spacing w:after="0"/>
        <w:ind w:left="0"/>
        <w:jc w:val="both"/>
      </w:pPr>
      <w:r>
        <w:rPr>
          <w:rFonts w:ascii="Times New Roman"/>
          <w:b w:val="false"/>
          <w:i w:val="false"/>
          <w:color w:val="000000"/>
          <w:sz w:val="28"/>
        </w:rPr>
        <w:t>
      2) Раздел 2:</w:t>
      </w:r>
    </w:p>
    <w:bookmarkEnd w:id="494"/>
    <w:bookmarkStart w:name="z7915" w:id="495"/>
    <w:p>
      <w:pPr>
        <w:spacing w:after="0"/>
        <w:ind w:left="0"/>
        <w:jc w:val="both"/>
      </w:pPr>
      <w:r>
        <w:rPr>
          <w:rFonts w:ascii="Times New Roman"/>
          <w:b w:val="false"/>
          <w:i w:val="false"/>
          <w:color w:val="000000"/>
          <w:sz w:val="28"/>
        </w:rPr>
        <w:t>
      строка 1 = сумме строк 1.1, 1.2 для каждой графы;</w:t>
      </w:r>
    </w:p>
    <w:bookmarkEnd w:id="495"/>
    <w:bookmarkStart w:name="z7916" w:id="496"/>
    <w:p>
      <w:pPr>
        <w:spacing w:after="0"/>
        <w:ind w:left="0"/>
        <w:jc w:val="both"/>
      </w:pPr>
      <w:r>
        <w:rPr>
          <w:rFonts w:ascii="Times New Roman"/>
          <w:b w:val="false"/>
          <w:i w:val="false"/>
          <w:color w:val="000000"/>
          <w:sz w:val="28"/>
        </w:rPr>
        <w:t>
      3) Раздел 3:</w:t>
      </w:r>
    </w:p>
    <w:bookmarkEnd w:id="496"/>
    <w:bookmarkStart w:name="z7917" w:id="497"/>
    <w:p>
      <w:pPr>
        <w:spacing w:after="0"/>
        <w:ind w:left="0"/>
        <w:jc w:val="both"/>
      </w:pPr>
      <w:r>
        <w:rPr>
          <w:rFonts w:ascii="Times New Roman"/>
          <w:b w:val="false"/>
          <w:i w:val="false"/>
          <w:color w:val="000000"/>
          <w:sz w:val="28"/>
        </w:rPr>
        <w:t>
      строка 3 = строка 1 – строка 2;</w:t>
      </w:r>
    </w:p>
    <w:bookmarkEnd w:id="497"/>
    <w:bookmarkStart w:name="z7918" w:id="498"/>
    <w:p>
      <w:pPr>
        <w:spacing w:after="0"/>
        <w:ind w:left="0"/>
        <w:jc w:val="both"/>
      </w:pPr>
      <w:r>
        <w:rPr>
          <w:rFonts w:ascii="Times New Roman"/>
          <w:b w:val="false"/>
          <w:i w:val="false"/>
          <w:color w:val="000000"/>
          <w:sz w:val="28"/>
        </w:rPr>
        <w:t>
      строка 10 = сумма строк 3-5 – строка 6 – строка 7 – строка 8 – строка 9;</w:t>
      </w:r>
    </w:p>
    <w:bookmarkEnd w:id="498"/>
    <w:bookmarkStart w:name="z7919" w:id="499"/>
    <w:p>
      <w:pPr>
        <w:spacing w:after="0"/>
        <w:ind w:left="0"/>
        <w:jc w:val="both"/>
      </w:pPr>
      <w:r>
        <w:rPr>
          <w:rFonts w:ascii="Times New Roman"/>
          <w:b w:val="false"/>
          <w:i w:val="false"/>
          <w:color w:val="000000"/>
          <w:sz w:val="28"/>
        </w:rPr>
        <w:t>
      строка 12 = строка 10 – строка 11;</w:t>
      </w:r>
    </w:p>
    <w:bookmarkEnd w:id="499"/>
    <w:bookmarkStart w:name="z7920" w:id="500"/>
    <w:p>
      <w:pPr>
        <w:spacing w:after="0"/>
        <w:ind w:left="0"/>
        <w:jc w:val="both"/>
      </w:pPr>
      <w:r>
        <w:rPr>
          <w:rFonts w:ascii="Times New Roman"/>
          <w:b w:val="false"/>
          <w:i w:val="false"/>
          <w:color w:val="000000"/>
          <w:sz w:val="28"/>
        </w:rPr>
        <w:t>
      4) Раздел 4:</w:t>
      </w:r>
    </w:p>
    <w:bookmarkEnd w:id="500"/>
    <w:bookmarkStart w:name="z7921" w:id="501"/>
    <w:p>
      <w:pPr>
        <w:spacing w:after="0"/>
        <w:ind w:left="0"/>
        <w:jc w:val="both"/>
      </w:pPr>
      <w:r>
        <w:rPr>
          <w:rFonts w:ascii="Times New Roman"/>
          <w:b w:val="false"/>
          <w:i w:val="false"/>
          <w:color w:val="000000"/>
          <w:sz w:val="28"/>
        </w:rPr>
        <w:t>
      графа 1 = сумме граф 2, 3 для каждой строки;</w:t>
      </w:r>
    </w:p>
    <w:bookmarkEnd w:id="501"/>
    <w:bookmarkStart w:name="z7922" w:id="502"/>
    <w:p>
      <w:pPr>
        <w:spacing w:after="0"/>
        <w:ind w:left="0"/>
        <w:jc w:val="both"/>
      </w:pPr>
      <w:r>
        <w:rPr>
          <w:rFonts w:ascii="Times New Roman"/>
          <w:b w:val="false"/>
          <w:i w:val="false"/>
          <w:color w:val="000000"/>
          <w:sz w:val="28"/>
        </w:rPr>
        <w:t>
      строка 1 = сумме строк 1.1-1.5 для каждой графы;</w:t>
      </w:r>
    </w:p>
    <w:bookmarkEnd w:id="502"/>
    <w:bookmarkStart w:name="z7923" w:id="503"/>
    <w:p>
      <w:pPr>
        <w:spacing w:after="0"/>
        <w:ind w:left="0"/>
        <w:jc w:val="both"/>
      </w:pPr>
      <w:r>
        <w:rPr>
          <w:rFonts w:ascii="Times New Roman"/>
          <w:b w:val="false"/>
          <w:i w:val="false"/>
          <w:color w:val="000000"/>
          <w:sz w:val="28"/>
        </w:rPr>
        <w:t>
      строка 5 = сумме строк 5.1- 5.4 для каждой графы;</w:t>
      </w:r>
    </w:p>
    <w:bookmarkEnd w:id="503"/>
    <w:bookmarkStart w:name="z7924" w:id="504"/>
    <w:p>
      <w:pPr>
        <w:spacing w:after="0"/>
        <w:ind w:left="0"/>
        <w:jc w:val="both"/>
      </w:pPr>
      <w:r>
        <w:rPr>
          <w:rFonts w:ascii="Times New Roman"/>
          <w:b w:val="false"/>
          <w:i w:val="false"/>
          <w:color w:val="000000"/>
          <w:sz w:val="28"/>
        </w:rPr>
        <w:t>
      строка 5.1 &gt; строки 5.1.1 для каждой графы;</w:t>
      </w:r>
    </w:p>
    <w:bookmarkEnd w:id="504"/>
    <w:bookmarkStart w:name="z7925" w:id="505"/>
    <w:p>
      <w:pPr>
        <w:spacing w:after="0"/>
        <w:ind w:left="0"/>
        <w:jc w:val="both"/>
      </w:pPr>
      <w:r>
        <w:rPr>
          <w:rFonts w:ascii="Times New Roman"/>
          <w:b w:val="false"/>
          <w:i w:val="false"/>
          <w:color w:val="000000"/>
          <w:sz w:val="28"/>
        </w:rPr>
        <w:t>
      строка 6 = сумме строк 1- 5 для каждой графы.</w:t>
      </w:r>
    </w:p>
    <w:bookmarkEnd w:id="505"/>
    <w:bookmarkStart w:name="z7926" w:id="506"/>
    <w:p>
      <w:pPr>
        <w:spacing w:after="0"/>
        <w:ind w:left="0"/>
        <w:jc w:val="both"/>
      </w:pPr>
      <w:r>
        <w:rPr>
          <w:rFonts w:ascii="Times New Roman"/>
          <w:b w:val="false"/>
          <w:i w:val="false"/>
          <w:color w:val="000000"/>
          <w:sz w:val="28"/>
        </w:rPr>
        <w:t>
      5) Раздел 5:</w:t>
      </w:r>
    </w:p>
    <w:bookmarkEnd w:id="506"/>
    <w:bookmarkStart w:name="z7927" w:id="507"/>
    <w:p>
      <w:pPr>
        <w:spacing w:after="0"/>
        <w:ind w:left="0"/>
        <w:jc w:val="both"/>
      </w:pPr>
      <w:r>
        <w:rPr>
          <w:rFonts w:ascii="Times New Roman"/>
          <w:b w:val="false"/>
          <w:i w:val="false"/>
          <w:color w:val="000000"/>
          <w:sz w:val="28"/>
        </w:rPr>
        <w:t>
      строка 1 ≥ 2 строки для каждой графы;</w:t>
      </w:r>
    </w:p>
    <w:bookmarkEnd w:id="507"/>
    <w:bookmarkStart w:name="z7928" w:id="508"/>
    <w:p>
      <w:pPr>
        <w:spacing w:after="0"/>
        <w:ind w:left="0"/>
        <w:jc w:val="both"/>
      </w:pPr>
      <w:r>
        <w:rPr>
          <w:rFonts w:ascii="Times New Roman"/>
          <w:b w:val="false"/>
          <w:i w:val="false"/>
          <w:color w:val="000000"/>
          <w:sz w:val="28"/>
        </w:rPr>
        <w:t>
      строка 2 = сумме строк 2.1-2.6 для каждой графы;</w:t>
      </w:r>
    </w:p>
    <w:bookmarkEnd w:id="508"/>
    <w:bookmarkStart w:name="z7929" w:id="509"/>
    <w:p>
      <w:pPr>
        <w:spacing w:after="0"/>
        <w:ind w:left="0"/>
        <w:jc w:val="both"/>
      </w:pPr>
      <w:r>
        <w:rPr>
          <w:rFonts w:ascii="Times New Roman"/>
          <w:b w:val="false"/>
          <w:i w:val="false"/>
          <w:color w:val="000000"/>
          <w:sz w:val="28"/>
        </w:rPr>
        <w:t>
      6) Контроль между разделами:</w:t>
      </w:r>
    </w:p>
    <w:bookmarkEnd w:id="509"/>
    <w:bookmarkStart w:name="z7930" w:id="510"/>
    <w:p>
      <w:pPr>
        <w:spacing w:after="0"/>
        <w:ind w:left="0"/>
        <w:jc w:val="both"/>
      </w:pPr>
      <w:r>
        <w:rPr>
          <w:rFonts w:ascii="Times New Roman"/>
          <w:b w:val="false"/>
          <w:i w:val="false"/>
          <w:color w:val="000000"/>
          <w:sz w:val="28"/>
        </w:rPr>
        <w:t>
      строка 1 по графе 2 раздела 2 = строке 1 раздела 3;</w:t>
      </w:r>
    </w:p>
    <w:bookmarkEnd w:id="510"/>
    <w:bookmarkStart w:name="z7931" w:id="511"/>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bookmarkEnd w:id="511"/>
    <w:bookmarkStart w:name="z7932" w:id="512"/>
    <w:p>
      <w:pPr>
        <w:spacing w:after="0"/>
        <w:ind w:left="0"/>
        <w:jc w:val="both"/>
      </w:pPr>
      <w:r>
        <w:rPr>
          <w:rFonts w:ascii="Times New Roman"/>
          <w:b w:val="false"/>
          <w:i w:val="false"/>
          <w:color w:val="000000"/>
          <w:sz w:val="28"/>
        </w:rPr>
        <w:t>
      строка 6 по графе 3 раздела 4 = сумме строк 6-9 раздела 3.</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комитеті төрағасының </w:t>
            </w:r>
          </w:p>
          <w:p>
            <w:pPr>
              <w:spacing w:after="20"/>
              <w:ind w:left="20"/>
              <w:jc w:val="both"/>
            </w:pPr>
            <w:r>
              <w:rPr>
                <w:rFonts w:ascii="Times New Roman"/>
                <w:b w:val="false"/>
                <w:i w:val="false"/>
                <w:color w:val="000000"/>
                <w:sz w:val="20"/>
              </w:rPr>
              <w:t>
</w:t>
            </w:r>
            <w:r>
              <w:rPr>
                <w:rFonts w:ascii="Times New Roman"/>
                <w:b/>
                <w:i w:val="false"/>
                <w:color w:val="000000"/>
                <w:sz w:val="20"/>
              </w:rPr>
              <w:t>2020 жылғы 4 ақпандағы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14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352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нақты саны</w:t>
            </w:r>
          </w:p>
          <w:p>
            <w:pPr>
              <w:spacing w:after="20"/>
              <w:ind w:left="20"/>
              <w:jc w:val="both"/>
            </w:pPr>
            <w:r>
              <w:rPr>
                <w:rFonts w:ascii="Times New Roman"/>
                <w:b w:val="false"/>
                <w:i w:val="false"/>
                <w:color w:val="000000"/>
                <w:sz w:val="20"/>
              </w:rPr>
              <w:t xml:space="preserve">
из нее фактическая численность женщин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атқарғаны</w:t>
            </w:r>
          </w:p>
          <w:p>
            <w:pPr>
              <w:spacing w:after="20"/>
              <w:ind w:left="20"/>
              <w:jc w:val="both"/>
            </w:pPr>
            <w:r>
              <w:rPr>
                <w:rFonts w:ascii="Times New Roman"/>
                <w:b w:val="false"/>
                <w:i w:val="false"/>
                <w:color w:val="000000"/>
                <w:sz w:val="20"/>
              </w:rPr>
              <w:t xml:space="preserve">
из них отработано женщинами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әйелдер</w:t>
            </w:r>
          </w:p>
          <w:p>
            <w:pPr>
              <w:spacing w:after="20"/>
              <w:ind w:left="20"/>
              <w:jc w:val="both"/>
            </w:pPr>
          </w:p>
          <w:p>
            <w:pPr>
              <w:spacing w:after="20"/>
              <w:ind w:left="20"/>
              <w:jc w:val="both"/>
            </w:pPr>
            <w:r>
              <w:rPr>
                <w:rFonts w:ascii="Times New Roman"/>
                <w:b/>
                <w:i w:val="false"/>
                <w:color w:val="000000"/>
                <w:sz w:val="20"/>
              </w:rPr>
              <w:t>
Из графы 1 женщин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олардан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 қысқартуға байланысты</w:t>
            </w:r>
          </w:p>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тараптардың еркінен тыс мән-жайларға байланысты </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жастағы адамдар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 жас және үлкен </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жұмыс істейтін зейнеткерлер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4-жолдан: </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кәсіпорындағы бос орындардың саны</w:t>
            </w:r>
          </w:p>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p>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ЭҚЖЖ1 коды( 5 таңбалы) бойынша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коду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ЭҚЖЖ1 коды</w:t>
            </w:r>
          </w:p>
          <w:p>
            <w:pPr>
              <w:spacing w:after="20"/>
              <w:ind w:left="20"/>
              <w:jc w:val="both"/>
            </w:pPr>
          </w:p>
          <w:p>
            <w:pPr>
              <w:spacing w:after="20"/>
              <w:ind w:left="20"/>
              <w:jc w:val="both"/>
            </w:pPr>
            <w:r>
              <w:rPr>
                <w:rFonts w:ascii="Times New Roman"/>
                <w:b/>
                <w:i w:val="false"/>
                <w:color w:val="000000"/>
                <w:sz w:val="20"/>
              </w:rPr>
              <w:t>
(5 таңбалы)</w:t>
            </w:r>
          </w:p>
          <w:p>
            <w:pPr>
              <w:spacing w:after="20"/>
              <w:ind w:left="20"/>
              <w:jc w:val="both"/>
            </w:pPr>
            <w:r>
              <w:rPr>
                <w:rFonts w:ascii="Times New Roman"/>
                <w:b/>
                <w:i w:val="false"/>
                <w:color w:val="000000"/>
                <w:sz w:val="20"/>
              </w:rPr>
              <w:t>
Код ОКЭД1</w:t>
            </w:r>
          </w:p>
          <w:p>
            <w:pPr>
              <w:spacing w:after="20"/>
              <w:ind w:left="20"/>
              <w:jc w:val="both"/>
            </w:pPr>
            <w:r>
              <w:rPr>
                <w:rFonts w:ascii="Times New Roman"/>
                <w:b/>
                <w:i w:val="false"/>
                <w:color w:val="000000"/>
                <w:sz w:val="20"/>
              </w:rPr>
              <w:t>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шығысқа жатқызылатын салықтар мен басқа да міндетті төлемдер (корпоративтік табыс салығынсыз, акциздерсіз және ҚҚС2-сыз) – барлығы </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ҚҚС – қосылған құн салығы</w:t>
      </w:r>
    </w:p>
    <w:p>
      <w:pPr>
        <w:spacing w:after="0"/>
        <w:ind w:left="0"/>
        <w:jc w:val="both"/>
      </w:pPr>
      <w:r>
        <w:rPr>
          <w:rFonts w:ascii="Times New Roman"/>
          <w:b w:val="false"/>
          <w:i w:val="false"/>
          <w:color w:val="000000"/>
          <w:sz w:val="28"/>
        </w:rPr>
        <w:t>
      2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жылы ҒЗТКЖ3 -ны жоспарлайсыз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НИОКР3 в следующем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3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w:t>
            </w:r>
          </w:p>
          <w:p>
            <w:pPr>
              <w:spacing w:after="20"/>
              <w:ind w:left="20"/>
              <w:jc w:val="both"/>
            </w:pPr>
          </w:p>
          <w:p>
            <w:pPr>
              <w:spacing w:after="20"/>
              <w:ind w:left="20"/>
              <w:jc w:val="both"/>
            </w:pPr>
            <w:r>
              <w:rPr>
                <w:rFonts w:ascii="Times New Roman"/>
                <w:b/>
                <w:i w:val="false"/>
                <w:color w:val="000000"/>
                <w:sz w:val="20"/>
              </w:rPr>
              <w:t>
На начало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 </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сатуға арналған мүлік (жер, ғимарат, автомобильдер және басқалар) </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өнімдер </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пен материалдар </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қорлар </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валютасымен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 қаражатының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 қаражатының таза сомасы </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p>
          <w:p>
            <w:pPr>
              <w:spacing w:after="20"/>
              <w:ind w:left="20"/>
              <w:jc w:val="both"/>
            </w:pPr>
          </w:p>
          <w:p>
            <w:pPr>
              <w:spacing w:after="20"/>
              <w:ind w:left="20"/>
              <w:jc w:val="both"/>
            </w:pPr>
            <w:r>
              <w:rPr>
                <w:rFonts w:ascii="Times New Roman"/>
                <w:b/>
                <w:i w:val="false"/>
                <w:color w:val="000000"/>
                <w:sz w:val="20"/>
              </w:rPr>
              <w:t>
Поступило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p>
          <w:p>
            <w:pPr>
              <w:spacing w:after="20"/>
              <w:ind w:left="20"/>
              <w:jc w:val="both"/>
            </w:pPr>
          </w:p>
          <w:p>
            <w:pPr>
              <w:spacing w:after="20"/>
              <w:ind w:left="20"/>
              <w:jc w:val="both"/>
            </w:pPr>
            <w:r>
              <w:rPr>
                <w:rFonts w:ascii="Times New Roman"/>
                <w:b/>
                <w:i w:val="false"/>
                <w:color w:val="000000"/>
                <w:sz w:val="20"/>
              </w:rPr>
              <w:t>
Выбыло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балансовой стоимости на конец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негізгі қорлардың іске қосылғаны</w:t>
            </w:r>
          </w:p>
          <w:p>
            <w:pPr>
              <w:spacing w:after="20"/>
              <w:ind w:left="20"/>
              <w:jc w:val="both"/>
            </w:pPr>
          </w:p>
          <w:p>
            <w:pPr>
              <w:spacing w:after="20"/>
              <w:ind w:left="20"/>
              <w:jc w:val="both"/>
            </w:pPr>
            <w:r>
              <w:rPr>
                <w:rFonts w:ascii="Times New Roman"/>
                <w:b/>
                <w:i w:val="false"/>
                <w:color w:val="000000"/>
                <w:sz w:val="20"/>
              </w:rPr>
              <w:t>
введено в действие новых основных фондов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p>
          <w:p>
            <w:pPr>
              <w:spacing w:after="20"/>
              <w:ind w:left="20"/>
              <w:jc w:val="both"/>
            </w:pPr>
          </w:p>
          <w:p>
            <w:pPr>
              <w:spacing w:after="20"/>
              <w:ind w:left="20"/>
              <w:jc w:val="both"/>
            </w:pPr>
            <w:r>
              <w:rPr>
                <w:rFonts w:ascii="Times New Roman"/>
                <w:b/>
                <w:i w:val="false"/>
                <w:color w:val="000000"/>
                <w:sz w:val="20"/>
              </w:rPr>
              <w:t>
за счет переоценки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p>
          <w:p>
            <w:pPr>
              <w:spacing w:after="20"/>
              <w:ind w:left="20"/>
              <w:jc w:val="both"/>
            </w:pPr>
          </w:p>
          <w:p>
            <w:pPr>
              <w:spacing w:after="20"/>
              <w:ind w:left="20"/>
              <w:jc w:val="both"/>
            </w:pPr>
            <w:r>
              <w:rPr>
                <w:rFonts w:ascii="Times New Roman"/>
                <w:b/>
                <w:i w:val="false"/>
                <w:color w:val="000000"/>
                <w:sz w:val="20"/>
              </w:rPr>
              <w:t>
по прочим причинам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қорлардың есептен шығарылғаны</w:t>
            </w:r>
          </w:p>
          <w:p>
            <w:pPr>
              <w:spacing w:after="20"/>
              <w:ind w:left="20"/>
              <w:jc w:val="both"/>
            </w:pPr>
          </w:p>
          <w:p>
            <w:pPr>
              <w:spacing w:after="20"/>
              <w:ind w:left="20"/>
              <w:jc w:val="both"/>
            </w:pPr>
            <w:r>
              <w:rPr>
                <w:rFonts w:ascii="Times New Roman"/>
                <w:b/>
                <w:i w:val="false"/>
                <w:color w:val="000000"/>
                <w:sz w:val="20"/>
              </w:rPr>
              <w:t>
списано основных фондов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олардан төтенше жағдайлар нәтижесінде</w:t>
            </w:r>
          </w:p>
          <w:p>
            <w:pPr>
              <w:spacing w:after="20"/>
              <w:ind w:left="20"/>
              <w:jc w:val="both"/>
            </w:pPr>
          </w:p>
          <w:p>
            <w:pPr>
              <w:spacing w:after="20"/>
              <w:ind w:left="20"/>
              <w:jc w:val="both"/>
            </w:pPr>
            <w:r>
              <w:rPr>
                <w:rFonts w:ascii="Times New Roman"/>
                <w:b/>
                <w:i w:val="false"/>
                <w:color w:val="000000"/>
                <w:sz w:val="20"/>
              </w:rPr>
              <w:t>
из них в результате чрезвычайных ситуаций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p>
          <w:p>
            <w:pPr>
              <w:spacing w:after="20"/>
              <w:ind w:left="20"/>
              <w:jc w:val="both"/>
            </w:pPr>
          </w:p>
          <w:p>
            <w:pPr>
              <w:spacing w:after="20"/>
              <w:ind w:left="20"/>
              <w:jc w:val="both"/>
            </w:pPr>
            <w:r>
              <w:rPr>
                <w:rFonts w:ascii="Times New Roman"/>
                <w:b/>
                <w:i w:val="false"/>
                <w:color w:val="000000"/>
                <w:sz w:val="20"/>
              </w:rPr>
              <w:t>
за счет переоценки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p>
          <w:p>
            <w:pPr>
              <w:spacing w:after="20"/>
              <w:ind w:left="20"/>
              <w:jc w:val="both"/>
            </w:pPr>
          </w:p>
          <w:p>
            <w:pPr>
              <w:spacing w:after="20"/>
              <w:ind w:left="20"/>
              <w:jc w:val="both"/>
            </w:pPr>
            <w:r>
              <w:rPr>
                <w:rFonts w:ascii="Times New Roman"/>
                <w:b/>
                <w:i w:val="false"/>
                <w:color w:val="000000"/>
                <w:sz w:val="20"/>
              </w:rPr>
              <w:t>
по прочим причинам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олардан тәркілеу бойынша</w:t>
            </w:r>
          </w:p>
          <w:p>
            <w:pPr>
              <w:spacing w:after="20"/>
              <w:ind w:left="20"/>
              <w:jc w:val="both"/>
            </w:pPr>
          </w:p>
          <w:p>
            <w:pPr>
              <w:spacing w:after="20"/>
              <w:ind w:left="20"/>
              <w:jc w:val="both"/>
            </w:pPr>
            <w:r>
              <w:rPr>
                <w:rFonts w:ascii="Times New Roman"/>
                <w:b/>
                <w:i w:val="false"/>
                <w:color w:val="000000"/>
                <w:sz w:val="20"/>
              </w:rPr>
              <w:t>
из них по конфискации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құрал-жабдықтар </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амортизациясының сомасы</w:t>
            </w:r>
          </w:p>
          <w:p>
            <w:pPr>
              <w:spacing w:after="20"/>
              <w:ind w:left="20"/>
              <w:jc w:val="both"/>
            </w:pPr>
          </w:p>
          <w:p>
            <w:pPr>
              <w:spacing w:after="20"/>
              <w:ind w:left="20"/>
              <w:jc w:val="both"/>
            </w:pPr>
            <w:r>
              <w:rPr>
                <w:rFonts w:ascii="Times New Roman"/>
                <w:b/>
                <w:i w:val="false"/>
                <w:color w:val="000000"/>
                <w:sz w:val="20"/>
              </w:rPr>
              <w:t>
Сумма амортизации основных фондов за год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амортизацияланған негізгі қорлар</w:t>
            </w:r>
          </w:p>
          <w:p>
            <w:pPr>
              <w:spacing w:after="20"/>
              <w:ind w:left="20"/>
              <w:jc w:val="both"/>
            </w:pPr>
          </w:p>
          <w:p>
            <w:pPr>
              <w:spacing w:after="20"/>
              <w:ind w:left="20"/>
              <w:jc w:val="both"/>
            </w:pPr>
            <w:r>
              <w:rPr>
                <w:rFonts w:ascii="Times New Roman"/>
                <w:b/>
                <w:i w:val="false"/>
                <w:color w:val="000000"/>
                <w:sz w:val="20"/>
              </w:rPr>
              <w:t>
Полностью амортизированные основные фонды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w:t>
            </w:r>
          </w:p>
          <w:p>
            <w:pPr>
              <w:spacing w:after="20"/>
              <w:ind w:left="20"/>
              <w:jc w:val="both"/>
            </w:pPr>
          </w:p>
          <w:p>
            <w:pPr>
              <w:spacing w:after="20"/>
              <w:ind w:left="20"/>
              <w:jc w:val="both"/>
            </w:pPr>
            <w:r>
              <w:rPr>
                <w:rFonts w:ascii="Times New Roman"/>
                <w:b/>
                <w:i w:val="false"/>
                <w:color w:val="000000"/>
                <w:sz w:val="20"/>
              </w:rPr>
              <w:t>
Амортизация по списанным основным фондам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p>
          <w:p>
            <w:pPr>
              <w:spacing w:after="20"/>
              <w:ind w:left="20"/>
              <w:jc w:val="both"/>
            </w:pPr>
          </w:p>
          <w:p>
            <w:pPr>
              <w:spacing w:after="20"/>
              <w:ind w:left="20"/>
              <w:jc w:val="both"/>
            </w:pPr>
            <w:r>
              <w:rPr>
                <w:rFonts w:ascii="Times New Roman"/>
                <w:b/>
                <w:i w:val="false"/>
                <w:color w:val="000000"/>
                <w:sz w:val="20"/>
              </w:rPr>
              <w:t>
Затраты на ремонт основных фондов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жөндеуге</w:t>
            </w:r>
          </w:p>
          <w:p>
            <w:pPr>
              <w:spacing w:after="20"/>
              <w:ind w:left="20"/>
              <w:jc w:val="both"/>
            </w:pPr>
          </w:p>
          <w:p>
            <w:pPr>
              <w:spacing w:after="20"/>
              <w:ind w:left="20"/>
              <w:jc w:val="both"/>
            </w:pPr>
            <w:r>
              <w:rPr>
                <w:rFonts w:ascii="Times New Roman"/>
                <w:b/>
                <w:i w:val="false"/>
                <w:color w:val="000000"/>
                <w:sz w:val="20"/>
              </w:rPr>
              <w:t>
текущий ремонт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жөндеуге</w:t>
            </w:r>
          </w:p>
          <w:p>
            <w:pPr>
              <w:spacing w:after="20"/>
              <w:ind w:left="20"/>
              <w:jc w:val="both"/>
            </w:pPr>
          </w:p>
          <w:p>
            <w:pPr>
              <w:spacing w:after="20"/>
              <w:ind w:left="20"/>
              <w:jc w:val="both"/>
            </w:pPr>
            <w:r>
              <w:rPr>
                <w:rFonts w:ascii="Times New Roman"/>
                <w:b/>
                <w:i w:val="false"/>
                <w:color w:val="000000"/>
                <w:sz w:val="20"/>
              </w:rPr>
              <w:t>
капитальный ремонт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 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телефоны (орындаушының)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(бас бухгалтердің)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12 предусмотрено в редакции приказа Руководителя Бюро национальной статистики Агентства по стратегическому планированию и реформам РК от 01.07.2024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bookmarkStart w:name="z7934" w:id="5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w:t>
      </w:r>
    </w:p>
    <w:bookmarkEnd w:id="513"/>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04.08.2023 </w:t>
      </w:r>
      <w:r>
        <w:rPr>
          <w:rFonts w:ascii="Times New Roman"/>
          <w:b w:val="false"/>
          <w:i w:val="false"/>
          <w:color w:val="ff0000"/>
          <w:sz w:val="28"/>
        </w:rPr>
        <w:t>№ 16</w:t>
      </w:r>
      <w:r>
        <w:rPr>
          <w:rFonts w:ascii="Times New Roman"/>
          <w:b w:val="false"/>
          <w:i w:val="false"/>
          <w:color w:val="ff0000"/>
          <w:sz w:val="28"/>
        </w:rPr>
        <w:t xml:space="preserve"> (вводится в действие с 01.01.2024).</w:t>
      </w:r>
    </w:p>
    <w:bookmarkStart w:name="z7935" w:id="51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(индекс 2-МП,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(индекс 2-МП, периодичность годовая) (далее – статистическая форма).</w:t>
      </w:r>
    </w:p>
    <w:bookmarkEnd w:id="514"/>
    <w:bookmarkStart w:name="z7936" w:id="51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15"/>
    <w:bookmarkStart w:name="z7937" w:id="516"/>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516"/>
    <w:bookmarkStart w:name="z7938" w:id="517"/>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517"/>
    <w:bookmarkStart w:name="z7939" w:id="518"/>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518"/>
    <w:bookmarkStart w:name="z7940" w:id="519"/>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519"/>
    <w:bookmarkStart w:name="z7941" w:id="520"/>
    <w:p>
      <w:pPr>
        <w:spacing w:after="0"/>
        <w:ind w:left="0"/>
        <w:jc w:val="both"/>
      </w:pPr>
      <w:r>
        <w:rPr>
          <w:rFonts w:ascii="Times New Roman"/>
          <w:b w:val="false"/>
          <w:i w:val="false"/>
          <w:color w:val="000000"/>
          <w:sz w:val="28"/>
        </w:rPr>
        <w:t>
      5) давальческое сырье – сырье, принадлежащее заказчику, переданное на промышленную переработку другим предприятиям для производства из него продукции;</w:t>
      </w:r>
    </w:p>
    <w:bookmarkEnd w:id="520"/>
    <w:bookmarkStart w:name="z7942" w:id="521"/>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521"/>
    <w:bookmarkStart w:name="z7943" w:id="522"/>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522"/>
    <w:bookmarkStart w:name="z7944" w:id="523"/>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523"/>
    <w:bookmarkStart w:name="z7945" w:id="524"/>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524"/>
    <w:bookmarkStart w:name="z7946" w:id="525"/>
    <w:p>
      <w:pPr>
        <w:spacing w:after="0"/>
        <w:ind w:left="0"/>
        <w:jc w:val="both"/>
      </w:pPr>
      <w:r>
        <w:rPr>
          <w:rFonts w:ascii="Times New Roman"/>
          <w:b w:val="false"/>
          <w:i w:val="false"/>
          <w:color w:val="000000"/>
          <w:sz w:val="28"/>
        </w:rPr>
        <w:t>
      10)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525"/>
    <w:bookmarkStart w:name="z7947" w:id="526"/>
    <w:p>
      <w:pPr>
        <w:spacing w:after="0"/>
        <w:ind w:left="0"/>
        <w:jc w:val="both"/>
      </w:pPr>
      <w:r>
        <w:rPr>
          <w:rFonts w:ascii="Times New Roman"/>
          <w:b w:val="false"/>
          <w:i w:val="false"/>
          <w:color w:val="000000"/>
          <w:sz w:val="28"/>
        </w:rPr>
        <w:t>
      11)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526"/>
    <w:bookmarkStart w:name="z7948" w:id="527"/>
    <w:p>
      <w:pPr>
        <w:spacing w:after="0"/>
        <w:ind w:left="0"/>
        <w:jc w:val="both"/>
      </w:pPr>
      <w:r>
        <w:rPr>
          <w:rFonts w:ascii="Times New Roman"/>
          <w:b w:val="false"/>
          <w:i w:val="false"/>
          <w:color w:val="000000"/>
          <w:sz w:val="28"/>
        </w:rPr>
        <w:t>
      12)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527"/>
    <w:bookmarkStart w:name="z7949" w:id="528"/>
    <w:p>
      <w:pPr>
        <w:spacing w:after="0"/>
        <w:ind w:left="0"/>
        <w:jc w:val="both"/>
      </w:pPr>
      <w:r>
        <w:rPr>
          <w:rFonts w:ascii="Times New Roman"/>
          <w:b w:val="false"/>
          <w:i w:val="false"/>
          <w:color w:val="000000"/>
          <w:sz w:val="28"/>
        </w:rPr>
        <w:t>
      13)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528"/>
    <w:bookmarkStart w:name="z7950" w:id="529"/>
    <w:p>
      <w:pPr>
        <w:spacing w:after="0"/>
        <w:ind w:left="0"/>
        <w:jc w:val="both"/>
      </w:pPr>
      <w:r>
        <w:rPr>
          <w:rFonts w:ascii="Times New Roman"/>
          <w:b w:val="false"/>
          <w:i w:val="false"/>
          <w:color w:val="000000"/>
          <w:sz w:val="28"/>
        </w:rPr>
        <w:t>
      14)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529"/>
    <w:bookmarkStart w:name="z7951" w:id="530"/>
    <w:p>
      <w:pPr>
        <w:spacing w:after="0"/>
        <w:ind w:left="0"/>
        <w:jc w:val="both"/>
      </w:pP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530"/>
    <w:bookmarkStart w:name="z7952" w:id="531"/>
    <w:p>
      <w:pPr>
        <w:spacing w:after="0"/>
        <w:ind w:left="0"/>
        <w:jc w:val="both"/>
      </w:pPr>
      <w:r>
        <w:rPr>
          <w:rFonts w:ascii="Times New Roman"/>
          <w:b w:val="false"/>
          <w:i w:val="false"/>
          <w:color w:val="000000"/>
          <w:sz w:val="28"/>
        </w:rPr>
        <w:t>
      16)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531"/>
    <w:bookmarkStart w:name="z7953" w:id="532"/>
    <w:p>
      <w:pPr>
        <w:spacing w:after="0"/>
        <w:ind w:left="0"/>
        <w:jc w:val="both"/>
      </w:pPr>
      <w:r>
        <w:rPr>
          <w:rFonts w:ascii="Times New Roman"/>
          <w:b w:val="false"/>
          <w:i w:val="false"/>
          <w:color w:val="000000"/>
          <w:sz w:val="28"/>
        </w:rPr>
        <w:t>
      17) расходы по корпоративному подоходному налогу – расходы по уплате налога на прибыль, подлежащий уплате в бюджет (возврату из бюджета) в отношении налогооблагаемого дохода (налогового убытка) в соответствии с налоговым законодательством Республики Казахстан;</w:t>
      </w:r>
    </w:p>
    <w:bookmarkEnd w:id="532"/>
    <w:bookmarkStart w:name="z7954" w:id="533"/>
    <w:p>
      <w:pPr>
        <w:spacing w:after="0"/>
        <w:ind w:left="0"/>
        <w:jc w:val="both"/>
      </w:pPr>
      <w:r>
        <w:rPr>
          <w:rFonts w:ascii="Times New Roman"/>
          <w:b w:val="false"/>
          <w:i w:val="false"/>
          <w:color w:val="000000"/>
          <w:sz w:val="28"/>
        </w:rPr>
        <w:t>
      18)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533"/>
    <w:bookmarkStart w:name="z7955" w:id="534"/>
    <w:p>
      <w:pPr>
        <w:spacing w:after="0"/>
        <w:ind w:left="0"/>
        <w:jc w:val="both"/>
      </w:pPr>
      <w:r>
        <w:rPr>
          <w:rFonts w:ascii="Times New Roman"/>
          <w:b w:val="false"/>
          <w:i w:val="false"/>
          <w:color w:val="000000"/>
          <w:sz w:val="28"/>
        </w:rPr>
        <w:t>
      19)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534"/>
    <w:bookmarkStart w:name="z7956" w:id="535"/>
    <w:p>
      <w:pPr>
        <w:spacing w:after="0"/>
        <w:ind w:left="0"/>
        <w:jc w:val="both"/>
      </w:pPr>
      <w:r>
        <w:rPr>
          <w:rFonts w:ascii="Times New Roman"/>
          <w:b w:val="false"/>
          <w:i w:val="false"/>
          <w:color w:val="000000"/>
          <w:sz w:val="28"/>
        </w:rPr>
        <w:t>
      20)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535"/>
    <w:bookmarkStart w:name="z7957" w:id="536"/>
    <w:p>
      <w:pPr>
        <w:spacing w:after="0"/>
        <w:ind w:left="0"/>
        <w:jc w:val="both"/>
      </w:pPr>
      <w:r>
        <w:rPr>
          <w:rFonts w:ascii="Times New Roman"/>
          <w:b w:val="false"/>
          <w:i w:val="false"/>
          <w:color w:val="000000"/>
          <w:sz w:val="28"/>
        </w:rPr>
        <w:t>
      21)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536"/>
    <w:bookmarkStart w:name="z7958" w:id="537"/>
    <w:p>
      <w:pPr>
        <w:spacing w:after="0"/>
        <w:ind w:left="0"/>
        <w:jc w:val="both"/>
      </w:pP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537"/>
    <w:bookmarkStart w:name="z7959" w:id="538"/>
    <w:p>
      <w:pPr>
        <w:spacing w:after="0"/>
        <w:ind w:left="0"/>
        <w:jc w:val="both"/>
      </w:pPr>
      <w:r>
        <w:rPr>
          <w:rFonts w:ascii="Times New Roman"/>
          <w:b w:val="false"/>
          <w:i w:val="false"/>
          <w:color w:val="000000"/>
          <w:sz w:val="28"/>
        </w:rPr>
        <w:t>
      23) вторичный вид деятельности – вид деятельности, помимо основного, который осуществляется с целью производства продуктов для третьих лиц;</w:t>
      </w:r>
    </w:p>
    <w:bookmarkEnd w:id="538"/>
    <w:bookmarkStart w:name="z7960" w:id="539"/>
    <w:p>
      <w:pPr>
        <w:spacing w:after="0"/>
        <w:ind w:left="0"/>
        <w:jc w:val="both"/>
      </w:pPr>
      <w:r>
        <w:rPr>
          <w:rFonts w:ascii="Times New Roman"/>
          <w:b w:val="false"/>
          <w:i w:val="false"/>
          <w:color w:val="000000"/>
          <w:sz w:val="28"/>
        </w:rPr>
        <w:t>
      24)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539"/>
    <w:bookmarkStart w:name="z7961" w:id="540"/>
    <w:p>
      <w:pPr>
        <w:spacing w:after="0"/>
        <w:ind w:left="0"/>
        <w:jc w:val="both"/>
      </w:pPr>
      <w:r>
        <w:rPr>
          <w:rFonts w:ascii="Times New Roman"/>
          <w:b w:val="false"/>
          <w:i w:val="false"/>
          <w:color w:val="000000"/>
          <w:sz w:val="28"/>
        </w:rPr>
        <w:t>
      25)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w:t>
      </w:r>
    </w:p>
    <w:bookmarkEnd w:id="540"/>
    <w:bookmarkStart w:name="z7962" w:id="541"/>
    <w:p>
      <w:pPr>
        <w:spacing w:after="0"/>
        <w:ind w:left="0"/>
        <w:jc w:val="both"/>
      </w:pPr>
      <w:r>
        <w:rPr>
          <w:rFonts w:ascii="Times New Roman"/>
          <w:b w:val="false"/>
          <w:i w:val="false"/>
          <w:color w:val="000000"/>
          <w:sz w:val="28"/>
        </w:rPr>
        <w:t>
      26)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541"/>
    <w:bookmarkStart w:name="z7963" w:id="542"/>
    <w:p>
      <w:pPr>
        <w:spacing w:after="0"/>
        <w:ind w:left="0"/>
        <w:jc w:val="both"/>
      </w:pPr>
      <w:r>
        <w:rPr>
          <w:rFonts w:ascii="Times New Roman"/>
          <w:b w:val="false"/>
          <w:i w:val="false"/>
          <w:color w:val="000000"/>
          <w:sz w:val="28"/>
        </w:rPr>
        <w:t>
      27)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542"/>
    <w:bookmarkStart w:name="z7964" w:id="543"/>
    <w:p>
      <w:pPr>
        <w:spacing w:after="0"/>
        <w:ind w:left="0"/>
        <w:jc w:val="both"/>
      </w:pPr>
      <w:r>
        <w:rPr>
          <w:rFonts w:ascii="Times New Roman"/>
          <w:b w:val="false"/>
          <w:i w:val="false"/>
          <w:color w:val="000000"/>
          <w:sz w:val="28"/>
        </w:rPr>
        <w:t>
      28)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543"/>
    <w:bookmarkStart w:name="z7965" w:id="544"/>
    <w:p>
      <w:pPr>
        <w:spacing w:after="0"/>
        <w:ind w:left="0"/>
        <w:jc w:val="both"/>
      </w:pPr>
      <w:r>
        <w:rPr>
          <w:rFonts w:ascii="Times New Roman"/>
          <w:b w:val="false"/>
          <w:i w:val="false"/>
          <w:color w:val="000000"/>
          <w:sz w:val="28"/>
        </w:rPr>
        <w:t>
      29) машины и оборудования – устройства, преобразующие энергию, материалы и информацию;</w:t>
      </w:r>
    </w:p>
    <w:bookmarkEnd w:id="544"/>
    <w:bookmarkStart w:name="z7966" w:id="545"/>
    <w:p>
      <w:pPr>
        <w:spacing w:after="0"/>
        <w:ind w:left="0"/>
        <w:jc w:val="both"/>
      </w:pPr>
      <w:r>
        <w:rPr>
          <w:rFonts w:ascii="Times New Roman"/>
          <w:b w:val="false"/>
          <w:i w:val="false"/>
          <w:color w:val="000000"/>
          <w:sz w:val="28"/>
        </w:rPr>
        <w:t>
      30)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545"/>
    <w:bookmarkStart w:name="z7967" w:id="546"/>
    <w:p>
      <w:pPr>
        <w:spacing w:after="0"/>
        <w:ind w:left="0"/>
        <w:jc w:val="both"/>
      </w:pPr>
      <w:r>
        <w:rPr>
          <w:rFonts w:ascii="Times New Roman"/>
          <w:b w:val="false"/>
          <w:i w:val="false"/>
          <w:color w:val="000000"/>
          <w:sz w:val="28"/>
        </w:rPr>
        <w:t>
      31)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546"/>
    <w:bookmarkStart w:name="z7968" w:id="547"/>
    <w:p>
      <w:pPr>
        <w:spacing w:after="0"/>
        <w:ind w:left="0"/>
        <w:jc w:val="both"/>
      </w:pPr>
      <w:r>
        <w:rPr>
          <w:rFonts w:ascii="Times New Roman"/>
          <w:b w:val="false"/>
          <w:i w:val="false"/>
          <w:color w:val="000000"/>
          <w:sz w:val="28"/>
        </w:rPr>
        <w:t>
      32)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547"/>
    <w:bookmarkStart w:name="z7969" w:id="548"/>
    <w:p>
      <w:pPr>
        <w:spacing w:after="0"/>
        <w:ind w:left="0"/>
        <w:jc w:val="both"/>
      </w:pPr>
      <w:r>
        <w:rPr>
          <w:rFonts w:ascii="Times New Roman"/>
          <w:b w:val="false"/>
          <w:i w:val="false"/>
          <w:color w:val="000000"/>
          <w:sz w:val="28"/>
        </w:rPr>
        <w:t>
      33)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548"/>
    <w:bookmarkStart w:name="z7970" w:id="549"/>
    <w:p>
      <w:pPr>
        <w:spacing w:after="0"/>
        <w:ind w:left="0"/>
        <w:jc w:val="both"/>
      </w:pPr>
      <w:r>
        <w:rPr>
          <w:rFonts w:ascii="Times New Roman"/>
          <w:b w:val="false"/>
          <w:i w:val="false"/>
          <w:color w:val="000000"/>
          <w:sz w:val="28"/>
        </w:rPr>
        <w:t>
      34)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549"/>
    <w:bookmarkStart w:name="z7971" w:id="550"/>
    <w:p>
      <w:pPr>
        <w:spacing w:after="0"/>
        <w:ind w:left="0"/>
        <w:jc w:val="both"/>
      </w:pPr>
      <w:r>
        <w:rPr>
          <w:rFonts w:ascii="Times New Roman"/>
          <w:b w:val="false"/>
          <w:i w:val="false"/>
          <w:color w:val="000000"/>
          <w:sz w:val="28"/>
        </w:rPr>
        <w:t>
      35)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550"/>
    <w:bookmarkStart w:name="z7972" w:id="551"/>
    <w:p>
      <w:pPr>
        <w:spacing w:after="0"/>
        <w:ind w:left="0"/>
        <w:jc w:val="both"/>
      </w:pPr>
      <w:r>
        <w:rPr>
          <w:rFonts w:ascii="Times New Roman"/>
          <w:b w:val="false"/>
          <w:i w:val="false"/>
          <w:color w:val="000000"/>
          <w:sz w:val="28"/>
        </w:rPr>
        <w:t>
      36)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551"/>
    <w:bookmarkStart w:name="z7973" w:id="552"/>
    <w:p>
      <w:pPr>
        <w:spacing w:after="0"/>
        <w:ind w:left="0"/>
        <w:jc w:val="both"/>
      </w:pPr>
      <w:r>
        <w:rPr>
          <w:rFonts w:ascii="Times New Roman"/>
          <w:b w:val="false"/>
          <w:i w:val="false"/>
          <w:color w:val="000000"/>
          <w:sz w:val="28"/>
        </w:rPr>
        <w:t>
      37)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552"/>
    <w:bookmarkStart w:name="z7974" w:id="553"/>
    <w:p>
      <w:pPr>
        <w:spacing w:after="0"/>
        <w:ind w:left="0"/>
        <w:jc w:val="both"/>
      </w:pPr>
      <w:r>
        <w:rPr>
          <w:rFonts w:ascii="Times New Roman"/>
          <w:b w:val="false"/>
          <w:i w:val="false"/>
          <w:color w:val="000000"/>
          <w:sz w:val="28"/>
        </w:rPr>
        <w:t>
      38)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553"/>
    <w:bookmarkStart w:name="z7975" w:id="554"/>
    <w:p>
      <w:pPr>
        <w:spacing w:after="0"/>
        <w:ind w:left="0"/>
        <w:jc w:val="both"/>
      </w:pPr>
      <w:r>
        <w:rPr>
          <w:rFonts w:ascii="Times New Roman"/>
          <w:b w:val="false"/>
          <w:i w:val="false"/>
          <w:color w:val="000000"/>
          <w:sz w:val="28"/>
        </w:rPr>
        <w:t>
      39) себестоимость реализованной продукции и оказанных услуг – это расходы, связанные с производством продукции, которая была реализована в течение отчетного периода, включая издержки производства и заработную плату работников;</w:t>
      </w:r>
    </w:p>
    <w:bookmarkEnd w:id="554"/>
    <w:bookmarkStart w:name="z7976" w:id="555"/>
    <w:p>
      <w:pPr>
        <w:spacing w:after="0"/>
        <w:ind w:left="0"/>
        <w:jc w:val="both"/>
      </w:pPr>
      <w:r>
        <w:rPr>
          <w:rFonts w:ascii="Times New Roman"/>
          <w:b w:val="false"/>
          <w:i w:val="false"/>
          <w:color w:val="000000"/>
          <w:sz w:val="28"/>
        </w:rPr>
        <w:t>
      40)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555"/>
    <w:bookmarkStart w:name="z7977" w:id="556"/>
    <w:p>
      <w:pPr>
        <w:spacing w:after="0"/>
        <w:ind w:left="0"/>
        <w:jc w:val="both"/>
      </w:pPr>
      <w:r>
        <w:rPr>
          <w:rFonts w:ascii="Times New Roman"/>
          <w:b w:val="false"/>
          <w:i w:val="false"/>
          <w:color w:val="000000"/>
          <w:sz w:val="28"/>
        </w:rPr>
        <w:t>
      41)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556"/>
    <w:bookmarkStart w:name="z7978" w:id="557"/>
    <w:p>
      <w:pPr>
        <w:spacing w:after="0"/>
        <w:ind w:left="0"/>
        <w:jc w:val="both"/>
      </w:pPr>
      <w:r>
        <w:rPr>
          <w:rFonts w:ascii="Times New Roman"/>
          <w:b w:val="false"/>
          <w:i w:val="false"/>
          <w:color w:val="000000"/>
          <w:sz w:val="28"/>
        </w:rPr>
        <w:t>
      42)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557"/>
    <w:bookmarkStart w:name="z7979" w:id="558"/>
    <w:p>
      <w:pPr>
        <w:spacing w:after="0"/>
        <w:ind w:left="0"/>
        <w:jc w:val="both"/>
      </w:pPr>
      <w:r>
        <w:rPr>
          <w:rFonts w:ascii="Times New Roman"/>
          <w:b w:val="false"/>
          <w:i w:val="false"/>
          <w:color w:val="000000"/>
          <w:sz w:val="28"/>
        </w:rPr>
        <w:t>
      43)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558"/>
    <w:bookmarkStart w:name="z7980" w:id="559"/>
    <w:p>
      <w:pPr>
        <w:spacing w:after="0"/>
        <w:ind w:left="0"/>
        <w:jc w:val="both"/>
      </w:pPr>
      <w:r>
        <w:rPr>
          <w:rFonts w:ascii="Times New Roman"/>
          <w:b w:val="false"/>
          <w:i w:val="false"/>
          <w:color w:val="000000"/>
          <w:sz w:val="28"/>
        </w:rPr>
        <w:t>
      44)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559"/>
    <w:bookmarkStart w:name="z7981" w:id="560"/>
    <w:p>
      <w:pPr>
        <w:spacing w:after="0"/>
        <w:ind w:left="0"/>
        <w:jc w:val="both"/>
      </w:pPr>
      <w:r>
        <w:rPr>
          <w:rFonts w:ascii="Times New Roman"/>
          <w:b w:val="false"/>
          <w:i w:val="false"/>
          <w:color w:val="000000"/>
          <w:sz w:val="28"/>
        </w:rPr>
        <w:t>
      45)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560"/>
    <w:bookmarkStart w:name="z7982" w:id="561"/>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561"/>
    <w:bookmarkStart w:name="z7983" w:id="562"/>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562"/>
    <w:bookmarkStart w:name="z7984" w:id="563"/>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563"/>
    <w:bookmarkStart w:name="z7985" w:id="564"/>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564"/>
    <w:bookmarkStart w:name="z7986" w:id="565"/>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565"/>
    <w:bookmarkStart w:name="z7987" w:id="566"/>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566"/>
    <w:bookmarkStart w:name="z7988" w:id="567"/>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567"/>
    <w:bookmarkStart w:name="z7989" w:id="568"/>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568"/>
    <w:bookmarkStart w:name="z7990" w:id="569"/>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569"/>
    <w:bookmarkStart w:name="z7991" w:id="570"/>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570"/>
    <w:bookmarkStart w:name="z7992" w:id="571"/>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571"/>
    <w:bookmarkStart w:name="z7993" w:id="572"/>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572"/>
    <w:bookmarkStart w:name="z7994" w:id="573"/>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573"/>
    <w:bookmarkStart w:name="z7995" w:id="574"/>
    <w:p>
      <w:pPr>
        <w:spacing w:after="0"/>
        <w:ind w:left="0"/>
        <w:jc w:val="both"/>
      </w:pPr>
      <w:r>
        <w:rPr>
          <w:rFonts w:ascii="Times New Roman"/>
          <w:b w:val="false"/>
          <w:i w:val="false"/>
          <w:color w:val="000000"/>
          <w:sz w:val="28"/>
        </w:rPr>
        <w:t xml:space="preserve">
      5. По строкам 7 и 8 раздела 1 указываются сведения по работникам списочного состава. </w:t>
      </w:r>
    </w:p>
    <w:bookmarkEnd w:id="574"/>
    <w:bookmarkStart w:name="z7996" w:id="575"/>
    <w:p>
      <w:pPr>
        <w:spacing w:after="0"/>
        <w:ind w:left="0"/>
        <w:jc w:val="both"/>
      </w:pPr>
      <w:r>
        <w:rPr>
          <w:rFonts w:ascii="Times New Roman"/>
          <w:b w:val="false"/>
          <w:i w:val="false"/>
          <w:color w:val="000000"/>
          <w:sz w:val="28"/>
        </w:rPr>
        <w:t>
      6. При заполнении строки 9 раздела 1 учитываются работники, находившиеся на дистанционной работе исходя из фактической численности работников предприятия</w:t>
      </w:r>
    </w:p>
    <w:bookmarkEnd w:id="575"/>
    <w:bookmarkStart w:name="z7997" w:id="576"/>
    <w:p>
      <w:pPr>
        <w:spacing w:after="0"/>
        <w:ind w:left="0"/>
        <w:jc w:val="both"/>
      </w:pPr>
      <w:r>
        <w:rPr>
          <w:rFonts w:ascii="Times New Roman"/>
          <w:b w:val="false"/>
          <w:i w:val="false"/>
          <w:color w:val="000000"/>
          <w:sz w:val="28"/>
        </w:rPr>
        <w:t>
      7. По строке 7 раздела 1.1 указываются данные по списочной численности работающих на "зеленых рабочих местах".</w:t>
      </w:r>
    </w:p>
    <w:bookmarkEnd w:id="576"/>
    <w:bookmarkStart w:name="z7998" w:id="577"/>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577"/>
    <w:bookmarkStart w:name="z7999" w:id="578"/>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578"/>
    <w:bookmarkStart w:name="z8000" w:id="579"/>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579"/>
    <w:bookmarkStart w:name="z8001" w:id="580"/>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580"/>
    <w:bookmarkStart w:name="z8002" w:id="581"/>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581"/>
    <w:bookmarkStart w:name="z8003" w:id="582"/>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582"/>
    <w:bookmarkStart w:name="z8004" w:id="583"/>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583"/>
    <w:bookmarkStart w:name="z8005" w:id="584"/>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584"/>
    <w:bookmarkStart w:name="z8006" w:id="585"/>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585"/>
    <w:bookmarkStart w:name="z8007" w:id="586"/>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586"/>
    <w:bookmarkStart w:name="z8008" w:id="587"/>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587"/>
    <w:bookmarkStart w:name="z8009" w:id="588"/>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 </w:t>
      </w:r>
    </w:p>
    <w:bookmarkEnd w:id="588"/>
    <w:bookmarkStart w:name="z8010" w:id="589"/>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589"/>
    <w:bookmarkStart w:name="z8011" w:id="590"/>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90"/>
    <w:bookmarkStart w:name="z8012" w:id="591"/>
    <w:p>
      <w:pPr>
        <w:spacing w:after="0"/>
        <w:ind w:left="0"/>
        <w:jc w:val="both"/>
      </w:pPr>
      <w:r>
        <w:rPr>
          <w:rFonts w:ascii="Times New Roman"/>
          <w:b w:val="false"/>
          <w:i w:val="false"/>
          <w:color w:val="000000"/>
          <w:sz w:val="28"/>
        </w:rPr>
        <w:t>
      9. Примечание: Х – данная позиция не подлежит заполнению.</w:t>
      </w:r>
    </w:p>
    <w:bookmarkEnd w:id="591"/>
    <w:bookmarkStart w:name="z8013" w:id="592"/>
    <w:p>
      <w:pPr>
        <w:spacing w:after="0"/>
        <w:ind w:left="0"/>
        <w:jc w:val="both"/>
      </w:pPr>
      <w:r>
        <w:rPr>
          <w:rFonts w:ascii="Times New Roman"/>
          <w:b w:val="false"/>
          <w:i w:val="false"/>
          <w:color w:val="000000"/>
          <w:sz w:val="28"/>
        </w:rPr>
        <w:t>
      10. Арифметико-логический контроль:</w:t>
      </w:r>
    </w:p>
    <w:bookmarkEnd w:id="592"/>
    <w:bookmarkStart w:name="z8014" w:id="593"/>
    <w:p>
      <w:pPr>
        <w:spacing w:after="0"/>
        <w:ind w:left="0"/>
        <w:jc w:val="both"/>
      </w:pPr>
      <w:r>
        <w:rPr>
          <w:rFonts w:ascii="Times New Roman"/>
          <w:b w:val="false"/>
          <w:i w:val="false"/>
          <w:color w:val="000000"/>
          <w:sz w:val="28"/>
        </w:rPr>
        <w:t>
      1) Раздел 1:</w:t>
      </w:r>
    </w:p>
    <w:bookmarkEnd w:id="593"/>
    <w:bookmarkStart w:name="z8015" w:id="594"/>
    <w:p>
      <w:pPr>
        <w:spacing w:after="0"/>
        <w:ind w:left="0"/>
        <w:jc w:val="both"/>
      </w:pPr>
      <w:r>
        <w:rPr>
          <w:rFonts w:ascii="Times New Roman"/>
          <w:b w:val="false"/>
          <w:i w:val="false"/>
          <w:color w:val="000000"/>
          <w:sz w:val="28"/>
        </w:rPr>
        <w:t>
      строка 4 = сумме строк 1, 2, 3;</w:t>
      </w:r>
    </w:p>
    <w:bookmarkEnd w:id="594"/>
    <w:bookmarkStart w:name="z8016" w:id="595"/>
    <w:p>
      <w:pPr>
        <w:spacing w:after="0"/>
        <w:ind w:left="0"/>
        <w:jc w:val="both"/>
      </w:pPr>
      <w:r>
        <w:rPr>
          <w:rFonts w:ascii="Times New Roman"/>
          <w:b w:val="false"/>
          <w:i w:val="false"/>
          <w:color w:val="000000"/>
          <w:sz w:val="28"/>
        </w:rPr>
        <w:t>
      2) Раздел 1.1:</w:t>
      </w:r>
    </w:p>
    <w:bookmarkEnd w:id="595"/>
    <w:bookmarkStart w:name="z8017" w:id="596"/>
    <w:p>
      <w:pPr>
        <w:spacing w:after="0"/>
        <w:ind w:left="0"/>
        <w:jc w:val="both"/>
      </w:pPr>
      <w:r>
        <w:rPr>
          <w:rFonts w:ascii="Times New Roman"/>
          <w:b w:val="false"/>
          <w:i w:val="false"/>
          <w:color w:val="000000"/>
          <w:sz w:val="28"/>
        </w:rPr>
        <w:t>
      строка 4 = строка 1+ строка 2 – строка 3;</w:t>
      </w:r>
    </w:p>
    <w:bookmarkEnd w:id="596"/>
    <w:bookmarkStart w:name="z8018" w:id="597"/>
    <w:p>
      <w:pPr>
        <w:spacing w:after="0"/>
        <w:ind w:left="0"/>
        <w:jc w:val="both"/>
      </w:pPr>
      <w:r>
        <w:rPr>
          <w:rFonts w:ascii="Times New Roman"/>
          <w:b w:val="false"/>
          <w:i w:val="false"/>
          <w:color w:val="000000"/>
          <w:sz w:val="28"/>
        </w:rPr>
        <w:t>
      3) Раздел 2:</w:t>
      </w:r>
    </w:p>
    <w:bookmarkEnd w:id="597"/>
    <w:bookmarkStart w:name="z8019" w:id="598"/>
    <w:p>
      <w:pPr>
        <w:spacing w:after="0"/>
        <w:ind w:left="0"/>
        <w:jc w:val="both"/>
      </w:pPr>
      <w:r>
        <w:rPr>
          <w:rFonts w:ascii="Times New Roman"/>
          <w:b w:val="false"/>
          <w:i w:val="false"/>
          <w:color w:val="000000"/>
          <w:sz w:val="28"/>
        </w:rPr>
        <w:t>
      строка 1 = сумме строк 1.1, 1.2 для каждой графы;</w:t>
      </w:r>
    </w:p>
    <w:bookmarkEnd w:id="598"/>
    <w:bookmarkStart w:name="z8020" w:id="599"/>
    <w:p>
      <w:pPr>
        <w:spacing w:after="0"/>
        <w:ind w:left="0"/>
        <w:jc w:val="both"/>
      </w:pPr>
      <w:r>
        <w:rPr>
          <w:rFonts w:ascii="Times New Roman"/>
          <w:b w:val="false"/>
          <w:i w:val="false"/>
          <w:color w:val="000000"/>
          <w:sz w:val="28"/>
        </w:rPr>
        <w:t>
      4) Раздел 3:</w:t>
      </w:r>
    </w:p>
    <w:bookmarkEnd w:id="599"/>
    <w:bookmarkStart w:name="z8021" w:id="600"/>
    <w:p>
      <w:pPr>
        <w:spacing w:after="0"/>
        <w:ind w:left="0"/>
        <w:jc w:val="both"/>
      </w:pPr>
      <w:r>
        <w:rPr>
          <w:rFonts w:ascii="Times New Roman"/>
          <w:b w:val="false"/>
          <w:i w:val="false"/>
          <w:color w:val="000000"/>
          <w:sz w:val="28"/>
        </w:rPr>
        <w:t>
      графа 1 = сумме граф 2, 3 для каждой строки;</w:t>
      </w:r>
    </w:p>
    <w:bookmarkEnd w:id="600"/>
    <w:bookmarkStart w:name="z8022" w:id="601"/>
    <w:p>
      <w:pPr>
        <w:spacing w:after="0"/>
        <w:ind w:left="0"/>
        <w:jc w:val="both"/>
      </w:pPr>
      <w:r>
        <w:rPr>
          <w:rFonts w:ascii="Times New Roman"/>
          <w:b w:val="false"/>
          <w:i w:val="false"/>
          <w:color w:val="000000"/>
          <w:sz w:val="28"/>
        </w:rPr>
        <w:t>
      строка 1 = сумме строк 1.1, 1.2, 1.3, 1.4, 1.5 для каждой графы;</w:t>
      </w:r>
    </w:p>
    <w:bookmarkEnd w:id="601"/>
    <w:bookmarkStart w:name="z8023" w:id="602"/>
    <w:p>
      <w:pPr>
        <w:spacing w:after="0"/>
        <w:ind w:left="0"/>
        <w:jc w:val="both"/>
      </w:pPr>
      <w:r>
        <w:rPr>
          <w:rFonts w:ascii="Times New Roman"/>
          <w:b w:val="false"/>
          <w:i w:val="false"/>
          <w:color w:val="000000"/>
          <w:sz w:val="28"/>
        </w:rPr>
        <w:t>
      строка 3.1 ≤ строки 3 для каждой графы;</w:t>
      </w:r>
    </w:p>
    <w:bookmarkEnd w:id="602"/>
    <w:bookmarkStart w:name="z8024" w:id="603"/>
    <w:p>
      <w:pPr>
        <w:spacing w:after="0"/>
        <w:ind w:left="0"/>
        <w:jc w:val="both"/>
      </w:pPr>
      <w:r>
        <w:rPr>
          <w:rFonts w:ascii="Times New Roman"/>
          <w:b w:val="false"/>
          <w:i w:val="false"/>
          <w:color w:val="000000"/>
          <w:sz w:val="28"/>
        </w:rPr>
        <w:t>
      строка 5 = сумме строк 5.1, 5.2, 5.3, 5.4 для каждой графы;</w:t>
      </w:r>
    </w:p>
    <w:bookmarkEnd w:id="603"/>
    <w:bookmarkStart w:name="z8025" w:id="604"/>
    <w:p>
      <w:pPr>
        <w:spacing w:after="0"/>
        <w:ind w:left="0"/>
        <w:jc w:val="both"/>
      </w:pPr>
      <w:r>
        <w:rPr>
          <w:rFonts w:ascii="Times New Roman"/>
          <w:b w:val="false"/>
          <w:i w:val="false"/>
          <w:color w:val="000000"/>
          <w:sz w:val="28"/>
        </w:rPr>
        <w:t>
      строка 5.1.1 ≤ строки 5.1 для каждой графы;</w:t>
      </w:r>
    </w:p>
    <w:bookmarkEnd w:id="604"/>
    <w:bookmarkStart w:name="z8026" w:id="605"/>
    <w:p>
      <w:pPr>
        <w:spacing w:after="0"/>
        <w:ind w:left="0"/>
        <w:jc w:val="both"/>
      </w:pPr>
      <w:r>
        <w:rPr>
          <w:rFonts w:ascii="Times New Roman"/>
          <w:b w:val="false"/>
          <w:i w:val="false"/>
          <w:color w:val="000000"/>
          <w:sz w:val="28"/>
        </w:rPr>
        <w:t>
      строка 6 = сумме строк 1, 2, 3, 4, 5 для каждой графы;</w:t>
      </w:r>
    </w:p>
    <w:bookmarkEnd w:id="605"/>
    <w:bookmarkStart w:name="z8027" w:id="606"/>
    <w:p>
      <w:pPr>
        <w:spacing w:after="0"/>
        <w:ind w:left="0"/>
        <w:jc w:val="both"/>
      </w:pPr>
      <w:r>
        <w:rPr>
          <w:rFonts w:ascii="Times New Roman"/>
          <w:b w:val="false"/>
          <w:i w:val="false"/>
          <w:color w:val="000000"/>
          <w:sz w:val="28"/>
        </w:rPr>
        <w:t>
      5) Раздел 4:</w:t>
      </w:r>
    </w:p>
    <w:bookmarkEnd w:id="606"/>
    <w:bookmarkStart w:name="z8028" w:id="607"/>
    <w:p>
      <w:pPr>
        <w:spacing w:after="0"/>
        <w:ind w:left="0"/>
        <w:jc w:val="both"/>
      </w:pPr>
      <w:r>
        <w:rPr>
          <w:rFonts w:ascii="Times New Roman"/>
          <w:b w:val="false"/>
          <w:i w:val="false"/>
          <w:color w:val="000000"/>
          <w:sz w:val="28"/>
        </w:rPr>
        <w:t>
      строка 3 = строка 1 – строка 2;</w:t>
      </w:r>
    </w:p>
    <w:bookmarkEnd w:id="607"/>
    <w:bookmarkStart w:name="z8029" w:id="608"/>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608"/>
    <w:bookmarkStart w:name="z8030" w:id="609"/>
    <w:p>
      <w:pPr>
        <w:spacing w:after="0"/>
        <w:ind w:left="0"/>
        <w:jc w:val="both"/>
      </w:pPr>
      <w:r>
        <w:rPr>
          <w:rFonts w:ascii="Times New Roman"/>
          <w:b w:val="false"/>
          <w:i w:val="false"/>
          <w:color w:val="000000"/>
          <w:sz w:val="28"/>
        </w:rPr>
        <w:t>
      строка 12 = строка 10 – строка 11;</w:t>
      </w:r>
    </w:p>
    <w:bookmarkEnd w:id="609"/>
    <w:bookmarkStart w:name="z8031" w:id="610"/>
    <w:p>
      <w:pPr>
        <w:spacing w:after="0"/>
        <w:ind w:left="0"/>
        <w:jc w:val="both"/>
      </w:pPr>
      <w:r>
        <w:rPr>
          <w:rFonts w:ascii="Times New Roman"/>
          <w:b w:val="false"/>
          <w:i w:val="false"/>
          <w:color w:val="000000"/>
          <w:sz w:val="28"/>
        </w:rPr>
        <w:t>
      6) Раздел 5:</w:t>
      </w:r>
    </w:p>
    <w:bookmarkEnd w:id="610"/>
    <w:bookmarkStart w:name="z8032" w:id="611"/>
    <w:p>
      <w:pPr>
        <w:spacing w:after="0"/>
        <w:ind w:left="0"/>
        <w:jc w:val="both"/>
      </w:pPr>
      <w:r>
        <w:rPr>
          <w:rFonts w:ascii="Times New Roman"/>
          <w:b w:val="false"/>
          <w:i w:val="false"/>
          <w:color w:val="000000"/>
          <w:sz w:val="28"/>
        </w:rPr>
        <w:t>
      строка 1 = сумме строк 1.1, 1.2, 1.3 для каждой графы;</w:t>
      </w:r>
    </w:p>
    <w:bookmarkEnd w:id="611"/>
    <w:bookmarkStart w:name="z8033" w:id="612"/>
    <w:p>
      <w:pPr>
        <w:spacing w:after="0"/>
        <w:ind w:left="0"/>
        <w:jc w:val="both"/>
      </w:pPr>
      <w:r>
        <w:rPr>
          <w:rFonts w:ascii="Times New Roman"/>
          <w:b w:val="false"/>
          <w:i w:val="false"/>
          <w:color w:val="000000"/>
          <w:sz w:val="28"/>
        </w:rPr>
        <w:t>
      строка 4 = сумме строк 4.1, 4.2, 4.3, 4.4, 4.5, 4.6 для каждой графы;</w:t>
      </w:r>
    </w:p>
    <w:bookmarkEnd w:id="612"/>
    <w:bookmarkStart w:name="z8034" w:id="613"/>
    <w:p>
      <w:pPr>
        <w:spacing w:after="0"/>
        <w:ind w:left="0"/>
        <w:jc w:val="both"/>
      </w:pPr>
      <w:r>
        <w:rPr>
          <w:rFonts w:ascii="Times New Roman"/>
          <w:b w:val="false"/>
          <w:i w:val="false"/>
          <w:color w:val="000000"/>
          <w:sz w:val="28"/>
        </w:rPr>
        <w:t>
      строка 6 = сумме строк 1, 2, 3, 4, 5 для каждой графы;</w:t>
      </w:r>
    </w:p>
    <w:bookmarkEnd w:id="613"/>
    <w:bookmarkStart w:name="z8035" w:id="614"/>
    <w:p>
      <w:pPr>
        <w:spacing w:after="0"/>
        <w:ind w:left="0"/>
        <w:jc w:val="both"/>
      </w:pPr>
      <w:r>
        <w:rPr>
          <w:rFonts w:ascii="Times New Roman"/>
          <w:b w:val="false"/>
          <w:i w:val="false"/>
          <w:color w:val="000000"/>
          <w:sz w:val="28"/>
        </w:rPr>
        <w:t>
      строка 13 = сумме строк 7, 8, 9, 10, 11, 12 для каждой графы;</w:t>
      </w:r>
    </w:p>
    <w:bookmarkEnd w:id="614"/>
    <w:bookmarkStart w:name="z8036" w:id="615"/>
    <w:p>
      <w:pPr>
        <w:spacing w:after="0"/>
        <w:ind w:left="0"/>
        <w:jc w:val="both"/>
      </w:pPr>
      <w:r>
        <w:rPr>
          <w:rFonts w:ascii="Times New Roman"/>
          <w:b w:val="false"/>
          <w:i w:val="false"/>
          <w:color w:val="000000"/>
          <w:sz w:val="28"/>
        </w:rPr>
        <w:t>
      строка 14 = сумме строк 6, 13 для каждой графы;</w:t>
      </w:r>
    </w:p>
    <w:bookmarkEnd w:id="615"/>
    <w:bookmarkStart w:name="z8037" w:id="616"/>
    <w:p>
      <w:pPr>
        <w:spacing w:after="0"/>
        <w:ind w:left="0"/>
        <w:jc w:val="both"/>
      </w:pPr>
      <w:r>
        <w:rPr>
          <w:rFonts w:ascii="Times New Roman"/>
          <w:b w:val="false"/>
          <w:i w:val="false"/>
          <w:color w:val="000000"/>
          <w:sz w:val="28"/>
        </w:rPr>
        <w:t>
      строка 14 = строке 31 для каждой графы;</w:t>
      </w:r>
    </w:p>
    <w:bookmarkEnd w:id="616"/>
    <w:bookmarkStart w:name="z8038" w:id="617"/>
    <w:p>
      <w:pPr>
        <w:spacing w:after="0"/>
        <w:ind w:left="0"/>
        <w:jc w:val="both"/>
      </w:pPr>
      <w:r>
        <w:rPr>
          <w:rFonts w:ascii="Times New Roman"/>
          <w:b w:val="false"/>
          <w:i w:val="false"/>
          <w:color w:val="000000"/>
          <w:sz w:val="28"/>
        </w:rPr>
        <w:t>
      строка 15.1 ≤ строки 15 для каждой графы;</w:t>
      </w:r>
    </w:p>
    <w:bookmarkEnd w:id="617"/>
    <w:bookmarkStart w:name="z8039" w:id="618"/>
    <w:p>
      <w:pPr>
        <w:spacing w:after="0"/>
        <w:ind w:left="0"/>
        <w:jc w:val="both"/>
      </w:pPr>
      <w:r>
        <w:rPr>
          <w:rFonts w:ascii="Times New Roman"/>
          <w:b w:val="false"/>
          <w:i w:val="false"/>
          <w:color w:val="000000"/>
          <w:sz w:val="28"/>
        </w:rPr>
        <w:t>
      строка 19 = сумме строк 15, 16, 17, 18 для каждой графы;</w:t>
      </w:r>
    </w:p>
    <w:bookmarkEnd w:id="618"/>
    <w:bookmarkStart w:name="z8040" w:id="619"/>
    <w:p>
      <w:pPr>
        <w:spacing w:after="0"/>
        <w:ind w:left="0"/>
        <w:jc w:val="both"/>
      </w:pPr>
      <w:r>
        <w:rPr>
          <w:rFonts w:ascii="Times New Roman"/>
          <w:b w:val="false"/>
          <w:i w:val="false"/>
          <w:color w:val="000000"/>
          <w:sz w:val="28"/>
        </w:rPr>
        <w:t>
      строка 20.1 ≤ строки 20 для каждой графы;</w:t>
      </w:r>
    </w:p>
    <w:bookmarkEnd w:id="619"/>
    <w:bookmarkStart w:name="z8041" w:id="620"/>
    <w:p>
      <w:pPr>
        <w:spacing w:after="0"/>
        <w:ind w:left="0"/>
        <w:jc w:val="both"/>
      </w:pPr>
      <w:r>
        <w:rPr>
          <w:rFonts w:ascii="Times New Roman"/>
          <w:b w:val="false"/>
          <w:i w:val="false"/>
          <w:color w:val="000000"/>
          <w:sz w:val="28"/>
        </w:rPr>
        <w:t>
      строка 23 = сумме строк 20, 21, 22 для каждой графы;</w:t>
      </w:r>
    </w:p>
    <w:bookmarkEnd w:id="620"/>
    <w:bookmarkStart w:name="z8042" w:id="621"/>
    <w:p>
      <w:pPr>
        <w:spacing w:after="0"/>
        <w:ind w:left="0"/>
        <w:jc w:val="both"/>
      </w:pPr>
      <w:r>
        <w:rPr>
          <w:rFonts w:ascii="Times New Roman"/>
          <w:b w:val="false"/>
          <w:i w:val="false"/>
          <w:color w:val="000000"/>
          <w:sz w:val="28"/>
        </w:rPr>
        <w:t>
      строка 30 = сумме строк 24, 25, 26, 27, 28, 29 для каждой графы;</w:t>
      </w:r>
    </w:p>
    <w:bookmarkEnd w:id="621"/>
    <w:bookmarkStart w:name="z8043" w:id="622"/>
    <w:p>
      <w:pPr>
        <w:spacing w:after="0"/>
        <w:ind w:left="0"/>
        <w:jc w:val="both"/>
      </w:pPr>
      <w:r>
        <w:rPr>
          <w:rFonts w:ascii="Times New Roman"/>
          <w:b w:val="false"/>
          <w:i w:val="false"/>
          <w:color w:val="000000"/>
          <w:sz w:val="28"/>
        </w:rPr>
        <w:t>
      строка 31 = сумме строк 19, 23, 30 для каждой графы;</w:t>
      </w:r>
    </w:p>
    <w:bookmarkEnd w:id="622"/>
    <w:bookmarkStart w:name="z8044" w:id="623"/>
    <w:p>
      <w:pPr>
        <w:spacing w:after="0"/>
        <w:ind w:left="0"/>
        <w:jc w:val="both"/>
      </w:pPr>
      <w:r>
        <w:rPr>
          <w:rFonts w:ascii="Times New Roman"/>
          <w:b w:val="false"/>
          <w:i w:val="false"/>
          <w:color w:val="000000"/>
          <w:sz w:val="28"/>
        </w:rPr>
        <w:t>
      7) Раздел 6:</w:t>
      </w:r>
    </w:p>
    <w:bookmarkEnd w:id="623"/>
    <w:bookmarkStart w:name="z8045" w:id="624"/>
    <w:p>
      <w:pPr>
        <w:spacing w:after="0"/>
        <w:ind w:left="0"/>
        <w:jc w:val="both"/>
      </w:pPr>
      <w:r>
        <w:rPr>
          <w:rFonts w:ascii="Times New Roman"/>
          <w:b w:val="false"/>
          <w:i w:val="false"/>
          <w:color w:val="000000"/>
          <w:sz w:val="28"/>
        </w:rPr>
        <w:t>
      графа 1 = сумме граф 2, 3 для каждой строки;</w:t>
      </w:r>
    </w:p>
    <w:bookmarkEnd w:id="624"/>
    <w:bookmarkStart w:name="z8046" w:id="625"/>
    <w:p>
      <w:pPr>
        <w:spacing w:after="0"/>
        <w:ind w:left="0"/>
        <w:jc w:val="both"/>
      </w:pPr>
      <w:r>
        <w:rPr>
          <w:rFonts w:ascii="Times New Roman"/>
          <w:b w:val="false"/>
          <w:i w:val="false"/>
          <w:color w:val="000000"/>
          <w:sz w:val="28"/>
        </w:rPr>
        <w:t>
      строка 2 ≥ строке 2.1 для каждой графы;</w:t>
      </w:r>
    </w:p>
    <w:bookmarkEnd w:id="625"/>
    <w:bookmarkStart w:name="z8047" w:id="626"/>
    <w:p>
      <w:pPr>
        <w:spacing w:after="0"/>
        <w:ind w:left="0"/>
        <w:jc w:val="both"/>
      </w:pPr>
      <w:r>
        <w:rPr>
          <w:rFonts w:ascii="Times New Roman"/>
          <w:b w:val="false"/>
          <w:i w:val="false"/>
          <w:color w:val="000000"/>
          <w:sz w:val="28"/>
        </w:rPr>
        <w:t>
      строка 2.1.1 ≤ строки 2.1 для каждой графы;</w:t>
      </w:r>
    </w:p>
    <w:bookmarkEnd w:id="626"/>
    <w:bookmarkStart w:name="z8048" w:id="627"/>
    <w:p>
      <w:pPr>
        <w:spacing w:after="0"/>
        <w:ind w:left="0"/>
        <w:jc w:val="both"/>
      </w:pPr>
      <w:r>
        <w:rPr>
          <w:rFonts w:ascii="Times New Roman"/>
          <w:b w:val="false"/>
          <w:i w:val="false"/>
          <w:color w:val="000000"/>
          <w:sz w:val="28"/>
        </w:rPr>
        <w:t>
      строка 3 = строка 1 – строка 2 для каждой графы;</w:t>
      </w:r>
    </w:p>
    <w:bookmarkEnd w:id="627"/>
    <w:bookmarkStart w:name="z8049" w:id="628"/>
    <w:p>
      <w:pPr>
        <w:spacing w:after="0"/>
        <w:ind w:left="0"/>
        <w:jc w:val="both"/>
      </w:pPr>
      <w:r>
        <w:rPr>
          <w:rFonts w:ascii="Times New Roman"/>
          <w:b w:val="false"/>
          <w:i w:val="false"/>
          <w:color w:val="000000"/>
          <w:sz w:val="28"/>
        </w:rPr>
        <w:t>
      строка 6 = строка 4 – строка 5 для каждой графы;</w:t>
      </w:r>
    </w:p>
    <w:bookmarkEnd w:id="628"/>
    <w:bookmarkStart w:name="z8050" w:id="629"/>
    <w:p>
      <w:pPr>
        <w:spacing w:after="0"/>
        <w:ind w:left="0"/>
        <w:jc w:val="both"/>
      </w:pPr>
      <w:r>
        <w:rPr>
          <w:rFonts w:ascii="Times New Roman"/>
          <w:b w:val="false"/>
          <w:i w:val="false"/>
          <w:color w:val="000000"/>
          <w:sz w:val="28"/>
        </w:rPr>
        <w:t>
      строка 8 ≥ строке 8.1 для каждой графы;</w:t>
      </w:r>
    </w:p>
    <w:bookmarkEnd w:id="629"/>
    <w:bookmarkStart w:name="z8051" w:id="630"/>
    <w:p>
      <w:pPr>
        <w:spacing w:after="0"/>
        <w:ind w:left="0"/>
        <w:jc w:val="both"/>
      </w:pPr>
      <w:r>
        <w:rPr>
          <w:rFonts w:ascii="Times New Roman"/>
          <w:b w:val="false"/>
          <w:i w:val="false"/>
          <w:color w:val="000000"/>
          <w:sz w:val="28"/>
        </w:rPr>
        <w:t>
      строка 8.1 ≥строке 8.1.1 для каждой графы;</w:t>
      </w:r>
    </w:p>
    <w:bookmarkEnd w:id="630"/>
    <w:bookmarkStart w:name="z8052" w:id="631"/>
    <w:p>
      <w:pPr>
        <w:spacing w:after="0"/>
        <w:ind w:left="0"/>
        <w:jc w:val="both"/>
      </w:pPr>
      <w:r>
        <w:rPr>
          <w:rFonts w:ascii="Times New Roman"/>
          <w:b w:val="false"/>
          <w:i w:val="false"/>
          <w:color w:val="000000"/>
          <w:sz w:val="28"/>
        </w:rPr>
        <w:t>
      строка 9 = строка 7 – строка 8 для каждой графы</w:t>
      </w:r>
    </w:p>
    <w:bookmarkEnd w:id="631"/>
    <w:bookmarkStart w:name="z8053" w:id="632"/>
    <w:p>
      <w:pPr>
        <w:spacing w:after="0"/>
        <w:ind w:left="0"/>
        <w:jc w:val="both"/>
      </w:pPr>
      <w:r>
        <w:rPr>
          <w:rFonts w:ascii="Times New Roman"/>
          <w:b w:val="false"/>
          <w:i w:val="false"/>
          <w:color w:val="000000"/>
          <w:sz w:val="28"/>
        </w:rPr>
        <w:t>
      строка 10 = сумме строк 3, 6, 9 для каждой графы;</w:t>
      </w:r>
    </w:p>
    <w:bookmarkEnd w:id="632"/>
    <w:bookmarkStart w:name="z8054" w:id="633"/>
    <w:p>
      <w:pPr>
        <w:spacing w:after="0"/>
        <w:ind w:left="0"/>
        <w:jc w:val="both"/>
      </w:pPr>
      <w:r>
        <w:rPr>
          <w:rFonts w:ascii="Times New Roman"/>
          <w:b w:val="false"/>
          <w:i w:val="false"/>
          <w:color w:val="000000"/>
          <w:sz w:val="28"/>
        </w:rPr>
        <w:t>
      8) Раздел 7:</w:t>
      </w:r>
    </w:p>
    <w:bookmarkEnd w:id="633"/>
    <w:bookmarkStart w:name="z8055" w:id="634"/>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634"/>
    <w:bookmarkStart w:name="z8056" w:id="635"/>
    <w:p>
      <w:pPr>
        <w:spacing w:after="0"/>
        <w:ind w:left="0"/>
        <w:jc w:val="both"/>
      </w:pPr>
      <w:r>
        <w:rPr>
          <w:rFonts w:ascii="Times New Roman"/>
          <w:b w:val="false"/>
          <w:i w:val="false"/>
          <w:color w:val="000000"/>
          <w:sz w:val="28"/>
        </w:rPr>
        <w:t>
      строка 1 = сумме строк 2, 3, 4, 5,6 для каждой графы;</w:t>
      </w:r>
    </w:p>
    <w:bookmarkEnd w:id="635"/>
    <w:bookmarkStart w:name="z8057" w:id="636"/>
    <w:p>
      <w:pPr>
        <w:spacing w:after="0"/>
        <w:ind w:left="0"/>
        <w:jc w:val="both"/>
      </w:pPr>
      <w:r>
        <w:rPr>
          <w:rFonts w:ascii="Times New Roman"/>
          <w:b w:val="false"/>
          <w:i w:val="false"/>
          <w:color w:val="000000"/>
          <w:sz w:val="28"/>
        </w:rPr>
        <w:t>
      строка 2 = сумме строк 2.1, 2.2 для каждой графы;</w:t>
      </w:r>
    </w:p>
    <w:bookmarkEnd w:id="636"/>
    <w:bookmarkStart w:name="z8058" w:id="637"/>
    <w:p>
      <w:pPr>
        <w:spacing w:after="0"/>
        <w:ind w:left="0"/>
        <w:jc w:val="both"/>
      </w:pPr>
      <w:r>
        <w:rPr>
          <w:rFonts w:ascii="Times New Roman"/>
          <w:b w:val="false"/>
          <w:i w:val="false"/>
          <w:color w:val="000000"/>
          <w:sz w:val="28"/>
        </w:rPr>
        <w:t>
      строка 3 = сумме строк 3.1, 3.2 для каждой графы;</w:t>
      </w:r>
    </w:p>
    <w:bookmarkEnd w:id="637"/>
    <w:bookmarkStart w:name="z8059" w:id="638"/>
    <w:p>
      <w:pPr>
        <w:spacing w:after="0"/>
        <w:ind w:left="0"/>
        <w:jc w:val="both"/>
      </w:pPr>
      <w:r>
        <w:rPr>
          <w:rFonts w:ascii="Times New Roman"/>
          <w:b w:val="false"/>
          <w:i w:val="false"/>
          <w:color w:val="000000"/>
          <w:sz w:val="28"/>
        </w:rPr>
        <w:t>
      строка 4= сумме строк 4.1, 4.2, 4.3 для каждой графы;</w:t>
      </w:r>
    </w:p>
    <w:bookmarkEnd w:id="638"/>
    <w:bookmarkStart w:name="z8060" w:id="639"/>
    <w:p>
      <w:pPr>
        <w:spacing w:after="0"/>
        <w:ind w:left="0"/>
        <w:jc w:val="both"/>
      </w:pPr>
      <w:r>
        <w:rPr>
          <w:rFonts w:ascii="Times New Roman"/>
          <w:b w:val="false"/>
          <w:i w:val="false"/>
          <w:color w:val="000000"/>
          <w:sz w:val="28"/>
        </w:rPr>
        <w:t>
      9) Раздел 8:</w:t>
      </w:r>
    </w:p>
    <w:bookmarkEnd w:id="639"/>
    <w:bookmarkStart w:name="z8061" w:id="640"/>
    <w:p>
      <w:pPr>
        <w:spacing w:after="0"/>
        <w:ind w:left="0"/>
        <w:jc w:val="both"/>
      </w:pPr>
      <w:r>
        <w:rPr>
          <w:rFonts w:ascii="Times New Roman"/>
          <w:b w:val="false"/>
          <w:i w:val="false"/>
          <w:color w:val="000000"/>
          <w:sz w:val="28"/>
        </w:rPr>
        <w:t>
      строка 1 = сумме строк 2, 3, 4,5, 6, для каждой графы;</w:t>
      </w:r>
    </w:p>
    <w:bookmarkEnd w:id="640"/>
    <w:bookmarkStart w:name="z8062" w:id="641"/>
    <w:p>
      <w:pPr>
        <w:spacing w:after="0"/>
        <w:ind w:left="0"/>
        <w:jc w:val="both"/>
      </w:pPr>
      <w:r>
        <w:rPr>
          <w:rFonts w:ascii="Times New Roman"/>
          <w:b w:val="false"/>
          <w:i w:val="false"/>
          <w:color w:val="000000"/>
          <w:sz w:val="28"/>
        </w:rPr>
        <w:t>
      строка 2 = сумме строк 2.1, 2.2 для каждой графы;</w:t>
      </w:r>
    </w:p>
    <w:bookmarkEnd w:id="641"/>
    <w:bookmarkStart w:name="z8063" w:id="642"/>
    <w:p>
      <w:pPr>
        <w:spacing w:after="0"/>
        <w:ind w:left="0"/>
        <w:jc w:val="both"/>
      </w:pPr>
      <w:r>
        <w:rPr>
          <w:rFonts w:ascii="Times New Roman"/>
          <w:b w:val="false"/>
          <w:i w:val="false"/>
          <w:color w:val="000000"/>
          <w:sz w:val="28"/>
        </w:rPr>
        <w:t>
      строка 3 = сумме строк 3.1, 3.2 для каждой графы;</w:t>
      </w:r>
    </w:p>
    <w:bookmarkEnd w:id="642"/>
    <w:bookmarkStart w:name="z8064" w:id="643"/>
    <w:p>
      <w:pPr>
        <w:spacing w:after="0"/>
        <w:ind w:left="0"/>
        <w:jc w:val="both"/>
      </w:pPr>
      <w:r>
        <w:rPr>
          <w:rFonts w:ascii="Times New Roman"/>
          <w:b w:val="false"/>
          <w:i w:val="false"/>
          <w:color w:val="000000"/>
          <w:sz w:val="28"/>
        </w:rPr>
        <w:t>
      строка 4 = сумме строк 4.1, 4.2, 4.3 для каждой графы;</w:t>
      </w:r>
    </w:p>
    <w:bookmarkEnd w:id="643"/>
    <w:bookmarkStart w:name="z8065" w:id="644"/>
    <w:p>
      <w:pPr>
        <w:spacing w:after="0"/>
        <w:ind w:left="0"/>
        <w:jc w:val="both"/>
      </w:pPr>
      <w:r>
        <w:rPr>
          <w:rFonts w:ascii="Times New Roman"/>
          <w:b w:val="false"/>
          <w:i w:val="false"/>
          <w:color w:val="000000"/>
          <w:sz w:val="28"/>
        </w:rPr>
        <w:t>
      10) Контроль между разделами:</w:t>
      </w:r>
    </w:p>
    <w:bookmarkEnd w:id="644"/>
    <w:bookmarkStart w:name="z8066" w:id="645"/>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645"/>
    <w:bookmarkStart w:name="z8067" w:id="646"/>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646"/>
    <w:bookmarkStart w:name="z8068" w:id="647"/>
    <w:p>
      <w:pPr>
        <w:spacing w:after="0"/>
        <w:ind w:left="0"/>
        <w:jc w:val="both"/>
      </w:pPr>
      <w:r>
        <w:rPr>
          <w:rFonts w:ascii="Times New Roman"/>
          <w:b w:val="false"/>
          <w:i w:val="false"/>
          <w:color w:val="000000"/>
          <w:sz w:val="28"/>
        </w:rPr>
        <w:t>
      строка 6 по графе 3 раздела 3 = сумме строк 6,7,8,9 раздела 4.</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14</w:t>
            </w:r>
          </w:p>
        </w:tc>
      </w:tr>
    </w:tbl>
    <w:p>
      <w:pPr>
        <w:spacing w:after="0"/>
        <w:ind w:left="0"/>
        <w:jc w:val="both"/>
      </w:pPr>
      <w:r>
        <w:rPr>
          <w:rFonts w:ascii="Times New Roman"/>
          <w:b w:val="false"/>
          <w:i w:val="false"/>
          <w:color w:val="ff0000"/>
          <w:sz w:val="28"/>
        </w:rPr>
        <w:t xml:space="preserve">
      Сноска. Приложение 13 - в редакции приказа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648"/>
          <w:p>
            <w:pPr>
              <w:spacing w:after="20"/>
              <w:ind w:left="20"/>
              <w:jc w:val="both"/>
            </w:pPr>
            <w:r>
              <w:rPr>
                <w:rFonts w:ascii="Times New Roman"/>
                <w:b w:val="false"/>
                <w:i w:val="false"/>
                <w:color w:val="000000"/>
                <w:sz w:val="20"/>
              </w:rPr>
              <w:t>
</w:t>
            </w:r>
          </w:p>
          <w:bookmarkEnd w:id="648"/>
          <w:p>
            <w:pPr>
              <w:spacing w:after="20"/>
              <w:ind w:left="20"/>
              <w:jc w:val="both"/>
            </w:pPr>
            <w:r>
              <w:drawing>
                <wp:inline distT="0" distB="0" distL="0" distR="0">
                  <wp:extent cx="4140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40200" cy="1041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64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министрлігінің Статистика комитеті төрағасының2020 жылғы "4" ақпандағы № 14 бұйрығына 13-қосымша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6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қорлар жағдайы туралы есеп </w:t>
            </w:r>
          </w:p>
          <w:bookmarkEnd w:id="650"/>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651"/>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651"/>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652"/>
          <w:p>
            <w:pPr>
              <w:spacing w:after="20"/>
              <w:ind w:left="20"/>
              <w:jc w:val="both"/>
            </w:pPr>
            <w:r>
              <w:rPr>
                <w:rFonts w:ascii="Times New Roman"/>
                <w:b w:val="false"/>
                <w:i w:val="false"/>
                <w:color w:val="000000"/>
                <w:sz w:val="20"/>
              </w:rPr>
              <w:t>
жылдық</w:t>
            </w:r>
          </w:p>
          <w:bookmarkEnd w:id="652"/>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653"/>
          <w:p>
            <w:pPr>
              <w:spacing w:after="20"/>
              <w:ind w:left="20"/>
              <w:jc w:val="both"/>
            </w:pPr>
            <w:r>
              <w:rPr>
                <w:rFonts w:ascii="Times New Roman"/>
                <w:b w:val="false"/>
                <w:i w:val="false"/>
                <w:color w:val="000000"/>
                <w:sz w:val="20"/>
              </w:rPr>
              <w:t>
есепті кезең</w:t>
            </w:r>
          </w:p>
          <w:bookmarkEnd w:id="653"/>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654"/>
          <w:p>
            <w:pPr>
              <w:spacing w:after="20"/>
              <w:ind w:left="20"/>
              <w:jc w:val="both"/>
            </w:pPr>
            <w:r>
              <w:rPr>
                <w:rFonts w:ascii="Times New Roman"/>
                <w:b w:val="false"/>
                <w:i w:val="false"/>
                <w:color w:val="000000"/>
                <w:sz w:val="20"/>
              </w:rPr>
              <w:t>
жыл</w:t>
            </w:r>
          </w:p>
          <w:bookmarkEnd w:id="654"/>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655"/>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bookmarkEnd w:id="655"/>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65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15 сәуірге (қоса алғанда) дейін</w:t>
            </w:r>
          </w:p>
          <w:bookmarkEnd w:id="656"/>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65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657"/>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989" w:id="658"/>
      <w:r>
        <w:rPr>
          <w:rFonts w:ascii="Times New Roman"/>
          <w:b w:val="false"/>
          <w:i w:val="false"/>
          <w:color w:val="000000"/>
          <w:sz w:val="28"/>
        </w:rPr>
        <w:t>
      1. Кәсіпорынның нақты орналасқан жерін көрсетіңіз (кəсіпорынның тіркелген жеріне қарамастан) - облыс, қала, аудан, елді мекен</w:t>
      </w:r>
    </w:p>
    <w:bookmarkEnd w:id="658"/>
    <w:p>
      <w:pPr>
        <w:spacing w:after="0"/>
        <w:ind w:left="0"/>
        <w:jc w:val="both"/>
      </w:pPr>
      <w:r>
        <w:rPr>
          <w:rFonts w:ascii="Times New Roman"/>
          <w:b w:val="false"/>
          <w:i w:val="false"/>
          <w:color w:val="000000"/>
          <w:sz w:val="28"/>
        </w:rPr>
        <w:t>Укажите фактическое местонахождение предприятия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659"/>
          <w:p>
            <w:pPr>
              <w:spacing w:after="20"/>
              <w:ind w:left="20"/>
              <w:jc w:val="both"/>
            </w:pPr>
            <w:r>
              <w:rPr>
                <w:rFonts w:ascii="Times New Roman"/>
                <w:b w:val="false"/>
                <w:i w:val="false"/>
                <w:color w:val="000000"/>
                <w:sz w:val="20"/>
              </w:rPr>
              <w:t>
</w:t>
            </w:r>
            <w:r>
              <w:rPr>
                <w:rFonts w:ascii="Times New Roman"/>
                <w:b w:val="false"/>
                <w:i w:val="false"/>
                <w:color w:val="000000"/>
                <w:sz w:val="20"/>
              </w:rPr>
              <w:t>1.1 Əкімшілік-аумақтық объектілер жіктеуішіне сəйкес аумақ коды (бұдан əрi – ƏАОЖ) (статистика органының қызметкері толтырады)</w:t>
            </w:r>
          </w:p>
          <w:bookmarkEnd w:id="65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768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994" w:id="660"/>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bookmarkEnd w:id="660"/>
    <w:p>
      <w:pPr>
        <w:spacing w:after="0"/>
        <w:ind w:left="0"/>
        <w:jc w:val="both"/>
      </w:pPr>
      <w:r>
        <w:rPr>
          <w:rFonts w:ascii="Times New Roman"/>
          <w:b w:val="false"/>
          <w:i w:val="false"/>
          <w:color w:val="000000"/>
          <w:sz w:val="28"/>
        </w:rPr>
        <w:t>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66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61"/>
          <w:p>
            <w:pPr>
              <w:spacing w:after="20"/>
              <w:ind w:left="20"/>
              <w:jc w:val="both"/>
            </w:pPr>
            <w:r>
              <w:rPr>
                <w:rFonts w:ascii="Times New Roman"/>
                <w:b w:val="false"/>
                <w:i w:val="false"/>
                <w:color w:val="000000"/>
                <w:sz w:val="20"/>
              </w:rPr>
              <w:t>
Код строки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662"/>
          <w:p>
            <w:pPr>
              <w:spacing w:after="20"/>
              <w:ind w:left="20"/>
              <w:jc w:val="both"/>
            </w:pPr>
            <w:r>
              <w:rPr>
                <w:rFonts w:ascii="Times New Roman"/>
                <w:b w:val="false"/>
                <w:i w:val="false"/>
                <w:color w:val="000000"/>
                <w:sz w:val="20"/>
              </w:rPr>
              <w:t>
Көрсеткіштер атауы</w:t>
            </w:r>
          </w:p>
          <w:bookmarkEnd w:id="662"/>
          <w:p>
            <w:pPr>
              <w:spacing w:after="20"/>
              <w:ind w:left="20"/>
              <w:jc w:val="both"/>
            </w:pPr>
            <w:r>
              <w:rPr>
                <w:rFonts w:ascii="Times New Roman"/>
                <w:b w:val="false"/>
                <w:i w:val="false"/>
                <w:color w:val="000000"/>
                <w:sz w:val="20"/>
              </w:rPr>
              <w:t>
Наименование показателей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663"/>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bookmarkEnd w:id="663"/>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664"/>
          <w:p>
            <w:pPr>
              <w:spacing w:after="20"/>
              <w:ind w:left="20"/>
              <w:jc w:val="both"/>
            </w:pPr>
            <w:r>
              <w:rPr>
                <w:rFonts w:ascii="Times New Roman"/>
                <w:b w:val="false"/>
                <w:i w:val="false"/>
                <w:color w:val="000000"/>
                <w:sz w:val="20"/>
              </w:rPr>
              <w:t>
Есепті жылы түскені</w:t>
            </w:r>
          </w:p>
          <w:bookmarkEnd w:id="664"/>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665"/>
          <w:p>
            <w:pPr>
              <w:spacing w:after="20"/>
              <w:ind w:left="20"/>
              <w:jc w:val="both"/>
            </w:pPr>
            <w:r>
              <w:rPr>
                <w:rFonts w:ascii="Times New Roman"/>
                <w:b w:val="false"/>
                <w:i w:val="false"/>
                <w:color w:val="000000"/>
                <w:sz w:val="20"/>
              </w:rPr>
              <w:t>
Есепті жылы істен шыққаны</w:t>
            </w:r>
          </w:p>
          <w:bookmarkEnd w:id="665"/>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666"/>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bookmarkEnd w:id="666"/>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667"/>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bookmarkEnd w:id="667"/>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668"/>
          <w:p>
            <w:pPr>
              <w:spacing w:after="20"/>
              <w:ind w:left="20"/>
              <w:jc w:val="both"/>
            </w:pPr>
            <w:r>
              <w:rPr>
                <w:rFonts w:ascii="Times New Roman"/>
                <w:b w:val="false"/>
                <w:i w:val="false"/>
                <w:color w:val="000000"/>
                <w:sz w:val="20"/>
              </w:rPr>
              <w:t>
жаңа негізгі қорлар- дың іске қосыл-ғаны</w:t>
            </w:r>
          </w:p>
          <w:bookmarkEnd w:id="668"/>
          <w:p>
            <w:pPr>
              <w:spacing w:after="20"/>
              <w:ind w:left="20"/>
              <w:jc w:val="both"/>
            </w:pPr>
            <w:r>
              <w:rPr>
                <w:rFonts w:ascii="Times New Roman"/>
                <w:b w:val="false"/>
                <w:i w:val="false"/>
                <w:color w:val="000000"/>
                <w:sz w:val="20"/>
              </w:rPr>
              <w:t>
введено в действие новых основ ных фондов</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669"/>
          <w:p>
            <w:pPr>
              <w:spacing w:after="20"/>
              <w:ind w:left="20"/>
              <w:jc w:val="both"/>
            </w:pPr>
            <w:r>
              <w:rPr>
                <w:rFonts w:ascii="Times New Roman"/>
                <w:b w:val="false"/>
                <w:i w:val="false"/>
                <w:color w:val="000000"/>
                <w:sz w:val="20"/>
              </w:rPr>
              <w:t>
қайта бағалау есебінен</w:t>
            </w:r>
          </w:p>
          <w:bookmarkEnd w:id="669"/>
          <w:p>
            <w:pPr>
              <w:spacing w:after="20"/>
              <w:ind w:left="20"/>
              <w:jc w:val="both"/>
            </w:pPr>
            <w:r>
              <w:rPr>
                <w:rFonts w:ascii="Times New Roman"/>
                <w:b w:val="false"/>
                <w:i w:val="false"/>
                <w:color w:val="000000"/>
                <w:sz w:val="20"/>
              </w:rPr>
              <w:t>
за счет перео-ценки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670"/>
          <w:p>
            <w:pPr>
              <w:spacing w:after="20"/>
              <w:ind w:left="20"/>
              <w:jc w:val="both"/>
            </w:pPr>
            <w:r>
              <w:rPr>
                <w:rFonts w:ascii="Times New Roman"/>
                <w:b w:val="false"/>
                <w:i w:val="false"/>
                <w:color w:val="000000"/>
                <w:sz w:val="20"/>
              </w:rPr>
              <w:t>
өзге де себептер бойынша</w:t>
            </w:r>
          </w:p>
          <w:bookmarkEnd w:id="670"/>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671"/>
          <w:p>
            <w:pPr>
              <w:spacing w:after="20"/>
              <w:ind w:left="20"/>
              <w:jc w:val="both"/>
            </w:pPr>
            <w:r>
              <w:rPr>
                <w:rFonts w:ascii="Times New Roman"/>
                <w:b w:val="false"/>
                <w:i w:val="false"/>
                <w:color w:val="000000"/>
                <w:sz w:val="20"/>
              </w:rPr>
              <w:t>
негізгі қорлар- дың есептен шыға-рылғаны</w:t>
            </w:r>
          </w:p>
          <w:bookmarkEnd w:id="671"/>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672"/>
          <w:p>
            <w:pPr>
              <w:spacing w:after="20"/>
              <w:ind w:left="20"/>
              <w:jc w:val="both"/>
            </w:pPr>
            <w:r>
              <w:rPr>
                <w:rFonts w:ascii="Times New Roman"/>
                <w:b w:val="false"/>
                <w:i w:val="false"/>
                <w:color w:val="000000"/>
                <w:sz w:val="20"/>
              </w:rPr>
              <w:t>
оның ішінде</w:t>
            </w:r>
          </w:p>
          <w:bookmarkEnd w:id="672"/>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673"/>
          <w:p>
            <w:pPr>
              <w:spacing w:after="20"/>
              <w:ind w:left="20"/>
              <w:jc w:val="both"/>
            </w:pPr>
            <w:r>
              <w:rPr>
                <w:rFonts w:ascii="Times New Roman"/>
                <w:b w:val="false"/>
                <w:i w:val="false"/>
                <w:color w:val="000000"/>
                <w:sz w:val="20"/>
              </w:rPr>
              <w:t>
қайта бағалау есебінен</w:t>
            </w:r>
          </w:p>
          <w:bookmarkEnd w:id="673"/>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674"/>
          <w:p>
            <w:pPr>
              <w:spacing w:after="20"/>
              <w:ind w:left="20"/>
              <w:jc w:val="both"/>
            </w:pPr>
            <w:r>
              <w:rPr>
                <w:rFonts w:ascii="Times New Roman"/>
                <w:b w:val="false"/>
                <w:i w:val="false"/>
                <w:color w:val="000000"/>
                <w:sz w:val="20"/>
              </w:rPr>
              <w:t>
өзге де себептер бойын-ша</w:t>
            </w:r>
          </w:p>
          <w:bookmarkEnd w:id="674"/>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675"/>
          <w:p>
            <w:pPr>
              <w:spacing w:after="20"/>
              <w:ind w:left="20"/>
              <w:jc w:val="both"/>
            </w:pPr>
            <w:r>
              <w:rPr>
                <w:rFonts w:ascii="Times New Roman"/>
                <w:b w:val="false"/>
                <w:i w:val="false"/>
                <w:color w:val="000000"/>
                <w:sz w:val="20"/>
              </w:rPr>
              <w:t>
оның ішінде</w:t>
            </w:r>
          </w:p>
          <w:bookmarkEnd w:id="675"/>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676"/>
          <w:p>
            <w:pPr>
              <w:spacing w:after="20"/>
              <w:ind w:left="20"/>
              <w:jc w:val="both"/>
            </w:pPr>
            <w:r>
              <w:rPr>
                <w:rFonts w:ascii="Times New Roman"/>
                <w:b w:val="false"/>
                <w:i w:val="false"/>
                <w:color w:val="000000"/>
                <w:sz w:val="20"/>
              </w:rPr>
              <w:t>
төтенше жағдай-лар салдары-нан</w:t>
            </w:r>
          </w:p>
          <w:bookmarkEnd w:id="676"/>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677"/>
          <w:p>
            <w:pPr>
              <w:spacing w:after="20"/>
              <w:ind w:left="20"/>
              <w:jc w:val="both"/>
            </w:pPr>
            <w:r>
              <w:rPr>
                <w:rFonts w:ascii="Times New Roman"/>
                <w:b w:val="false"/>
                <w:i w:val="false"/>
                <w:color w:val="000000"/>
                <w:sz w:val="20"/>
              </w:rPr>
              <w:t>
тәркілеу бойын-ша</w:t>
            </w:r>
          </w:p>
          <w:bookmarkEnd w:id="677"/>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6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680"/>
          <w:p>
            <w:pPr>
              <w:spacing w:after="20"/>
              <w:ind w:left="20"/>
              <w:jc w:val="both"/>
            </w:pPr>
            <w:r>
              <w:rPr>
                <w:rFonts w:ascii="Times New Roman"/>
                <w:b w:val="false"/>
                <w:i w:val="false"/>
                <w:color w:val="000000"/>
                <w:sz w:val="20"/>
              </w:rPr>
              <w:t>
Негізгі қорлардың барлығы</w:t>
            </w:r>
          </w:p>
          <w:bookmarkEnd w:id="680"/>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6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682"/>
          <w:p>
            <w:pPr>
              <w:spacing w:after="20"/>
              <w:ind w:left="20"/>
              <w:jc w:val="both"/>
            </w:pPr>
            <w:r>
              <w:rPr>
                <w:rFonts w:ascii="Times New Roman"/>
                <w:b w:val="false"/>
                <w:i w:val="false"/>
                <w:color w:val="000000"/>
                <w:sz w:val="20"/>
              </w:rPr>
              <w:t>
Негізгі құралдар</w:t>
            </w:r>
          </w:p>
          <w:bookmarkEnd w:id="682"/>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6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684"/>
          <w:p>
            <w:pPr>
              <w:spacing w:after="20"/>
              <w:ind w:left="20"/>
              <w:jc w:val="both"/>
            </w:pPr>
            <w:r>
              <w:rPr>
                <w:rFonts w:ascii="Times New Roman"/>
                <w:b w:val="false"/>
                <w:i w:val="false"/>
                <w:color w:val="000000"/>
                <w:sz w:val="20"/>
              </w:rPr>
              <w:t>
Ғимараттар</w:t>
            </w:r>
          </w:p>
          <w:bookmarkEnd w:id="684"/>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6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686"/>
          <w:p>
            <w:pPr>
              <w:spacing w:after="20"/>
              <w:ind w:left="20"/>
              <w:jc w:val="both"/>
            </w:pPr>
            <w:r>
              <w:rPr>
                <w:rFonts w:ascii="Times New Roman"/>
                <w:b w:val="false"/>
                <w:i w:val="false"/>
                <w:color w:val="000000"/>
                <w:sz w:val="20"/>
              </w:rPr>
              <w:t>
тұрғын ғимараттар</w:t>
            </w:r>
          </w:p>
          <w:bookmarkEnd w:id="686"/>
          <w:p>
            <w:pPr>
              <w:spacing w:after="20"/>
              <w:ind w:left="20"/>
              <w:jc w:val="both"/>
            </w:pPr>
            <w:r>
              <w:rPr>
                <w:rFonts w:ascii="Times New Roman"/>
                <w:b w:val="false"/>
                <w:i w:val="false"/>
                <w:color w:val="000000"/>
                <w:sz w:val="20"/>
              </w:rPr>
              <w:t xml:space="preserve">
жилые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6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688"/>
          <w:p>
            <w:pPr>
              <w:spacing w:after="20"/>
              <w:ind w:left="20"/>
              <w:jc w:val="both"/>
            </w:pPr>
            <w:r>
              <w:rPr>
                <w:rFonts w:ascii="Times New Roman"/>
                <w:b w:val="false"/>
                <w:i w:val="false"/>
                <w:color w:val="000000"/>
                <w:sz w:val="20"/>
              </w:rPr>
              <w:t>
тұрғын емес ғимараттар</w:t>
            </w:r>
          </w:p>
          <w:bookmarkEnd w:id="688"/>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689"/>
          <w:p>
            <w:pPr>
              <w:spacing w:after="20"/>
              <w:ind w:left="20"/>
              <w:jc w:val="both"/>
            </w:pPr>
            <w:r>
              <w:rPr>
                <w:rFonts w:ascii="Times New Roman"/>
                <w:b w:val="false"/>
                <w:i w:val="false"/>
                <w:color w:val="000000"/>
                <w:sz w:val="20"/>
              </w:rPr>
              <w:t>
оның ішінде</w:t>
            </w:r>
          </w:p>
          <w:bookmarkEnd w:id="689"/>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6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691"/>
          <w:p>
            <w:pPr>
              <w:spacing w:after="20"/>
              <w:ind w:left="20"/>
              <w:jc w:val="both"/>
            </w:pPr>
            <w:r>
              <w:rPr>
                <w:rFonts w:ascii="Times New Roman"/>
                <w:b w:val="false"/>
                <w:i w:val="false"/>
                <w:color w:val="000000"/>
                <w:sz w:val="20"/>
              </w:rPr>
              <w:t>
мәдени-ойын-сауық мақсатындағы ғимараттар</w:t>
            </w:r>
          </w:p>
          <w:bookmarkEnd w:id="691"/>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6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693"/>
          <w:p>
            <w:pPr>
              <w:spacing w:after="20"/>
              <w:ind w:left="20"/>
              <w:jc w:val="both"/>
            </w:pPr>
            <w:r>
              <w:rPr>
                <w:rFonts w:ascii="Times New Roman"/>
                <w:b w:val="false"/>
                <w:i w:val="false"/>
                <w:color w:val="000000"/>
                <w:sz w:val="20"/>
              </w:rPr>
              <w:t>
қонақ үйлер мен мейрамханалар</w:t>
            </w:r>
          </w:p>
          <w:bookmarkEnd w:id="693"/>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6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695"/>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bookmarkEnd w:id="695"/>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6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697"/>
          <w:p>
            <w:pPr>
              <w:spacing w:after="20"/>
              <w:ind w:left="20"/>
              <w:jc w:val="both"/>
            </w:pPr>
            <w:r>
              <w:rPr>
                <w:rFonts w:ascii="Times New Roman"/>
                <w:b w:val="false"/>
                <w:i w:val="false"/>
                <w:color w:val="000000"/>
                <w:sz w:val="20"/>
              </w:rPr>
              <w:t>
тарихи немесе күзетілетін ескерткіштер</w:t>
            </w:r>
          </w:p>
          <w:bookmarkEnd w:id="697"/>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69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699"/>
          <w:p>
            <w:pPr>
              <w:spacing w:after="20"/>
              <w:ind w:left="20"/>
              <w:jc w:val="both"/>
            </w:pPr>
            <w:r>
              <w:rPr>
                <w:rFonts w:ascii="Times New Roman"/>
                <w:b w:val="false"/>
                <w:i w:val="false"/>
                <w:color w:val="000000"/>
                <w:sz w:val="20"/>
              </w:rPr>
              <w:t>
Имараттар</w:t>
            </w:r>
          </w:p>
          <w:bookmarkEnd w:id="699"/>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7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701"/>
          <w:p>
            <w:pPr>
              <w:spacing w:after="20"/>
              <w:ind w:left="20"/>
              <w:jc w:val="both"/>
            </w:pPr>
            <w:r>
              <w:rPr>
                <w:rFonts w:ascii="Times New Roman"/>
                <w:b w:val="false"/>
                <w:i w:val="false"/>
                <w:color w:val="000000"/>
                <w:sz w:val="20"/>
              </w:rPr>
              <w:t>
беріліс құрылғылары</w:t>
            </w:r>
          </w:p>
          <w:bookmarkEnd w:id="701"/>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702"/>
          <w:p>
            <w:pPr>
              <w:spacing w:after="20"/>
              <w:ind w:left="20"/>
              <w:jc w:val="both"/>
            </w:pPr>
            <w:r>
              <w:rPr>
                <w:rFonts w:ascii="Times New Roman"/>
                <w:b w:val="false"/>
                <w:i w:val="false"/>
                <w:color w:val="000000"/>
                <w:sz w:val="20"/>
              </w:rPr>
              <w:t>
оның ішінде</w:t>
            </w:r>
          </w:p>
          <w:bookmarkEnd w:id="702"/>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7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704"/>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bookmarkEnd w:id="704"/>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7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706"/>
          <w:p>
            <w:pPr>
              <w:spacing w:after="20"/>
              <w:ind w:left="20"/>
              <w:jc w:val="both"/>
            </w:pPr>
            <w:r>
              <w:rPr>
                <w:rFonts w:ascii="Times New Roman"/>
                <w:b w:val="false"/>
                <w:i w:val="false"/>
                <w:color w:val="000000"/>
                <w:sz w:val="20"/>
              </w:rPr>
              <w:t>
азаматтық құрылыстың басқа да объектілері</w:t>
            </w:r>
          </w:p>
          <w:bookmarkEnd w:id="706"/>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7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708"/>
          <w:p>
            <w:pPr>
              <w:spacing w:after="20"/>
              <w:ind w:left="20"/>
              <w:jc w:val="both"/>
            </w:pPr>
            <w:r>
              <w:rPr>
                <w:rFonts w:ascii="Times New Roman"/>
                <w:b w:val="false"/>
                <w:i w:val="false"/>
                <w:color w:val="000000"/>
                <w:sz w:val="20"/>
              </w:rPr>
              <w:t>
спорт және демалыс орындарына арналған имараттар</w:t>
            </w:r>
          </w:p>
          <w:bookmarkEnd w:id="708"/>
          <w:p>
            <w:pPr>
              <w:spacing w:after="20"/>
              <w:ind w:left="20"/>
              <w:jc w:val="both"/>
            </w:pPr>
            <w:r>
              <w:rPr>
                <w:rFonts w:ascii="Times New Roman"/>
                <w:b w:val="false"/>
                <w:i w:val="false"/>
                <w:color w:val="000000"/>
                <w:sz w:val="20"/>
              </w:rPr>
              <w:t xml:space="preserve">
сооружения для спорта и мест отдыха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7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710"/>
          <w:p>
            <w:pPr>
              <w:spacing w:after="20"/>
              <w:ind w:left="20"/>
              <w:jc w:val="both"/>
            </w:pPr>
            <w:r>
              <w:rPr>
                <w:rFonts w:ascii="Times New Roman"/>
                <w:b w:val="false"/>
                <w:i w:val="false"/>
                <w:color w:val="000000"/>
                <w:sz w:val="20"/>
              </w:rPr>
              <w:t>
Машиналар мен жабдықтар</w:t>
            </w:r>
          </w:p>
          <w:bookmarkEnd w:id="710"/>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7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712"/>
          <w:p>
            <w:pPr>
              <w:spacing w:after="20"/>
              <w:ind w:left="20"/>
              <w:jc w:val="both"/>
            </w:pPr>
            <w:r>
              <w:rPr>
                <w:rFonts w:ascii="Times New Roman"/>
                <w:b w:val="false"/>
                <w:i w:val="false"/>
                <w:color w:val="000000"/>
                <w:sz w:val="20"/>
              </w:rPr>
              <w:t>
Көлік құралдары мен жабдықтары</w:t>
            </w:r>
          </w:p>
          <w:bookmarkEnd w:id="712"/>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7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714"/>
          <w:p>
            <w:pPr>
              <w:spacing w:after="20"/>
              <w:ind w:left="20"/>
              <w:jc w:val="both"/>
            </w:pPr>
            <w:r>
              <w:rPr>
                <w:rFonts w:ascii="Times New Roman"/>
                <w:b w:val="false"/>
                <w:i w:val="false"/>
                <w:color w:val="000000"/>
                <w:sz w:val="20"/>
              </w:rPr>
              <w:t>
автомобильдер, тіркемелер және жартылай тіркемелер</w:t>
            </w:r>
          </w:p>
          <w:bookmarkEnd w:id="714"/>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71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716"/>
          <w:p>
            <w:pPr>
              <w:spacing w:after="20"/>
              <w:ind w:left="20"/>
              <w:jc w:val="both"/>
            </w:pPr>
            <w:r>
              <w:rPr>
                <w:rFonts w:ascii="Times New Roman"/>
                <w:b w:val="false"/>
                <w:i w:val="false"/>
                <w:color w:val="000000"/>
                <w:sz w:val="20"/>
              </w:rPr>
              <w:t>
кемелер мен қайықтар</w:t>
            </w:r>
          </w:p>
          <w:bookmarkEnd w:id="716"/>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71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718"/>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bookmarkEnd w:id="718"/>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71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720"/>
          <w:p>
            <w:pPr>
              <w:spacing w:after="20"/>
              <w:ind w:left="20"/>
              <w:jc w:val="both"/>
            </w:pPr>
            <w:r>
              <w:rPr>
                <w:rFonts w:ascii="Times New Roman"/>
                <w:b w:val="false"/>
                <w:i w:val="false"/>
                <w:color w:val="000000"/>
                <w:sz w:val="20"/>
              </w:rPr>
              <w:t>
әуе ұшу аппараттары және ғарыштық ұшу аппараттары</w:t>
            </w:r>
          </w:p>
          <w:bookmarkEnd w:id="720"/>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72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722"/>
          <w:p>
            <w:pPr>
              <w:spacing w:after="20"/>
              <w:ind w:left="20"/>
              <w:jc w:val="both"/>
            </w:pPr>
            <w:r>
              <w:rPr>
                <w:rFonts w:ascii="Times New Roman"/>
                <w:b w:val="false"/>
                <w:i w:val="false"/>
                <w:color w:val="000000"/>
                <w:sz w:val="20"/>
              </w:rPr>
              <w:t>
Өзге де машиналар мен жабдықтар</w:t>
            </w:r>
          </w:p>
          <w:bookmarkEnd w:id="722"/>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723"/>
          <w:p>
            <w:pPr>
              <w:spacing w:after="20"/>
              <w:ind w:left="20"/>
              <w:jc w:val="both"/>
            </w:pPr>
            <w:r>
              <w:rPr>
                <w:rFonts w:ascii="Times New Roman"/>
                <w:b w:val="false"/>
                <w:i w:val="false"/>
                <w:color w:val="000000"/>
                <w:sz w:val="20"/>
              </w:rPr>
              <w:t>
оның ішінде</w:t>
            </w:r>
          </w:p>
          <w:bookmarkEnd w:id="723"/>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72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725"/>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bookmarkEnd w:id="725"/>
          <w:p>
            <w:pPr>
              <w:spacing w:after="20"/>
              <w:ind w:left="20"/>
              <w:jc w:val="both"/>
            </w:pP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72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727"/>
          <w:p>
            <w:pPr>
              <w:spacing w:after="20"/>
              <w:ind w:left="20"/>
              <w:jc w:val="both"/>
            </w:pPr>
            <w:r>
              <w:rPr>
                <w:rFonts w:ascii="Times New Roman"/>
                <w:b w:val="false"/>
                <w:i w:val="false"/>
                <w:color w:val="000000"/>
                <w:sz w:val="20"/>
              </w:rPr>
              <w:t>
электр қозғалтқыштар, генераторлар және трансформаторлар</w:t>
            </w:r>
          </w:p>
          <w:bookmarkEnd w:id="727"/>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72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729"/>
          <w:p>
            <w:pPr>
              <w:spacing w:after="20"/>
              <w:ind w:left="20"/>
              <w:jc w:val="both"/>
            </w:pPr>
            <w:r>
              <w:rPr>
                <w:rFonts w:ascii="Times New Roman"/>
                <w:b w:val="false"/>
                <w:i w:val="false"/>
                <w:color w:val="000000"/>
                <w:sz w:val="20"/>
              </w:rPr>
              <w:t>
турбиналар</w:t>
            </w:r>
          </w:p>
          <w:bookmarkEnd w:id="729"/>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73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731"/>
          <w:p>
            <w:pPr>
              <w:spacing w:after="20"/>
              <w:ind w:left="20"/>
              <w:jc w:val="both"/>
            </w:pPr>
            <w:r>
              <w:rPr>
                <w:rFonts w:ascii="Times New Roman"/>
                <w:b w:val="false"/>
                <w:i w:val="false"/>
                <w:color w:val="000000"/>
                <w:sz w:val="20"/>
              </w:rPr>
              <w:t>
гидравликалық күштік жабдықтар</w:t>
            </w:r>
          </w:p>
          <w:bookmarkEnd w:id="731"/>
          <w:p>
            <w:pPr>
              <w:spacing w:after="20"/>
              <w:ind w:left="20"/>
              <w:jc w:val="both"/>
            </w:pPr>
            <w:r>
              <w:rPr>
                <w:rFonts w:ascii="Times New Roman"/>
                <w:b w:val="false"/>
                <w:i w:val="false"/>
                <w:color w:val="000000"/>
                <w:sz w:val="20"/>
              </w:rPr>
              <w:t xml:space="preserve">
оборудование гидравлическое силовое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73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733"/>
          <w:p>
            <w:pPr>
              <w:spacing w:after="20"/>
              <w:ind w:left="20"/>
              <w:jc w:val="both"/>
            </w:pPr>
            <w:r>
              <w:rPr>
                <w:rFonts w:ascii="Times New Roman"/>
                <w:b w:val="false"/>
                <w:i w:val="false"/>
                <w:color w:val="000000"/>
                <w:sz w:val="20"/>
              </w:rPr>
              <w:t>
көтергіш-көлік жабдықтары</w:t>
            </w:r>
          </w:p>
          <w:bookmarkEnd w:id="733"/>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73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735"/>
          <w:p>
            <w:pPr>
              <w:spacing w:after="20"/>
              <w:ind w:left="20"/>
              <w:jc w:val="both"/>
            </w:pPr>
            <w:r>
              <w:rPr>
                <w:rFonts w:ascii="Times New Roman"/>
                <w:b w:val="false"/>
                <w:i w:val="false"/>
                <w:color w:val="000000"/>
                <w:sz w:val="20"/>
              </w:rPr>
              <w:t>
ауыл және орман шаруашылығына арналған өзге де машиналар</w:t>
            </w:r>
          </w:p>
          <w:bookmarkEnd w:id="735"/>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73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737"/>
          <w:p>
            <w:pPr>
              <w:spacing w:after="20"/>
              <w:ind w:left="20"/>
              <w:jc w:val="both"/>
            </w:pPr>
            <w:r>
              <w:rPr>
                <w:rFonts w:ascii="Times New Roman"/>
                <w:b w:val="false"/>
                <w:i w:val="false"/>
                <w:color w:val="000000"/>
                <w:sz w:val="20"/>
              </w:rPr>
              <w:t>
металдарды өңдеуге арналған станоктар</w:t>
            </w:r>
          </w:p>
          <w:bookmarkEnd w:id="737"/>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73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739"/>
          <w:p>
            <w:pPr>
              <w:spacing w:after="20"/>
              <w:ind w:left="20"/>
              <w:jc w:val="both"/>
            </w:pPr>
            <w:r>
              <w:rPr>
                <w:rFonts w:ascii="Times New Roman"/>
                <w:b w:val="false"/>
                <w:i w:val="false"/>
                <w:color w:val="000000"/>
                <w:sz w:val="20"/>
              </w:rPr>
              <w:t>
металлургияға арналған машиналар</w:t>
            </w:r>
          </w:p>
          <w:bookmarkEnd w:id="739"/>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74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741"/>
          <w:p>
            <w:pPr>
              <w:spacing w:after="20"/>
              <w:ind w:left="20"/>
              <w:jc w:val="both"/>
            </w:pPr>
            <w:r>
              <w:rPr>
                <w:rFonts w:ascii="Times New Roman"/>
                <w:b w:val="false"/>
                <w:i w:val="false"/>
                <w:color w:val="000000"/>
                <w:sz w:val="20"/>
              </w:rPr>
              <w:t>
кен өндіру өнеркәсібіне арналған машиналар</w:t>
            </w:r>
          </w:p>
          <w:bookmarkEnd w:id="741"/>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7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743"/>
          <w:p>
            <w:pPr>
              <w:spacing w:after="20"/>
              <w:ind w:left="20"/>
              <w:jc w:val="both"/>
            </w:pPr>
            <w:r>
              <w:rPr>
                <w:rFonts w:ascii="Times New Roman"/>
                <w:b w:val="false"/>
                <w:i w:val="false"/>
                <w:color w:val="000000"/>
                <w:sz w:val="20"/>
              </w:rPr>
              <w:t>
әмбебап, өздігінен жүретіндерді қоса алғанда бульдозерлер</w:t>
            </w:r>
          </w:p>
          <w:bookmarkEnd w:id="743"/>
          <w:p>
            <w:pPr>
              <w:spacing w:after="20"/>
              <w:ind w:left="20"/>
              <w:jc w:val="both"/>
            </w:pPr>
            <w:r>
              <w:rPr>
                <w:rFonts w:ascii="Times New Roman"/>
                <w:b w:val="false"/>
                <w:i w:val="false"/>
                <w:color w:val="000000"/>
                <w:sz w:val="20"/>
              </w:rPr>
              <w:t xml:space="preserve">
бульдозеры, включая универсальные,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74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745"/>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bookmarkEnd w:id="745"/>
          <w:p>
            <w:pPr>
              <w:spacing w:after="20"/>
              <w:ind w:left="20"/>
              <w:jc w:val="both"/>
            </w:pPr>
            <w:r>
              <w:rPr>
                <w:rFonts w:ascii="Times New Roman"/>
                <w:b w:val="false"/>
                <w:i w:val="false"/>
                <w:color w:val="000000"/>
                <w:sz w:val="20"/>
              </w:rPr>
              <w:t xml:space="preserve">
грейдеры (автогрейдеры) и планировщики самоходные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74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747"/>
          <w:p>
            <w:pPr>
              <w:spacing w:after="20"/>
              <w:ind w:left="20"/>
              <w:jc w:val="both"/>
            </w:pPr>
            <w:r>
              <w:rPr>
                <w:rFonts w:ascii="Times New Roman"/>
                <w:b w:val="false"/>
                <w:i w:val="false"/>
                <w:color w:val="000000"/>
                <w:sz w:val="20"/>
              </w:rPr>
              <w:t>
өздігінен жүретін скреперлер</w:t>
            </w:r>
          </w:p>
          <w:bookmarkEnd w:id="747"/>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7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749"/>
          <w:p>
            <w:pPr>
              <w:spacing w:after="20"/>
              <w:ind w:left="20"/>
              <w:jc w:val="both"/>
            </w:pPr>
            <w:r>
              <w:rPr>
                <w:rFonts w:ascii="Times New Roman"/>
                <w:b w:val="false"/>
                <w:i w:val="false"/>
                <w:color w:val="000000"/>
                <w:sz w:val="20"/>
              </w:rPr>
              <w:t>
таптағыш машиналар мен өздігінен жүретін жол аунақтары</w:t>
            </w:r>
          </w:p>
          <w:bookmarkEnd w:id="749"/>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75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751"/>
          <w:p>
            <w:pPr>
              <w:spacing w:after="20"/>
              <w:ind w:left="20"/>
              <w:jc w:val="both"/>
            </w:pPr>
            <w:r>
              <w:rPr>
                <w:rFonts w:ascii="Times New Roman"/>
                <w:b w:val="false"/>
                <w:i w:val="false"/>
                <w:color w:val="000000"/>
                <w:sz w:val="20"/>
              </w:rPr>
              <w:t>
бір шөмішті өздігінен жүретін фронталды тиегіштер</w:t>
            </w:r>
          </w:p>
          <w:bookmarkEnd w:id="751"/>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75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753"/>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bookmarkEnd w:id="753"/>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75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755"/>
          <w:p>
            <w:pPr>
              <w:spacing w:after="20"/>
              <w:ind w:left="20"/>
              <w:jc w:val="both"/>
            </w:pPr>
            <w:r>
              <w:rPr>
                <w:rFonts w:ascii="Times New Roman"/>
                <w:b w:val="false"/>
                <w:i w:val="false"/>
                <w:color w:val="000000"/>
                <w:sz w:val="20"/>
              </w:rPr>
              <w:t>
шынжыр табанды тракторлар</w:t>
            </w:r>
          </w:p>
          <w:bookmarkEnd w:id="755"/>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75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757"/>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bookmarkEnd w:id="757"/>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75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759"/>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759"/>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60"/>
          <w:p>
            <w:pPr>
              <w:spacing w:after="20"/>
              <w:ind w:left="20"/>
              <w:jc w:val="both"/>
            </w:pPr>
            <w:r>
              <w:rPr>
                <w:rFonts w:ascii="Times New Roman"/>
                <w:b w:val="false"/>
                <w:i w:val="false"/>
                <w:color w:val="000000"/>
                <w:sz w:val="20"/>
              </w:rPr>
              <w:t>
оның ішінде</w:t>
            </w:r>
          </w:p>
          <w:bookmarkEnd w:id="760"/>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76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762"/>
          <w:p>
            <w:pPr>
              <w:spacing w:after="20"/>
              <w:ind w:left="20"/>
              <w:jc w:val="both"/>
            </w:pPr>
            <w:r>
              <w:rPr>
                <w:rFonts w:ascii="Times New Roman"/>
                <w:b w:val="false"/>
                <w:i w:val="false"/>
                <w:color w:val="000000"/>
                <w:sz w:val="20"/>
              </w:rPr>
              <w:t>
компьютерлер және шеткері жабдықтар</w:t>
            </w:r>
          </w:p>
          <w:bookmarkEnd w:id="762"/>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763"/>
          <w:p>
            <w:pPr>
              <w:spacing w:after="20"/>
              <w:ind w:left="20"/>
              <w:jc w:val="both"/>
            </w:pPr>
            <w:r>
              <w:rPr>
                <w:rFonts w:ascii="Times New Roman"/>
                <w:b w:val="false"/>
                <w:i w:val="false"/>
                <w:color w:val="000000"/>
                <w:sz w:val="20"/>
              </w:rPr>
              <w:t>
оның ішінде</w:t>
            </w:r>
          </w:p>
          <w:bookmarkEnd w:id="763"/>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76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765"/>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bookmarkEnd w:id="765"/>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76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767"/>
          <w:p>
            <w:pPr>
              <w:spacing w:after="20"/>
              <w:ind w:left="20"/>
              <w:jc w:val="both"/>
            </w:pPr>
            <w:r>
              <w:rPr>
                <w:rFonts w:ascii="Times New Roman"/>
                <w:b w:val="false"/>
                <w:i w:val="false"/>
                <w:color w:val="000000"/>
                <w:sz w:val="20"/>
              </w:rPr>
              <w:t>
коммуникациялық жабдықтар</w:t>
            </w:r>
          </w:p>
          <w:bookmarkEnd w:id="767"/>
          <w:p>
            <w:pPr>
              <w:spacing w:after="20"/>
              <w:ind w:left="20"/>
              <w:jc w:val="both"/>
            </w:pPr>
            <w:r>
              <w:rPr>
                <w:rFonts w:ascii="Times New Roman"/>
                <w:b w:val="false"/>
                <w:i w:val="false"/>
                <w:color w:val="000000"/>
                <w:sz w:val="20"/>
              </w:rPr>
              <w:t xml:space="preserve">
оборудование коммуникационное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76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7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769"/>
          <w:p>
            <w:pPr>
              <w:spacing w:after="20"/>
              <w:ind w:left="20"/>
              <w:jc w:val="both"/>
            </w:pPr>
            <w:r>
              <w:rPr>
                <w:rFonts w:ascii="Times New Roman"/>
                <w:b w:val="false"/>
                <w:i w:val="false"/>
                <w:color w:val="000000"/>
                <w:sz w:val="20"/>
              </w:rPr>
              <w:t>
Өзге де негізгі құралдар</w:t>
            </w:r>
          </w:p>
          <w:bookmarkEnd w:id="769"/>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77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7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771"/>
          <w:p>
            <w:pPr>
              <w:spacing w:after="20"/>
              <w:ind w:left="20"/>
              <w:jc w:val="both"/>
            </w:pPr>
            <w:r>
              <w:rPr>
                <w:rFonts w:ascii="Times New Roman"/>
                <w:b w:val="false"/>
                <w:i w:val="false"/>
                <w:color w:val="000000"/>
                <w:sz w:val="20"/>
              </w:rPr>
              <w:t>
Биологиялық активтер</w:t>
            </w:r>
          </w:p>
          <w:bookmarkEnd w:id="771"/>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77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773"/>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bookmarkEnd w:id="773"/>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77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7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775"/>
          <w:p>
            <w:pPr>
              <w:spacing w:after="20"/>
              <w:ind w:left="20"/>
              <w:jc w:val="both"/>
            </w:pPr>
            <w:r>
              <w:rPr>
                <w:rFonts w:ascii="Times New Roman"/>
                <w:b w:val="false"/>
                <w:i w:val="false"/>
                <w:color w:val="000000"/>
                <w:sz w:val="20"/>
              </w:rPr>
              <w:t>
Көпжылдық екпелер</w:t>
            </w:r>
          </w:p>
          <w:bookmarkEnd w:id="775"/>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77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7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777"/>
          <w:p>
            <w:pPr>
              <w:spacing w:after="20"/>
              <w:ind w:left="20"/>
              <w:jc w:val="both"/>
            </w:pPr>
            <w:r>
              <w:rPr>
                <w:rFonts w:ascii="Times New Roman"/>
                <w:b w:val="false"/>
                <w:i w:val="false"/>
                <w:color w:val="000000"/>
                <w:sz w:val="20"/>
              </w:rPr>
              <w:t>
Басқа топтамаларға енгізілмеген негізгі құралдар</w:t>
            </w:r>
          </w:p>
          <w:bookmarkEnd w:id="777"/>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778"/>
          <w:p>
            <w:pPr>
              <w:spacing w:after="20"/>
              <w:ind w:left="20"/>
              <w:jc w:val="both"/>
            </w:pPr>
            <w:r>
              <w:rPr>
                <w:rFonts w:ascii="Times New Roman"/>
                <w:b w:val="false"/>
                <w:i w:val="false"/>
                <w:color w:val="000000"/>
                <w:sz w:val="20"/>
              </w:rPr>
              <w:t>
оның ішінде</w:t>
            </w:r>
          </w:p>
          <w:bookmarkEnd w:id="778"/>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77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7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780"/>
          <w:p>
            <w:pPr>
              <w:spacing w:after="20"/>
              <w:ind w:left="20"/>
              <w:jc w:val="both"/>
            </w:pPr>
            <w:r>
              <w:rPr>
                <w:rFonts w:ascii="Times New Roman"/>
                <w:b w:val="false"/>
                <w:i w:val="false"/>
                <w:color w:val="000000"/>
                <w:sz w:val="20"/>
              </w:rPr>
              <w:t xml:space="preserve">
кітапханалар, ғылыми-техникалық ақпарат органдарының, архивтер, музейлер және осы сияқты мекемелердің қорлары </w:t>
            </w:r>
          </w:p>
          <w:bookmarkEnd w:id="780"/>
          <w:p>
            <w:pPr>
              <w:spacing w:after="20"/>
              <w:ind w:left="20"/>
              <w:jc w:val="both"/>
            </w:pPr>
            <w:r>
              <w:rPr>
                <w:rFonts w:ascii="Times New Roman"/>
                <w:b w:val="false"/>
                <w:i w:val="false"/>
                <w:color w:val="000000"/>
                <w:sz w:val="20"/>
              </w:rPr>
              <w:t>
фонды библиотек, органов научно-технической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78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7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782"/>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bookmarkEnd w:id="782"/>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78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7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784"/>
          <w:p>
            <w:pPr>
              <w:spacing w:after="20"/>
              <w:ind w:left="20"/>
              <w:jc w:val="both"/>
            </w:pPr>
            <w:r>
              <w:rPr>
                <w:rFonts w:ascii="Times New Roman"/>
                <w:b w:val="false"/>
                <w:i w:val="false"/>
                <w:color w:val="000000"/>
                <w:sz w:val="20"/>
              </w:rPr>
              <w:t>
Бағдарламалық қамтамасыз ету және деректер қорлары</w:t>
            </w:r>
          </w:p>
          <w:bookmarkEnd w:id="784"/>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785"/>
          <w:p>
            <w:pPr>
              <w:spacing w:after="20"/>
              <w:ind w:left="20"/>
              <w:jc w:val="both"/>
            </w:pPr>
            <w:r>
              <w:rPr>
                <w:rFonts w:ascii="Times New Roman"/>
                <w:b w:val="false"/>
                <w:i w:val="false"/>
                <w:color w:val="000000"/>
                <w:sz w:val="20"/>
              </w:rPr>
              <w:t xml:space="preserve">
оның ішінде </w:t>
            </w:r>
          </w:p>
          <w:bookmarkEnd w:id="785"/>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786"/>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7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787"/>
          <w:p>
            <w:pPr>
              <w:spacing w:after="20"/>
              <w:ind w:left="20"/>
              <w:jc w:val="both"/>
            </w:pPr>
            <w:r>
              <w:rPr>
                <w:rFonts w:ascii="Times New Roman"/>
                <w:b w:val="false"/>
                <w:i w:val="false"/>
                <w:color w:val="000000"/>
                <w:sz w:val="20"/>
              </w:rPr>
              <w:t>
деректер қорлары</w:t>
            </w:r>
          </w:p>
          <w:bookmarkEnd w:id="787"/>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78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789"/>
          <w:p>
            <w:pPr>
              <w:spacing w:after="20"/>
              <w:ind w:left="20"/>
              <w:jc w:val="both"/>
            </w:pPr>
            <w:r>
              <w:rPr>
                <w:rFonts w:ascii="Times New Roman"/>
                <w:b w:val="false"/>
                <w:i w:val="false"/>
                <w:color w:val="000000"/>
                <w:sz w:val="20"/>
              </w:rPr>
              <w:t>
жүйелік және қолданбалы бағдарламалық құралдар</w:t>
            </w:r>
          </w:p>
          <w:bookmarkEnd w:id="789"/>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79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7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791"/>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bookmarkEnd w:id="791"/>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79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7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793"/>
          <w:p>
            <w:pPr>
              <w:spacing w:after="20"/>
              <w:ind w:left="20"/>
              <w:jc w:val="both"/>
            </w:pPr>
            <w:r>
              <w:rPr>
                <w:rFonts w:ascii="Times New Roman"/>
                <w:b w:val="false"/>
                <w:i w:val="false"/>
                <w:color w:val="000000"/>
                <w:sz w:val="20"/>
              </w:rPr>
              <w:t>
Лицензиялық келісімдер</w:t>
            </w:r>
          </w:p>
          <w:bookmarkEnd w:id="793"/>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794"/>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7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795"/>
          <w:p>
            <w:pPr>
              <w:spacing w:after="20"/>
              <w:ind w:left="20"/>
              <w:jc w:val="both"/>
            </w:pPr>
            <w:r>
              <w:rPr>
                <w:rFonts w:ascii="Times New Roman"/>
                <w:b w:val="false"/>
                <w:i w:val="false"/>
                <w:color w:val="000000"/>
                <w:sz w:val="20"/>
              </w:rPr>
              <w:t xml:space="preserve">
Патенттер </w:t>
            </w:r>
          </w:p>
          <w:bookmarkEnd w:id="795"/>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796"/>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7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797"/>
          <w:p>
            <w:pPr>
              <w:spacing w:after="20"/>
              <w:ind w:left="20"/>
              <w:jc w:val="both"/>
            </w:pPr>
            <w:r>
              <w:rPr>
                <w:rFonts w:ascii="Times New Roman"/>
                <w:b w:val="false"/>
                <w:i w:val="false"/>
                <w:color w:val="000000"/>
                <w:sz w:val="20"/>
              </w:rPr>
              <w:t>
Гудвилл және маркетингілік активтер</w:t>
            </w:r>
          </w:p>
          <w:bookmarkEnd w:id="797"/>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798"/>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7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799"/>
          <w:p>
            <w:pPr>
              <w:spacing w:after="20"/>
              <w:ind w:left="20"/>
              <w:jc w:val="both"/>
            </w:pPr>
            <w:r>
              <w:rPr>
                <w:rFonts w:ascii="Times New Roman"/>
                <w:b w:val="false"/>
                <w:i w:val="false"/>
                <w:color w:val="000000"/>
                <w:sz w:val="20"/>
              </w:rPr>
              <w:t xml:space="preserve">
Өзге де материалдық емес активтер </w:t>
            </w:r>
          </w:p>
          <w:bookmarkEnd w:id="799"/>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800"/>
          <w:p>
            <w:pPr>
              <w:spacing w:after="20"/>
              <w:ind w:left="20"/>
              <w:jc w:val="both"/>
            </w:pPr>
            <w:r>
              <w:rPr>
                <w:rFonts w:ascii="Times New Roman"/>
                <w:b w:val="false"/>
                <w:i w:val="false"/>
                <w:color w:val="000000"/>
                <w:sz w:val="20"/>
              </w:rPr>
              <w:t xml:space="preserve">
оның ішінде </w:t>
            </w:r>
          </w:p>
          <w:bookmarkEnd w:id="800"/>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80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8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802"/>
          <w:p>
            <w:pPr>
              <w:spacing w:after="20"/>
              <w:ind w:left="20"/>
              <w:jc w:val="both"/>
            </w:pPr>
            <w:r>
              <w:rPr>
                <w:rFonts w:ascii="Times New Roman"/>
                <w:b w:val="false"/>
                <w:i w:val="false"/>
                <w:color w:val="000000"/>
                <w:sz w:val="20"/>
              </w:rPr>
              <w:t>
өндіріс құпиялары("ноу-хау")</w:t>
            </w:r>
          </w:p>
          <w:bookmarkEnd w:id="802"/>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80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8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804"/>
          <w:p>
            <w:pPr>
              <w:spacing w:after="20"/>
              <w:ind w:left="20"/>
              <w:jc w:val="both"/>
            </w:pPr>
            <w:r>
              <w:rPr>
                <w:rFonts w:ascii="Times New Roman"/>
                <w:b w:val="false"/>
                <w:i w:val="false"/>
                <w:color w:val="000000"/>
                <w:sz w:val="20"/>
              </w:rPr>
              <w:t>
ұйымдастырушылық шығындар</w:t>
            </w:r>
          </w:p>
          <w:bookmarkEnd w:id="804"/>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805"/>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8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806"/>
          <w:p>
            <w:pPr>
              <w:spacing w:after="20"/>
              <w:ind w:left="20"/>
              <w:jc w:val="both"/>
            </w:pPr>
            <w:r>
              <w:rPr>
                <w:rFonts w:ascii="Times New Roman"/>
                <w:b w:val="false"/>
                <w:i w:val="false"/>
                <w:color w:val="000000"/>
                <w:sz w:val="20"/>
              </w:rPr>
              <w:t>
жалгерлік шарттар</w:t>
            </w:r>
          </w:p>
          <w:bookmarkEnd w:id="806"/>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82" w:id="807"/>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bookmarkEnd w:id="807"/>
    <w:p>
      <w:pPr>
        <w:spacing w:after="0"/>
        <w:ind w:left="0"/>
        <w:jc w:val="both"/>
      </w:pPr>
      <w:r>
        <w:rPr>
          <w:rFonts w:ascii="Times New Roman"/>
          <w:b w:val="false"/>
          <w:i w:val="false"/>
          <w:color w:val="000000"/>
          <w:sz w:val="28"/>
        </w:rPr>
        <w:t>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80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808"/>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809"/>
          <w:p>
            <w:pPr>
              <w:spacing w:after="20"/>
              <w:ind w:left="20"/>
              <w:jc w:val="both"/>
            </w:pPr>
            <w:r>
              <w:rPr>
                <w:rFonts w:ascii="Times New Roman"/>
                <w:b w:val="false"/>
                <w:i w:val="false"/>
                <w:color w:val="000000"/>
                <w:sz w:val="20"/>
              </w:rPr>
              <w:t>
Көрсеткіштер атауы</w:t>
            </w:r>
          </w:p>
          <w:bookmarkEnd w:id="809"/>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810"/>
          <w:p>
            <w:pPr>
              <w:spacing w:after="20"/>
              <w:ind w:left="20"/>
              <w:jc w:val="both"/>
            </w:pPr>
            <w:r>
              <w:rPr>
                <w:rFonts w:ascii="Times New Roman"/>
                <w:b w:val="false"/>
                <w:i w:val="false"/>
                <w:color w:val="000000"/>
                <w:sz w:val="20"/>
              </w:rPr>
              <w:t>
Жыл ішіндегі негізгі қорлар амортизация-сының сомасы</w:t>
            </w:r>
          </w:p>
          <w:bookmarkEnd w:id="810"/>
          <w:p>
            <w:pPr>
              <w:spacing w:after="20"/>
              <w:ind w:left="20"/>
              <w:jc w:val="both"/>
            </w:pPr>
            <w:r>
              <w:rPr>
                <w:rFonts w:ascii="Times New Roman"/>
                <w:b w:val="false"/>
                <w:i w:val="false"/>
                <w:color w:val="000000"/>
                <w:sz w:val="20"/>
              </w:rPr>
              <w:t>
Сумма амортизации основных фондов за год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811"/>
          <w:p>
            <w:pPr>
              <w:spacing w:after="20"/>
              <w:ind w:left="20"/>
              <w:jc w:val="both"/>
            </w:pPr>
            <w:r>
              <w:rPr>
                <w:rFonts w:ascii="Times New Roman"/>
                <w:b w:val="false"/>
                <w:i w:val="false"/>
                <w:color w:val="000000"/>
                <w:sz w:val="20"/>
              </w:rPr>
              <w:t>
Толық амортизация-ланған негізгі қорлар</w:t>
            </w:r>
          </w:p>
          <w:bookmarkEnd w:id="811"/>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812"/>
          <w:p>
            <w:pPr>
              <w:spacing w:after="20"/>
              <w:ind w:left="20"/>
              <w:jc w:val="both"/>
            </w:pPr>
            <w:r>
              <w:rPr>
                <w:rFonts w:ascii="Times New Roman"/>
                <w:b w:val="false"/>
                <w:i w:val="false"/>
                <w:color w:val="000000"/>
                <w:sz w:val="20"/>
              </w:rPr>
              <w:t xml:space="preserve">
Есептен шығарылған негізгі қорлар бойынша амортизация </w:t>
            </w:r>
          </w:p>
          <w:bookmarkEnd w:id="812"/>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813"/>
          <w:p>
            <w:pPr>
              <w:spacing w:after="20"/>
              <w:ind w:left="20"/>
              <w:jc w:val="both"/>
            </w:pPr>
            <w:r>
              <w:rPr>
                <w:rFonts w:ascii="Times New Roman"/>
                <w:b w:val="false"/>
                <w:i w:val="false"/>
                <w:color w:val="000000"/>
                <w:sz w:val="20"/>
              </w:rPr>
              <w:t>
Негізгі қорларды жөндеуге жұмсалған шығындар</w:t>
            </w:r>
          </w:p>
          <w:bookmarkEnd w:id="813"/>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814"/>
          <w:p>
            <w:pPr>
              <w:spacing w:after="20"/>
              <w:ind w:left="20"/>
              <w:jc w:val="both"/>
            </w:pPr>
            <w:r>
              <w:rPr>
                <w:rFonts w:ascii="Times New Roman"/>
                <w:b w:val="false"/>
                <w:i w:val="false"/>
                <w:color w:val="000000"/>
                <w:sz w:val="20"/>
              </w:rPr>
              <w:t>
Негізгі қорлардың құны</w:t>
            </w:r>
          </w:p>
          <w:bookmarkEnd w:id="814"/>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815"/>
          <w:p>
            <w:pPr>
              <w:spacing w:after="20"/>
              <w:ind w:left="20"/>
              <w:jc w:val="both"/>
            </w:pPr>
            <w:r>
              <w:rPr>
                <w:rFonts w:ascii="Times New Roman"/>
                <w:b w:val="false"/>
                <w:i w:val="false"/>
                <w:color w:val="000000"/>
                <w:sz w:val="20"/>
              </w:rPr>
              <w:t>
ағымдағы жөндеуге</w:t>
            </w:r>
          </w:p>
          <w:bookmarkEnd w:id="815"/>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816"/>
          <w:p>
            <w:pPr>
              <w:spacing w:after="20"/>
              <w:ind w:left="20"/>
              <w:jc w:val="both"/>
            </w:pPr>
            <w:r>
              <w:rPr>
                <w:rFonts w:ascii="Times New Roman"/>
                <w:b w:val="false"/>
                <w:i w:val="false"/>
                <w:color w:val="000000"/>
                <w:sz w:val="20"/>
              </w:rPr>
              <w:t>
күрделі жөндеуге</w:t>
            </w:r>
          </w:p>
          <w:bookmarkEnd w:id="816"/>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817"/>
          <w:p>
            <w:pPr>
              <w:spacing w:after="20"/>
              <w:ind w:left="20"/>
              <w:jc w:val="both"/>
            </w:pPr>
            <w:r>
              <w:rPr>
                <w:rFonts w:ascii="Times New Roman"/>
                <w:b w:val="false"/>
                <w:i w:val="false"/>
                <w:color w:val="000000"/>
                <w:sz w:val="20"/>
              </w:rPr>
              <w:t>
лизингке алынған</w:t>
            </w:r>
          </w:p>
          <w:bookmarkEnd w:id="817"/>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818"/>
          <w:p>
            <w:pPr>
              <w:spacing w:after="20"/>
              <w:ind w:left="20"/>
              <w:jc w:val="both"/>
            </w:pPr>
            <w:r>
              <w:rPr>
                <w:rFonts w:ascii="Times New Roman"/>
                <w:b w:val="false"/>
                <w:i w:val="false"/>
                <w:color w:val="000000"/>
                <w:sz w:val="20"/>
              </w:rPr>
              <w:t>
лизингке берілген</w:t>
            </w:r>
          </w:p>
          <w:bookmarkEnd w:id="818"/>
          <w:p>
            <w:pPr>
              <w:spacing w:after="20"/>
              <w:ind w:left="20"/>
              <w:jc w:val="both"/>
            </w:pPr>
            <w:r>
              <w:rPr>
                <w:rFonts w:ascii="Times New Roman"/>
                <w:b w:val="false"/>
                <w:i w:val="false"/>
                <w:color w:val="000000"/>
                <w:sz w:val="20"/>
              </w:rPr>
              <w:t>
переданных в лизинг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81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821"/>
          <w:p>
            <w:pPr>
              <w:spacing w:after="20"/>
              <w:ind w:left="20"/>
              <w:jc w:val="both"/>
            </w:pPr>
            <w:r>
              <w:rPr>
                <w:rFonts w:ascii="Times New Roman"/>
                <w:b w:val="false"/>
                <w:i w:val="false"/>
                <w:color w:val="000000"/>
                <w:sz w:val="20"/>
              </w:rPr>
              <w:t>
Негізгі қорлардың барлығы</w:t>
            </w:r>
          </w:p>
          <w:bookmarkEnd w:id="821"/>
          <w:p>
            <w:pPr>
              <w:spacing w:after="20"/>
              <w:ind w:left="20"/>
              <w:jc w:val="both"/>
            </w:pPr>
            <w:r>
              <w:rPr>
                <w:rFonts w:ascii="Times New Roman"/>
                <w:b w:val="false"/>
                <w:i w:val="false"/>
                <w:color w:val="000000"/>
                <w:sz w:val="20"/>
              </w:rPr>
              <w:t>
Всего основных фондов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8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823"/>
          <w:p>
            <w:pPr>
              <w:spacing w:after="20"/>
              <w:ind w:left="20"/>
              <w:jc w:val="both"/>
            </w:pPr>
            <w:r>
              <w:rPr>
                <w:rFonts w:ascii="Times New Roman"/>
                <w:b w:val="false"/>
                <w:i w:val="false"/>
                <w:color w:val="000000"/>
                <w:sz w:val="20"/>
              </w:rPr>
              <w:t>
Негізгі құралдар</w:t>
            </w:r>
          </w:p>
          <w:bookmarkEnd w:id="823"/>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8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825"/>
          <w:p>
            <w:pPr>
              <w:spacing w:after="20"/>
              <w:ind w:left="20"/>
              <w:jc w:val="both"/>
            </w:pPr>
            <w:r>
              <w:rPr>
                <w:rFonts w:ascii="Times New Roman"/>
                <w:b w:val="false"/>
                <w:i w:val="false"/>
                <w:color w:val="000000"/>
                <w:sz w:val="20"/>
              </w:rPr>
              <w:t>
Ғимараттар</w:t>
            </w:r>
          </w:p>
          <w:bookmarkEnd w:id="825"/>
          <w:p>
            <w:pPr>
              <w:spacing w:after="20"/>
              <w:ind w:left="20"/>
              <w:jc w:val="both"/>
            </w:pPr>
            <w:r>
              <w:rPr>
                <w:rFonts w:ascii="Times New Roman"/>
                <w:b w:val="false"/>
                <w:i w:val="false"/>
                <w:color w:val="000000"/>
                <w:sz w:val="20"/>
              </w:rPr>
              <w:t>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8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827"/>
          <w:p>
            <w:pPr>
              <w:spacing w:after="20"/>
              <w:ind w:left="20"/>
              <w:jc w:val="both"/>
            </w:pPr>
            <w:r>
              <w:rPr>
                <w:rFonts w:ascii="Times New Roman"/>
                <w:b w:val="false"/>
                <w:i w:val="false"/>
                <w:color w:val="000000"/>
                <w:sz w:val="20"/>
              </w:rPr>
              <w:t>
тұрғын ғимараттар</w:t>
            </w:r>
          </w:p>
          <w:bookmarkEnd w:id="827"/>
          <w:p>
            <w:pPr>
              <w:spacing w:after="20"/>
              <w:ind w:left="20"/>
              <w:jc w:val="both"/>
            </w:pPr>
            <w:r>
              <w:rPr>
                <w:rFonts w:ascii="Times New Roman"/>
                <w:b w:val="false"/>
                <w:i w:val="false"/>
                <w:color w:val="000000"/>
                <w:sz w:val="20"/>
              </w:rPr>
              <w:t>
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8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829"/>
          <w:p>
            <w:pPr>
              <w:spacing w:after="20"/>
              <w:ind w:left="20"/>
              <w:jc w:val="both"/>
            </w:pPr>
            <w:r>
              <w:rPr>
                <w:rFonts w:ascii="Times New Roman"/>
                <w:b w:val="false"/>
                <w:i w:val="false"/>
                <w:color w:val="000000"/>
                <w:sz w:val="20"/>
              </w:rPr>
              <w:t>
тұрғын емес ғимараттар</w:t>
            </w:r>
          </w:p>
          <w:bookmarkEnd w:id="829"/>
          <w:p>
            <w:pPr>
              <w:spacing w:after="20"/>
              <w:ind w:left="20"/>
              <w:jc w:val="both"/>
            </w:pPr>
            <w:r>
              <w:rPr>
                <w:rFonts w:ascii="Times New Roman"/>
                <w:b w:val="false"/>
                <w:i w:val="false"/>
                <w:color w:val="000000"/>
                <w:sz w:val="20"/>
              </w:rPr>
              <w:t>
нежилые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830"/>
          <w:p>
            <w:pPr>
              <w:spacing w:after="20"/>
              <w:ind w:left="20"/>
              <w:jc w:val="both"/>
            </w:pPr>
            <w:r>
              <w:rPr>
                <w:rFonts w:ascii="Times New Roman"/>
                <w:b w:val="false"/>
                <w:i w:val="false"/>
                <w:color w:val="000000"/>
                <w:sz w:val="20"/>
              </w:rPr>
              <w:t>
оның ішінде</w:t>
            </w:r>
          </w:p>
          <w:bookmarkEnd w:id="830"/>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8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832"/>
          <w:p>
            <w:pPr>
              <w:spacing w:after="20"/>
              <w:ind w:left="20"/>
              <w:jc w:val="both"/>
            </w:pPr>
            <w:r>
              <w:rPr>
                <w:rFonts w:ascii="Times New Roman"/>
                <w:b w:val="false"/>
                <w:i w:val="false"/>
                <w:color w:val="000000"/>
                <w:sz w:val="20"/>
              </w:rPr>
              <w:t>
мәдени ойын-сауық мақсатындағы ғимараттар</w:t>
            </w:r>
          </w:p>
          <w:bookmarkEnd w:id="832"/>
          <w:p>
            <w:pPr>
              <w:spacing w:after="20"/>
              <w:ind w:left="20"/>
              <w:jc w:val="both"/>
            </w:pPr>
            <w:r>
              <w:rPr>
                <w:rFonts w:ascii="Times New Roman"/>
                <w:b w:val="false"/>
                <w:i w:val="false"/>
                <w:color w:val="000000"/>
                <w:sz w:val="20"/>
              </w:rPr>
              <w:t>
здания культурно-развлекательного назначения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8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834"/>
          <w:p>
            <w:pPr>
              <w:spacing w:after="20"/>
              <w:ind w:left="20"/>
              <w:jc w:val="both"/>
            </w:pPr>
            <w:r>
              <w:rPr>
                <w:rFonts w:ascii="Times New Roman"/>
                <w:b w:val="false"/>
                <w:i w:val="false"/>
                <w:color w:val="000000"/>
                <w:sz w:val="20"/>
              </w:rPr>
              <w:t>
қонақ үйлер мен мейрамханалар</w:t>
            </w:r>
          </w:p>
          <w:bookmarkEnd w:id="834"/>
          <w:p>
            <w:pPr>
              <w:spacing w:after="20"/>
              <w:ind w:left="20"/>
              <w:jc w:val="both"/>
            </w:pPr>
            <w:r>
              <w:rPr>
                <w:rFonts w:ascii="Times New Roman"/>
                <w:b w:val="false"/>
                <w:i w:val="false"/>
                <w:color w:val="000000"/>
                <w:sz w:val="20"/>
              </w:rPr>
              <w:t>
гостиницы и рестораны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8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836"/>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bookmarkEnd w:id="836"/>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8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838"/>
          <w:p>
            <w:pPr>
              <w:spacing w:after="20"/>
              <w:ind w:left="20"/>
              <w:jc w:val="both"/>
            </w:pPr>
            <w:r>
              <w:rPr>
                <w:rFonts w:ascii="Times New Roman"/>
                <w:b w:val="false"/>
                <w:i w:val="false"/>
                <w:color w:val="000000"/>
                <w:sz w:val="20"/>
              </w:rPr>
              <w:t>
тарихи немесе күзетілетін ескерткіштер</w:t>
            </w:r>
          </w:p>
          <w:bookmarkEnd w:id="838"/>
          <w:p>
            <w:pPr>
              <w:spacing w:after="20"/>
              <w:ind w:left="20"/>
              <w:jc w:val="both"/>
            </w:pPr>
            <w:r>
              <w:rPr>
                <w:rFonts w:ascii="Times New Roman"/>
                <w:b w:val="false"/>
                <w:i w:val="false"/>
                <w:color w:val="000000"/>
                <w:sz w:val="20"/>
              </w:rPr>
              <w:t>
исторические или охраняемые памятники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8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840"/>
          <w:p>
            <w:pPr>
              <w:spacing w:after="20"/>
              <w:ind w:left="20"/>
              <w:jc w:val="both"/>
            </w:pPr>
            <w:r>
              <w:rPr>
                <w:rFonts w:ascii="Times New Roman"/>
                <w:b w:val="false"/>
                <w:i w:val="false"/>
                <w:color w:val="000000"/>
                <w:sz w:val="20"/>
              </w:rPr>
              <w:t>
Имараттар</w:t>
            </w:r>
          </w:p>
          <w:bookmarkEnd w:id="840"/>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8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842"/>
          <w:p>
            <w:pPr>
              <w:spacing w:after="20"/>
              <w:ind w:left="20"/>
              <w:jc w:val="both"/>
            </w:pPr>
            <w:r>
              <w:rPr>
                <w:rFonts w:ascii="Times New Roman"/>
                <w:b w:val="false"/>
                <w:i w:val="false"/>
                <w:color w:val="000000"/>
                <w:sz w:val="20"/>
              </w:rPr>
              <w:t>
беріліс құрылғылары</w:t>
            </w:r>
          </w:p>
          <w:bookmarkEnd w:id="842"/>
          <w:p>
            <w:pPr>
              <w:spacing w:after="20"/>
              <w:ind w:left="20"/>
              <w:jc w:val="both"/>
            </w:pPr>
            <w:r>
              <w:rPr>
                <w:rFonts w:ascii="Times New Roman"/>
                <w:b w:val="false"/>
                <w:i w:val="false"/>
                <w:color w:val="000000"/>
                <w:sz w:val="20"/>
              </w:rPr>
              <w:t>
передаточные устройства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843"/>
          <w:p>
            <w:pPr>
              <w:spacing w:after="20"/>
              <w:ind w:left="20"/>
              <w:jc w:val="both"/>
            </w:pPr>
            <w:r>
              <w:rPr>
                <w:rFonts w:ascii="Times New Roman"/>
                <w:b w:val="false"/>
                <w:i w:val="false"/>
                <w:color w:val="000000"/>
                <w:sz w:val="20"/>
              </w:rPr>
              <w:t>
оның ішінде</w:t>
            </w:r>
          </w:p>
          <w:bookmarkEnd w:id="843"/>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8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845"/>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bookmarkEnd w:id="845"/>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8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847"/>
          <w:p>
            <w:pPr>
              <w:spacing w:after="20"/>
              <w:ind w:left="20"/>
              <w:jc w:val="both"/>
            </w:pPr>
            <w:r>
              <w:rPr>
                <w:rFonts w:ascii="Times New Roman"/>
                <w:b w:val="false"/>
                <w:i w:val="false"/>
                <w:color w:val="000000"/>
                <w:sz w:val="20"/>
              </w:rPr>
              <w:t>
азаматтық құрылыстың басқа объектілері</w:t>
            </w:r>
          </w:p>
          <w:bookmarkEnd w:id="847"/>
          <w:p>
            <w:pPr>
              <w:spacing w:after="20"/>
              <w:ind w:left="20"/>
              <w:jc w:val="both"/>
            </w:pPr>
            <w:r>
              <w:rPr>
                <w:rFonts w:ascii="Times New Roman"/>
                <w:b w:val="false"/>
                <w:i w:val="false"/>
                <w:color w:val="000000"/>
                <w:sz w:val="20"/>
              </w:rPr>
              <w:t>
другие объекты гражданского строительства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848"/>
          <w:p>
            <w:pPr>
              <w:spacing w:after="20"/>
              <w:ind w:left="20"/>
              <w:jc w:val="both"/>
            </w:pPr>
            <w:r>
              <w:rPr>
                <w:rFonts w:ascii="Times New Roman"/>
                <w:b w:val="false"/>
                <w:i w:val="false"/>
                <w:color w:val="000000"/>
                <w:sz w:val="20"/>
              </w:rPr>
              <w:t>
оның ішінде</w:t>
            </w:r>
          </w:p>
          <w:bookmarkEnd w:id="848"/>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8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850"/>
          <w:p>
            <w:pPr>
              <w:spacing w:after="20"/>
              <w:ind w:left="20"/>
              <w:jc w:val="both"/>
            </w:pPr>
            <w:r>
              <w:rPr>
                <w:rFonts w:ascii="Times New Roman"/>
                <w:b w:val="false"/>
                <w:i w:val="false"/>
                <w:color w:val="000000"/>
                <w:sz w:val="20"/>
              </w:rPr>
              <w:t>
спорт және демалыс орындарына арналған имараттар</w:t>
            </w:r>
          </w:p>
          <w:bookmarkEnd w:id="850"/>
          <w:p>
            <w:pPr>
              <w:spacing w:after="20"/>
              <w:ind w:left="20"/>
              <w:jc w:val="both"/>
            </w:pPr>
            <w:r>
              <w:rPr>
                <w:rFonts w:ascii="Times New Roman"/>
                <w:b w:val="false"/>
                <w:i w:val="false"/>
                <w:color w:val="000000"/>
                <w:sz w:val="20"/>
              </w:rPr>
              <w:t>
сооружения для спорта и мест отдыха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85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852"/>
          <w:p>
            <w:pPr>
              <w:spacing w:after="20"/>
              <w:ind w:left="20"/>
              <w:jc w:val="both"/>
            </w:pPr>
            <w:r>
              <w:rPr>
                <w:rFonts w:ascii="Times New Roman"/>
                <w:b w:val="false"/>
                <w:i w:val="false"/>
                <w:color w:val="000000"/>
                <w:sz w:val="20"/>
              </w:rPr>
              <w:t>
Машиналар мен жабдықтар</w:t>
            </w:r>
          </w:p>
          <w:bookmarkEnd w:id="852"/>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85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854"/>
          <w:p>
            <w:pPr>
              <w:spacing w:after="20"/>
              <w:ind w:left="20"/>
              <w:jc w:val="both"/>
            </w:pPr>
            <w:r>
              <w:rPr>
                <w:rFonts w:ascii="Times New Roman"/>
                <w:b w:val="false"/>
                <w:i w:val="false"/>
                <w:color w:val="000000"/>
                <w:sz w:val="20"/>
              </w:rPr>
              <w:t>
Көлік құралдары мен жабдықтары</w:t>
            </w:r>
          </w:p>
          <w:bookmarkEnd w:id="854"/>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8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856"/>
          <w:p>
            <w:pPr>
              <w:spacing w:after="20"/>
              <w:ind w:left="20"/>
              <w:jc w:val="both"/>
            </w:pPr>
            <w:r>
              <w:rPr>
                <w:rFonts w:ascii="Times New Roman"/>
                <w:b w:val="false"/>
                <w:i w:val="false"/>
                <w:color w:val="000000"/>
                <w:sz w:val="20"/>
              </w:rPr>
              <w:t>
автомобильдер, тіркемелер және жартылай тіркемелер</w:t>
            </w:r>
          </w:p>
          <w:bookmarkEnd w:id="856"/>
          <w:p>
            <w:pPr>
              <w:spacing w:after="20"/>
              <w:ind w:left="20"/>
              <w:jc w:val="both"/>
            </w:pPr>
            <w:r>
              <w:rPr>
                <w:rFonts w:ascii="Times New Roman"/>
                <w:b w:val="false"/>
                <w:i w:val="false"/>
                <w:color w:val="000000"/>
                <w:sz w:val="20"/>
              </w:rPr>
              <w:t>
автомобили, прицепы и полуприцепы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8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858"/>
          <w:p>
            <w:pPr>
              <w:spacing w:after="20"/>
              <w:ind w:left="20"/>
              <w:jc w:val="both"/>
            </w:pPr>
            <w:r>
              <w:rPr>
                <w:rFonts w:ascii="Times New Roman"/>
                <w:b w:val="false"/>
                <w:i w:val="false"/>
                <w:color w:val="000000"/>
                <w:sz w:val="20"/>
              </w:rPr>
              <w:t>
кемелер мен қайықтар</w:t>
            </w:r>
          </w:p>
          <w:bookmarkEnd w:id="858"/>
          <w:p>
            <w:pPr>
              <w:spacing w:after="20"/>
              <w:ind w:left="20"/>
              <w:jc w:val="both"/>
            </w:pPr>
            <w:r>
              <w:rPr>
                <w:rFonts w:ascii="Times New Roman"/>
                <w:b w:val="false"/>
                <w:i w:val="false"/>
                <w:color w:val="000000"/>
                <w:sz w:val="20"/>
              </w:rPr>
              <w:t>
суда и лодки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85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860"/>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bookmarkEnd w:id="860"/>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86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862"/>
          <w:p>
            <w:pPr>
              <w:spacing w:after="20"/>
              <w:ind w:left="20"/>
              <w:jc w:val="both"/>
            </w:pPr>
            <w:r>
              <w:rPr>
                <w:rFonts w:ascii="Times New Roman"/>
                <w:b w:val="false"/>
                <w:i w:val="false"/>
                <w:color w:val="000000"/>
                <w:sz w:val="20"/>
              </w:rPr>
              <w:t>
әуе ұшу аппараттары және ғарыштық ұшу аппараттары</w:t>
            </w:r>
          </w:p>
          <w:bookmarkEnd w:id="862"/>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8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864"/>
          <w:p>
            <w:pPr>
              <w:spacing w:after="20"/>
              <w:ind w:left="20"/>
              <w:jc w:val="both"/>
            </w:pPr>
            <w:r>
              <w:rPr>
                <w:rFonts w:ascii="Times New Roman"/>
                <w:b w:val="false"/>
                <w:i w:val="false"/>
                <w:color w:val="000000"/>
                <w:sz w:val="20"/>
              </w:rPr>
              <w:t>
Өзге де машиналар мен жабдықтар</w:t>
            </w:r>
          </w:p>
          <w:bookmarkEnd w:id="864"/>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865"/>
          <w:p>
            <w:pPr>
              <w:spacing w:after="20"/>
              <w:ind w:left="20"/>
              <w:jc w:val="both"/>
            </w:pPr>
            <w:r>
              <w:rPr>
                <w:rFonts w:ascii="Times New Roman"/>
                <w:b w:val="false"/>
                <w:i w:val="false"/>
                <w:color w:val="000000"/>
                <w:sz w:val="20"/>
              </w:rPr>
              <w:t>
оның ішінде</w:t>
            </w:r>
          </w:p>
          <w:bookmarkEnd w:id="865"/>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86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867"/>
          <w:p>
            <w:pPr>
              <w:spacing w:after="20"/>
              <w:ind w:left="20"/>
              <w:jc w:val="both"/>
            </w:pPr>
            <w:r>
              <w:rPr>
                <w:rFonts w:ascii="Times New Roman"/>
                <w:b w:val="false"/>
                <w:i w:val="false"/>
                <w:color w:val="000000"/>
                <w:sz w:val="20"/>
              </w:rPr>
              <w:t>
сәулелендіру, электромедициналық және электротерапевтік жабдықтар</w:t>
            </w:r>
          </w:p>
          <w:bookmarkEnd w:id="867"/>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8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869"/>
          <w:p>
            <w:pPr>
              <w:spacing w:after="20"/>
              <w:ind w:left="20"/>
              <w:jc w:val="both"/>
            </w:pPr>
            <w:r>
              <w:rPr>
                <w:rFonts w:ascii="Times New Roman"/>
                <w:b w:val="false"/>
                <w:i w:val="false"/>
                <w:color w:val="000000"/>
                <w:sz w:val="20"/>
              </w:rPr>
              <w:t>
электр қозғалтқыштар, генераторлар, трансформаторлар</w:t>
            </w:r>
          </w:p>
          <w:bookmarkEnd w:id="869"/>
          <w:p>
            <w:pPr>
              <w:spacing w:after="20"/>
              <w:ind w:left="20"/>
              <w:jc w:val="both"/>
            </w:pPr>
            <w:r>
              <w:rPr>
                <w:rFonts w:ascii="Times New Roman"/>
                <w:b w:val="false"/>
                <w:i w:val="false"/>
                <w:color w:val="000000"/>
                <w:sz w:val="20"/>
              </w:rPr>
              <w:t>
электродвигатели, генераторы и трансформаторы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87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871"/>
          <w:p>
            <w:pPr>
              <w:spacing w:after="20"/>
              <w:ind w:left="20"/>
              <w:jc w:val="both"/>
            </w:pPr>
            <w:r>
              <w:rPr>
                <w:rFonts w:ascii="Times New Roman"/>
                <w:b w:val="false"/>
                <w:i w:val="false"/>
                <w:color w:val="000000"/>
                <w:sz w:val="20"/>
              </w:rPr>
              <w:t>
турбиналар</w:t>
            </w:r>
          </w:p>
          <w:bookmarkEnd w:id="871"/>
          <w:p>
            <w:pPr>
              <w:spacing w:after="20"/>
              <w:ind w:left="20"/>
              <w:jc w:val="both"/>
            </w:pPr>
            <w:r>
              <w:rPr>
                <w:rFonts w:ascii="Times New Roman"/>
                <w:b w:val="false"/>
                <w:i w:val="false"/>
                <w:color w:val="000000"/>
                <w:sz w:val="20"/>
              </w:rPr>
              <w:t>
турбины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87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873"/>
          <w:p>
            <w:pPr>
              <w:spacing w:after="20"/>
              <w:ind w:left="20"/>
              <w:jc w:val="both"/>
            </w:pPr>
            <w:r>
              <w:rPr>
                <w:rFonts w:ascii="Times New Roman"/>
                <w:b w:val="false"/>
                <w:i w:val="false"/>
                <w:color w:val="000000"/>
                <w:sz w:val="20"/>
              </w:rPr>
              <w:t>
гидравликалық күш беретін жабдықтар</w:t>
            </w:r>
          </w:p>
          <w:bookmarkEnd w:id="873"/>
          <w:p>
            <w:pPr>
              <w:spacing w:after="20"/>
              <w:ind w:left="20"/>
              <w:jc w:val="both"/>
            </w:pPr>
            <w:r>
              <w:rPr>
                <w:rFonts w:ascii="Times New Roman"/>
                <w:b w:val="false"/>
                <w:i w:val="false"/>
                <w:color w:val="000000"/>
                <w:sz w:val="20"/>
              </w:rPr>
              <w:t>
оборудование гидравлическое силовое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87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875"/>
          <w:p>
            <w:pPr>
              <w:spacing w:after="20"/>
              <w:ind w:left="20"/>
              <w:jc w:val="both"/>
            </w:pPr>
            <w:r>
              <w:rPr>
                <w:rFonts w:ascii="Times New Roman"/>
                <w:b w:val="false"/>
                <w:i w:val="false"/>
                <w:color w:val="000000"/>
                <w:sz w:val="20"/>
              </w:rPr>
              <w:t>
көтергіш-көлік жабдықтары</w:t>
            </w:r>
          </w:p>
          <w:bookmarkEnd w:id="875"/>
          <w:p>
            <w:pPr>
              <w:spacing w:after="20"/>
              <w:ind w:left="20"/>
              <w:jc w:val="both"/>
            </w:pPr>
            <w:r>
              <w:rPr>
                <w:rFonts w:ascii="Times New Roman"/>
                <w:b w:val="false"/>
                <w:i w:val="false"/>
                <w:color w:val="000000"/>
                <w:sz w:val="20"/>
              </w:rPr>
              <w:t xml:space="preserve">
оборудование подъемно-транспортное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87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877"/>
          <w:p>
            <w:pPr>
              <w:spacing w:after="20"/>
              <w:ind w:left="20"/>
              <w:jc w:val="both"/>
            </w:pPr>
            <w:r>
              <w:rPr>
                <w:rFonts w:ascii="Times New Roman"/>
                <w:b w:val="false"/>
                <w:i w:val="false"/>
                <w:color w:val="000000"/>
                <w:sz w:val="20"/>
              </w:rPr>
              <w:t>
ауыл және орман шаруашылығына арналған өзге де машиналар</w:t>
            </w:r>
          </w:p>
          <w:bookmarkEnd w:id="877"/>
          <w:p>
            <w:pPr>
              <w:spacing w:after="20"/>
              <w:ind w:left="20"/>
              <w:jc w:val="both"/>
            </w:pPr>
            <w:r>
              <w:rPr>
                <w:rFonts w:ascii="Times New Roman"/>
                <w:b w:val="false"/>
                <w:i w:val="false"/>
                <w:color w:val="000000"/>
                <w:sz w:val="20"/>
              </w:rPr>
              <w:t>
машины для сельского и лесного хозяйства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87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879"/>
          <w:p>
            <w:pPr>
              <w:spacing w:after="20"/>
              <w:ind w:left="20"/>
              <w:jc w:val="both"/>
            </w:pPr>
            <w:r>
              <w:rPr>
                <w:rFonts w:ascii="Times New Roman"/>
                <w:b w:val="false"/>
                <w:i w:val="false"/>
                <w:color w:val="000000"/>
                <w:sz w:val="20"/>
              </w:rPr>
              <w:t>
металдарды өңдеуге арналған станоктар</w:t>
            </w:r>
          </w:p>
          <w:bookmarkEnd w:id="879"/>
          <w:p>
            <w:pPr>
              <w:spacing w:after="20"/>
              <w:ind w:left="20"/>
              <w:jc w:val="both"/>
            </w:pPr>
            <w:r>
              <w:rPr>
                <w:rFonts w:ascii="Times New Roman"/>
                <w:b w:val="false"/>
                <w:i w:val="false"/>
                <w:color w:val="000000"/>
                <w:sz w:val="20"/>
              </w:rPr>
              <w:t>
станки для обработки металлов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88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881"/>
          <w:p>
            <w:pPr>
              <w:spacing w:after="20"/>
              <w:ind w:left="20"/>
              <w:jc w:val="both"/>
            </w:pPr>
            <w:r>
              <w:rPr>
                <w:rFonts w:ascii="Times New Roman"/>
                <w:b w:val="false"/>
                <w:i w:val="false"/>
                <w:color w:val="000000"/>
                <w:sz w:val="20"/>
              </w:rPr>
              <w:t>
металлургияға арналған машиналар</w:t>
            </w:r>
          </w:p>
          <w:bookmarkEnd w:id="881"/>
          <w:p>
            <w:pPr>
              <w:spacing w:after="20"/>
              <w:ind w:left="20"/>
              <w:jc w:val="both"/>
            </w:pPr>
            <w:r>
              <w:rPr>
                <w:rFonts w:ascii="Times New Roman"/>
                <w:b w:val="false"/>
                <w:i w:val="false"/>
                <w:color w:val="000000"/>
                <w:sz w:val="20"/>
              </w:rPr>
              <w:t>
машины для металлургии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88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883"/>
          <w:p>
            <w:pPr>
              <w:spacing w:after="20"/>
              <w:ind w:left="20"/>
              <w:jc w:val="both"/>
            </w:pPr>
            <w:r>
              <w:rPr>
                <w:rFonts w:ascii="Times New Roman"/>
                <w:b w:val="false"/>
                <w:i w:val="false"/>
                <w:color w:val="000000"/>
                <w:sz w:val="20"/>
              </w:rPr>
              <w:t>
кен өндіру өнеркәсібіне арналған машиналар</w:t>
            </w:r>
          </w:p>
          <w:bookmarkEnd w:id="883"/>
          <w:p>
            <w:pPr>
              <w:spacing w:after="20"/>
              <w:ind w:left="20"/>
              <w:jc w:val="both"/>
            </w:pPr>
            <w:r>
              <w:rPr>
                <w:rFonts w:ascii="Times New Roman"/>
                <w:b w:val="false"/>
                <w:i w:val="false"/>
                <w:color w:val="000000"/>
                <w:sz w:val="20"/>
              </w:rPr>
              <w:t>
машины для горнодобывающей промышленности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88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885"/>
          <w:p>
            <w:pPr>
              <w:spacing w:after="20"/>
              <w:ind w:left="20"/>
              <w:jc w:val="both"/>
            </w:pPr>
            <w:r>
              <w:rPr>
                <w:rFonts w:ascii="Times New Roman"/>
                <w:b w:val="false"/>
                <w:i w:val="false"/>
                <w:color w:val="000000"/>
                <w:sz w:val="20"/>
              </w:rPr>
              <w:t>
әмбебап, өздігінен жүретіндерді қоса алғанда бульдозерлер</w:t>
            </w:r>
          </w:p>
          <w:bookmarkEnd w:id="885"/>
          <w:p>
            <w:pPr>
              <w:spacing w:after="20"/>
              <w:ind w:left="20"/>
              <w:jc w:val="both"/>
            </w:pPr>
            <w:r>
              <w:rPr>
                <w:rFonts w:ascii="Times New Roman"/>
                <w:b w:val="false"/>
                <w:i w:val="false"/>
                <w:color w:val="000000"/>
                <w:sz w:val="20"/>
              </w:rPr>
              <w:t>
бульдозеры, включая универсальные,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88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887"/>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bookmarkEnd w:id="887"/>
          <w:p>
            <w:pPr>
              <w:spacing w:after="20"/>
              <w:ind w:left="20"/>
              <w:jc w:val="both"/>
            </w:pPr>
            <w:r>
              <w:rPr>
                <w:rFonts w:ascii="Times New Roman"/>
                <w:b w:val="false"/>
                <w:i w:val="false"/>
                <w:color w:val="000000"/>
                <w:sz w:val="20"/>
              </w:rPr>
              <w:t>
грейдеры (автогрейдеры) и планировщики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88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889"/>
          <w:p>
            <w:pPr>
              <w:spacing w:after="20"/>
              <w:ind w:left="20"/>
              <w:jc w:val="both"/>
            </w:pPr>
            <w:r>
              <w:rPr>
                <w:rFonts w:ascii="Times New Roman"/>
                <w:b w:val="false"/>
                <w:i w:val="false"/>
                <w:color w:val="000000"/>
                <w:sz w:val="20"/>
              </w:rPr>
              <w:t>
өздігінен жүретін скреперлер</w:t>
            </w:r>
          </w:p>
          <w:bookmarkEnd w:id="889"/>
          <w:p>
            <w:pPr>
              <w:spacing w:after="20"/>
              <w:ind w:left="20"/>
              <w:jc w:val="both"/>
            </w:pPr>
            <w:r>
              <w:rPr>
                <w:rFonts w:ascii="Times New Roman"/>
                <w:b w:val="false"/>
                <w:i w:val="false"/>
                <w:color w:val="000000"/>
                <w:sz w:val="20"/>
              </w:rPr>
              <w:t>
скреперы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89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891"/>
          <w:p>
            <w:pPr>
              <w:spacing w:after="20"/>
              <w:ind w:left="20"/>
              <w:jc w:val="both"/>
            </w:pPr>
            <w:r>
              <w:rPr>
                <w:rFonts w:ascii="Times New Roman"/>
                <w:b w:val="false"/>
                <w:i w:val="false"/>
                <w:color w:val="000000"/>
                <w:sz w:val="20"/>
              </w:rPr>
              <w:t>
таптағыш машиналар мен өздігінен жүретін жол аунақтары</w:t>
            </w:r>
          </w:p>
          <w:bookmarkEnd w:id="891"/>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89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893"/>
          <w:p>
            <w:pPr>
              <w:spacing w:after="20"/>
              <w:ind w:left="20"/>
              <w:jc w:val="both"/>
            </w:pPr>
            <w:r>
              <w:rPr>
                <w:rFonts w:ascii="Times New Roman"/>
                <w:b w:val="false"/>
                <w:i w:val="false"/>
                <w:color w:val="000000"/>
                <w:sz w:val="20"/>
              </w:rPr>
              <w:t>
бір шөмішті өздігінен жүретін фронталды тиегіштер</w:t>
            </w:r>
          </w:p>
          <w:bookmarkEnd w:id="893"/>
          <w:p>
            <w:pPr>
              <w:spacing w:after="20"/>
              <w:ind w:left="20"/>
              <w:jc w:val="both"/>
            </w:pPr>
            <w:r>
              <w:rPr>
                <w:rFonts w:ascii="Times New Roman"/>
                <w:b w:val="false"/>
                <w:i w:val="false"/>
                <w:color w:val="000000"/>
                <w:sz w:val="20"/>
              </w:rPr>
              <w:t>
погрузчики одноковшовые фронтальные самоходные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89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895"/>
          <w:p>
            <w:pPr>
              <w:spacing w:after="20"/>
              <w:ind w:left="20"/>
              <w:jc w:val="both"/>
            </w:pPr>
            <w:r>
              <w:rPr>
                <w:rFonts w:ascii="Times New Roman"/>
                <w:b w:val="false"/>
                <w:i w:val="false"/>
                <w:color w:val="000000"/>
                <w:sz w:val="20"/>
              </w:rPr>
              <w:t>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bookmarkEnd w:id="895"/>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89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897"/>
          <w:p>
            <w:pPr>
              <w:spacing w:after="20"/>
              <w:ind w:left="20"/>
              <w:jc w:val="both"/>
            </w:pPr>
            <w:r>
              <w:rPr>
                <w:rFonts w:ascii="Times New Roman"/>
                <w:b w:val="false"/>
                <w:i w:val="false"/>
                <w:color w:val="000000"/>
                <w:sz w:val="20"/>
              </w:rPr>
              <w:t>
шынжыр табанды тракторлар</w:t>
            </w:r>
          </w:p>
          <w:bookmarkEnd w:id="897"/>
          <w:p>
            <w:pPr>
              <w:spacing w:after="20"/>
              <w:ind w:left="20"/>
              <w:jc w:val="both"/>
            </w:pPr>
            <w:r>
              <w:rPr>
                <w:rFonts w:ascii="Times New Roman"/>
                <w:b w:val="false"/>
                <w:i w:val="false"/>
                <w:color w:val="000000"/>
                <w:sz w:val="20"/>
              </w:rPr>
              <w:t>
тракторы гусеничные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89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899"/>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bookmarkEnd w:id="899"/>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90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9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901"/>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901"/>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902"/>
          <w:p>
            <w:pPr>
              <w:spacing w:after="20"/>
              <w:ind w:left="20"/>
              <w:jc w:val="both"/>
            </w:pPr>
            <w:r>
              <w:rPr>
                <w:rFonts w:ascii="Times New Roman"/>
                <w:b w:val="false"/>
                <w:i w:val="false"/>
                <w:color w:val="000000"/>
                <w:sz w:val="20"/>
              </w:rPr>
              <w:t>
оның ішінде</w:t>
            </w:r>
          </w:p>
          <w:bookmarkEnd w:id="902"/>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90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9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904"/>
          <w:p>
            <w:pPr>
              <w:spacing w:after="20"/>
              <w:ind w:left="20"/>
              <w:jc w:val="both"/>
            </w:pPr>
            <w:r>
              <w:rPr>
                <w:rFonts w:ascii="Times New Roman"/>
                <w:b w:val="false"/>
                <w:i w:val="false"/>
                <w:color w:val="000000"/>
                <w:sz w:val="20"/>
              </w:rPr>
              <w:t>
компьютерлер және шеткері жабдықтар</w:t>
            </w:r>
          </w:p>
          <w:bookmarkEnd w:id="904"/>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905"/>
          <w:p>
            <w:pPr>
              <w:spacing w:after="20"/>
              <w:ind w:left="20"/>
              <w:jc w:val="both"/>
            </w:pPr>
            <w:r>
              <w:rPr>
                <w:rFonts w:ascii="Times New Roman"/>
                <w:b w:val="false"/>
                <w:i w:val="false"/>
                <w:color w:val="000000"/>
                <w:sz w:val="20"/>
              </w:rPr>
              <w:t>
оның ішінде</w:t>
            </w:r>
          </w:p>
          <w:bookmarkEnd w:id="905"/>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90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907"/>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907"/>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90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909"/>
          <w:p>
            <w:pPr>
              <w:spacing w:after="20"/>
              <w:ind w:left="20"/>
              <w:jc w:val="both"/>
            </w:pPr>
            <w:r>
              <w:rPr>
                <w:rFonts w:ascii="Times New Roman"/>
                <w:b w:val="false"/>
                <w:i w:val="false"/>
                <w:color w:val="000000"/>
                <w:sz w:val="20"/>
              </w:rPr>
              <w:t>
коммуникациялық жабдықтар</w:t>
            </w:r>
          </w:p>
          <w:bookmarkEnd w:id="909"/>
          <w:p>
            <w:pPr>
              <w:spacing w:after="20"/>
              <w:ind w:left="20"/>
              <w:jc w:val="both"/>
            </w:pPr>
            <w:r>
              <w:rPr>
                <w:rFonts w:ascii="Times New Roman"/>
                <w:b w:val="false"/>
                <w:i w:val="false"/>
                <w:color w:val="000000"/>
                <w:sz w:val="20"/>
              </w:rPr>
              <w:t>
оборудование коммуникационное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91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911"/>
          <w:p>
            <w:pPr>
              <w:spacing w:after="20"/>
              <w:ind w:left="20"/>
              <w:jc w:val="both"/>
            </w:pPr>
            <w:r>
              <w:rPr>
                <w:rFonts w:ascii="Times New Roman"/>
                <w:b w:val="false"/>
                <w:i w:val="false"/>
                <w:color w:val="000000"/>
                <w:sz w:val="20"/>
              </w:rPr>
              <w:t>
Өзге де негізгі құралдар</w:t>
            </w:r>
          </w:p>
          <w:bookmarkEnd w:id="911"/>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91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913"/>
          <w:p>
            <w:pPr>
              <w:spacing w:after="20"/>
              <w:ind w:left="20"/>
              <w:jc w:val="both"/>
            </w:pPr>
            <w:r>
              <w:rPr>
                <w:rFonts w:ascii="Times New Roman"/>
                <w:b w:val="false"/>
                <w:i w:val="false"/>
                <w:color w:val="000000"/>
                <w:sz w:val="20"/>
              </w:rPr>
              <w:t>
Биологиялық активтер</w:t>
            </w:r>
          </w:p>
          <w:bookmarkEnd w:id="913"/>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91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9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915"/>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bookmarkEnd w:id="915"/>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916"/>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9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917"/>
          <w:p>
            <w:pPr>
              <w:spacing w:after="20"/>
              <w:ind w:left="20"/>
              <w:jc w:val="both"/>
            </w:pPr>
            <w:r>
              <w:rPr>
                <w:rFonts w:ascii="Times New Roman"/>
                <w:b w:val="false"/>
                <w:i w:val="false"/>
                <w:color w:val="000000"/>
                <w:sz w:val="20"/>
              </w:rPr>
              <w:t>
Көпжылдық екпелер</w:t>
            </w:r>
          </w:p>
          <w:bookmarkEnd w:id="917"/>
          <w:p>
            <w:pPr>
              <w:spacing w:after="20"/>
              <w:ind w:left="20"/>
              <w:jc w:val="both"/>
            </w:pPr>
            <w:r>
              <w:rPr>
                <w:rFonts w:ascii="Times New Roman"/>
                <w:b w:val="false"/>
                <w:i w:val="false"/>
                <w:color w:val="000000"/>
                <w:sz w:val="20"/>
              </w:rPr>
              <w:t>
Многолетние насаждения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91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919"/>
          <w:p>
            <w:pPr>
              <w:spacing w:after="20"/>
              <w:ind w:left="20"/>
              <w:jc w:val="both"/>
            </w:pPr>
            <w:r>
              <w:rPr>
                <w:rFonts w:ascii="Times New Roman"/>
                <w:b w:val="false"/>
                <w:i w:val="false"/>
                <w:color w:val="000000"/>
                <w:sz w:val="20"/>
              </w:rPr>
              <w:t>
Басқа топтамаларға енгізілмеген негізгі құралдар</w:t>
            </w:r>
          </w:p>
          <w:bookmarkEnd w:id="919"/>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92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921"/>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921"/>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92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923"/>
          <w:p>
            <w:pPr>
              <w:spacing w:after="20"/>
              <w:ind w:left="20"/>
              <w:jc w:val="both"/>
            </w:pPr>
            <w:r>
              <w:rPr>
                <w:rFonts w:ascii="Times New Roman"/>
                <w:b w:val="false"/>
                <w:i w:val="false"/>
                <w:color w:val="000000"/>
                <w:sz w:val="20"/>
              </w:rPr>
              <w:t>
Бағдарламалық қамтамасыз ету және деректер қорлары</w:t>
            </w:r>
          </w:p>
          <w:bookmarkEnd w:id="923"/>
          <w:p>
            <w:pPr>
              <w:spacing w:after="20"/>
              <w:ind w:left="20"/>
              <w:jc w:val="both"/>
            </w:pPr>
            <w:r>
              <w:rPr>
                <w:rFonts w:ascii="Times New Roman"/>
                <w:b w:val="false"/>
                <w:i w:val="false"/>
                <w:color w:val="000000"/>
                <w:sz w:val="20"/>
              </w:rPr>
              <w:t>
Программное обеспечение и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924"/>
          <w:p>
            <w:pPr>
              <w:spacing w:after="20"/>
              <w:ind w:left="20"/>
              <w:jc w:val="both"/>
            </w:pPr>
            <w:r>
              <w:rPr>
                <w:rFonts w:ascii="Times New Roman"/>
                <w:b w:val="false"/>
                <w:i w:val="false"/>
                <w:color w:val="000000"/>
                <w:sz w:val="20"/>
              </w:rPr>
              <w:t xml:space="preserve">
оның ішінде </w:t>
            </w:r>
          </w:p>
          <w:bookmarkEnd w:id="924"/>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925"/>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9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926"/>
          <w:p>
            <w:pPr>
              <w:spacing w:after="20"/>
              <w:ind w:left="20"/>
              <w:jc w:val="both"/>
            </w:pPr>
            <w:r>
              <w:rPr>
                <w:rFonts w:ascii="Times New Roman"/>
                <w:b w:val="false"/>
                <w:i w:val="false"/>
                <w:color w:val="000000"/>
                <w:sz w:val="20"/>
              </w:rPr>
              <w:t>
деректер қорлары</w:t>
            </w:r>
          </w:p>
          <w:bookmarkEnd w:id="926"/>
          <w:p>
            <w:pPr>
              <w:spacing w:after="20"/>
              <w:ind w:left="20"/>
              <w:jc w:val="both"/>
            </w:pPr>
            <w:r>
              <w:rPr>
                <w:rFonts w:ascii="Times New Roman"/>
                <w:b w:val="false"/>
                <w:i w:val="false"/>
                <w:color w:val="000000"/>
                <w:sz w:val="20"/>
              </w:rPr>
              <w:t>
базы данных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92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928"/>
          <w:p>
            <w:pPr>
              <w:spacing w:after="20"/>
              <w:ind w:left="20"/>
              <w:jc w:val="both"/>
            </w:pPr>
            <w:r>
              <w:rPr>
                <w:rFonts w:ascii="Times New Roman"/>
                <w:b w:val="false"/>
                <w:i w:val="false"/>
                <w:color w:val="000000"/>
                <w:sz w:val="20"/>
              </w:rPr>
              <w:t>
жүйелік және қолданбалы бағдарламалық құралдар</w:t>
            </w:r>
          </w:p>
          <w:bookmarkEnd w:id="928"/>
          <w:p>
            <w:pPr>
              <w:spacing w:after="20"/>
              <w:ind w:left="20"/>
              <w:jc w:val="both"/>
            </w:pPr>
            <w:r>
              <w:rPr>
                <w:rFonts w:ascii="Times New Roman"/>
                <w:b w:val="false"/>
                <w:i w:val="false"/>
                <w:color w:val="000000"/>
                <w:sz w:val="20"/>
              </w:rPr>
              <w:t>
системные и прикладные программные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92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930"/>
          <w:p>
            <w:pPr>
              <w:spacing w:after="20"/>
              <w:ind w:left="20"/>
              <w:jc w:val="both"/>
            </w:pPr>
            <w:r>
              <w:rPr>
                <w:rFonts w:ascii="Times New Roman"/>
                <w:b w:val="false"/>
                <w:i w:val="false"/>
                <w:color w:val="000000"/>
                <w:sz w:val="20"/>
              </w:rPr>
              <w:t>
Ойын-сауық жанры, әдебиет және өнер туындыларының түпнұсқалары</w:t>
            </w:r>
          </w:p>
          <w:bookmarkEnd w:id="930"/>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93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9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932"/>
          <w:p>
            <w:pPr>
              <w:spacing w:after="20"/>
              <w:ind w:left="20"/>
              <w:jc w:val="both"/>
            </w:pPr>
            <w:r>
              <w:rPr>
                <w:rFonts w:ascii="Times New Roman"/>
                <w:b w:val="false"/>
                <w:i w:val="false"/>
                <w:color w:val="000000"/>
                <w:sz w:val="20"/>
              </w:rPr>
              <w:t>
Лицензиялық келісімдер</w:t>
            </w:r>
          </w:p>
          <w:bookmarkEnd w:id="932"/>
          <w:p>
            <w:pPr>
              <w:spacing w:after="20"/>
              <w:ind w:left="20"/>
              <w:jc w:val="both"/>
            </w:pPr>
            <w:r>
              <w:rPr>
                <w:rFonts w:ascii="Times New Roman"/>
                <w:b w:val="false"/>
                <w:i w:val="false"/>
                <w:color w:val="000000"/>
                <w:sz w:val="20"/>
              </w:rPr>
              <w:t>
Лицензионные соглашения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933"/>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9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934"/>
          <w:p>
            <w:pPr>
              <w:spacing w:after="20"/>
              <w:ind w:left="20"/>
              <w:jc w:val="both"/>
            </w:pPr>
            <w:r>
              <w:rPr>
                <w:rFonts w:ascii="Times New Roman"/>
                <w:b w:val="false"/>
                <w:i w:val="false"/>
                <w:color w:val="000000"/>
                <w:sz w:val="20"/>
              </w:rPr>
              <w:t xml:space="preserve">
Патенттер </w:t>
            </w:r>
          </w:p>
          <w:bookmarkEnd w:id="934"/>
          <w:p>
            <w:pPr>
              <w:spacing w:after="20"/>
              <w:ind w:left="20"/>
              <w:jc w:val="both"/>
            </w:pPr>
            <w:r>
              <w:rPr>
                <w:rFonts w:ascii="Times New Roman"/>
                <w:b w:val="false"/>
                <w:i w:val="false"/>
                <w:color w:val="000000"/>
                <w:sz w:val="20"/>
              </w:rPr>
              <w:t>
Патенты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935"/>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9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936"/>
          <w:p>
            <w:pPr>
              <w:spacing w:after="20"/>
              <w:ind w:left="20"/>
              <w:jc w:val="both"/>
            </w:pPr>
            <w:r>
              <w:rPr>
                <w:rFonts w:ascii="Times New Roman"/>
                <w:b w:val="false"/>
                <w:i w:val="false"/>
                <w:color w:val="000000"/>
                <w:sz w:val="20"/>
              </w:rPr>
              <w:t>
Гудвилл және маркетингілік активтер</w:t>
            </w:r>
          </w:p>
          <w:bookmarkEnd w:id="936"/>
          <w:p>
            <w:pPr>
              <w:spacing w:after="20"/>
              <w:ind w:left="20"/>
              <w:jc w:val="both"/>
            </w:pPr>
            <w:r>
              <w:rPr>
                <w:rFonts w:ascii="Times New Roman"/>
                <w:b w:val="false"/>
                <w:i w:val="false"/>
                <w:color w:val="000000"/>
                <w:sz w:val="20"/>
              </w:rPr>
              <w:t>
Гудвилл и маркетинговые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93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9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938"/>
          <w:p>
            <w:pPr>
              <w:spacing w:after="20"/>
              <w:ind w:left="20"/>
              <w:jc w:val="both"/>
            </w:pPr>
            <w:r>
              <w:rPr>
                <w:rFonts w:ascii="Times New Roman"/>
                <w:b w:val="false"/>
                <w:i w:val="false"/>
                <w:color w:val="000000"/>
                <w:sz w:val="20"/>
              </w:rPr>
              <w:t xml:space="preserve">
Өзге де материалдық емес активтер </w:t>
            </w:r>
          </w:p>
          <w:bookmarkEnd w:id="938"/>
          <w:p>
            <w:pPr>
              <w:spacing w:after="20"/>
              <w:ind w:left="20"/>
              <w:jc w:val="both"/>
            </w:pPr>
            <w:r>
              <w:rPr>
                <w:rFonts w:ascii="Times New Roman"/>
                <w:b w:val="false"/>
                <w:i w:val="false"/>
                <w:color w:val="000000"/>
                <w:sz w:val="20"/>
              </w:rPr>
              <w:t>
Прочие нематериальные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939"/>
          <w:p>
            <w:pPr>
              <w:spacing w:after="20"/>
              <w:ind w:left="20"/>
              <w:jc w:val="both"/>
            </w:pPr>
            <w:r>
              <w:rPr>
                <w:rFonts w:ascii="Times New Roman"/>
                <w:b w:val="false"/>
                <w:i w:val="false"/>
                <w:color w:val="000000"/>
                <w:sz w:val="20"/>
              </w:rPr>
              <w:t xml:space="preserve">
оның ішінде </w:t>
            </w:r>
          </w:p>
          <w:bookmarkEnd w:id="939"/>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94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941"/>
          <w:p>
            <w:pPr>
              <w:spacing w:after="20"/>
              <w:ind w:left="20"/>
              <w:jc w:val="both"/>
            </w:pPr>
            <w:r>
              <w:rPr>
                <w:rFonts w:ascii="Times New Roman"/>
                <w:b w:val="false"/>
                <w:i w:val="false"/>
                <w:color w:val="000000"/>
                <w:sz w:val="20"/>
              </w:rPr>
              <w:t>
өндіріс құпиялары ("ноу-хау")</w:t>
            </w:r>
          </w:p>
          <w:bookmarkEnd w:id="941"/>
          <w:p>
            <w:pPr>
              <w:spacing w:after="20"/>
              <w:ind w:left="20"/>
              <w:jc w:val="both"/>
            </w:pPr>
            <w:r>
              <w:rPr>
                <w:rFonts w:ascii="Times New Roman"/>
                <w:b w:val="false"/>
                <w:i w:val="false"/>
                <w:color w:val="000000"/>
                <w:sz w:val="20"/>
              </w:rPr>
              <w:t>
секреты производства ("ноу-хау")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94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943"/>
          <w:p>
            <w:pPr>
              <w:spacing w:after="20"/>
              <w:ind w:left="20"/>
              <w:jc w:val="both"/>
            </w:pPr>
            <w:r>
              <w:rPr>
                <w:rFonts w:ascii="Times New Roman"/>
                <w:b w:val="false"/>
                <w:i w:val="false"/>
                <w:color w:val="000000"/>
                <w:sz w:val="20"/>
              </w:rPr>
              <w:t>
ұйымдастырушылық шығындар</w:t>
            </w:r>
          </w:p>
          <w:bookmarkEnd w:id="943"/>
          <w:p>
            <w:pPr>
              <w:spacing w:after="20"/>
              <w:ind w:left="20"/>
              <w:jc w:val="both"/>
            </w:pPr>
            <w:r>
              <w:rPr>
                <w:rFonts w:ascii="Times New Roman"/>
                <w:b w:val="false"/>
                <w:i w:val="false"/>
                <w:color w:val="000000"/>
                <w:sz w:val="20"/>
              </w:rPr>
              <w:t>
организационные затраты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944"/>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945"/>
          <w:p>
            <w:pPr>
              <w:spacing w:after="20"/>
              <w:ind w:left="20"/>
              <w:jc w:val="both"/>
            </w:pPr>
            <w:r>
              <w:rPr>
                <w:rFonts w:ascii="Times New Roman"/>
                <w:b w:val="false"/>
                <w:i w:val="false"/>
                <w:color w:val="000000"/>
                <w:sz w:val="20"/>
              </w:rPr>
              <w:t>
жалгерлік шарттар</w:t>
            </w:r>
          </w:p>
          <w:bookmarkEnd w:id="945"/>
          <w:p>
            <w:pPr>
              <w:spacing w:after="20"/>
              <w:ind w:left="20"/>
              <w:jc w:val="both"/>
            </w:pPr>
            <w:r>
              <w:rPr>
                <w:rFonts w:ascii="Times New Roman"/>
                <w:b w:val="false"/>
                <w:i w:val="false"/>
                <w:color w:val="000000"/>
                <w:sz w:val="20"/>
              </w:rPr>
              <w:t>
арендные договоры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946"/>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0"/>
              </w:rPr>
              <w:t>)</w:t>
            </w:r>
          </w:p>
          <w:bookmarkEnd w:id="946"/>
          <w:p>
            <w:pPr>
              <w:spacing w:after="20"/>
              <w:ind w:left="20"/>
              <w:jc w:val="both"/>
            </w:pPr>
            <w:r>
              <w:rPr>
                <w:rFonts w:ascii="Times New Roman"/>
                <w:b w:val="false"/>
                <w:i w:val="false"/>
                <w:color w:val="000000"/>
                <w:sz w:val="20"/>
              </w:rPr>
              <w:t>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862" w:id="947"/>
      <w:r>
        <w:rPr>
          <w:rFonts w:ascii="Times New Roman"/>
          <w:b w:val="false"/>
          <w:i w:val="false"/>
          <w:color w:val="000000"/>
          <w:sz w:val="28"/>
        </w:rPr>
        <w:t>
      Ескертпе:</w:t>
      </w:r>
    </w:p>
    <w:bookmarkEnd w:id="94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Мұнда және бұдан әрі ЭҚЖЖ (5 таңбалы) - Қазақстан Республикасының</w:t>
      </w:r>
    </w:p>
    <w:p>
      <w:pPr>
        <w:spacing w:after="0"/>
        <w:ind w:left="0"/>
        <w:jc w:val="both"/>
      </w:pPr>
      <w:r>
        <w:rPr>
          <w:rFonts w:ascii="Times New Roman"/>
          <w:b w:val="false"/>
          <w:i w:val="false"/>
          <w:color w:val="000000"/>
          <w:sz w:val="28"/>
        </w:rPr>
        <w:t>Стратегиялық жоспарлау және реформалар агенттігі Ұлттық статистика бюросыының</w:t>
      </w:r>
    </w:p>
    <w:p>
      <w:pPr>
        <w:spacing w:after="0"/>
        <w:ind w:left="0"/>
        <w:jc w:val="both"/>
      </w:pPr>
      <w:r>
        <w:rPr>
          <w:rFonts w:ascii="Times New Roman"/>
          <w:b w:val="false"/>
          <w:i w:val="false"/>
          <w:color w:val="000000"/>
          <w:sz w:val="28"/>
        </w:rPr>
        <w:t>интернет-ресурсында "Жіктеуіштер" бөлімінде орналасқан "Экономикалық қызмет</w:t>
      </w:r>
    </w:p>
    <w:p>
      <w:pPr>
        <w:spacing w:after="0"/>
        <w:ind w:left="0"/>
        <w:jc w:val="both"/>
      </w:pPr>
      <w:r>
        <w:rPr>
          <w:rFonts w:ascii="Times New Roman"/>
          <w:b w:val="false"/>
          <w:i w:val="false"/>
          <w:color w:val="000000"/>
          <w:sz w:val="28"/>
        </w:rPr>
        <w:t>түрлерінің жалпы жіктеуішіне"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заполняется согласно "Общему</w:t>
      </w:r>
    </w:p>
    <w:p>
      <w:pPr>
        <w:spacing w:after="0"/>
        <w:ind w:left="0"/>
        <w:jc w:val="both"/>
      </w:pPr>
      <w:r>
        <w:rPr>
          <w:rFonts w:ascii="Times New Roman"/>
          <w:b w:val="false"/>
          <w:i w:val="false"/>
          <w:color w:val="000000"/>
          <w:sz w:val="28"/>
        </w:rPr>
        <w:t>классификатору видов экономической деятельности", размещенному на интернет-</w:t>
      </w:r>
    </w:p>
    <w:p>
      <w:pPr>
        <w:spacing w:after="0"/>
        <w:ind w:left="0"/>
        <w:jc w:val="both"/>
      </w:pPr>
      <w:r>
        <w:rPr>
          <w:rFonts w:ascii="Times New Roman"/>
          <w:b w:val="false"/>
          <w:i w:val="false"/>
          <w:color w:val="000000"/>
          <w:sz w:val="28"/>
        </w:rPr>
        <w:t>ресурсе Бюро национальной статистики Агентства по стратегическому планированию</w:t>
      </w:r>
    </w:p>
    <w:p>
      <w:pPr>
        <w:spacing w:after="0"/>
        <w:ind w:left="0"/>
        <w:jc w:val="both"/>
      </w:pPr>
      <w:r>
        <w:rPr>
          <w:rFonts w:ascii="Times New Roman"/>
          <w:b w:val="false"/>
          <w:i w:val="false"/>
          <w:color w:val="000000"/>
          <w:sz w:val="28"/>
        </w:rPr>
        <w:t>Республики Казахстан в разделе "Классификаторы"</w:t>
      </w:r>
    </w:p>
    <w:p>
      <w:pPr>
        <w:spacing w:after="0"/>
        <w:ind w:left="0"/>
        <w:jc w:val="both"/>
      </w:pPr>
      <w:bookmarkStart w:name="z6863" w:id="948"/>
      <w:r>
        <w:rPr>
          <w:rFonts w:ascii="Times New Roman"/>
          <w:b w:val="false"/>
          <w:i w:val="false"/>
          <w:color w:val="000000"/>
          <w:sz w:val="28"/>
        </w:rPr>
        <w:t>
      4.1 Қосалқы қызмет түрлері бойынша негізгі қорлардың қолда бары және қозғалысы</w:t>
      </w:r>
    </w:p>
    <w:bookmarkEnd w:id="948"/>
    <w:p>
      <w:pPr>
        <w:spacing w:after="0"/>
        <w:ind w:left="0"/>
        <w:jc w:val="both"/>
      </w:pPr>
      <w:r>
        <w:rPr>
          <w:rFonts w:ascii="Times New Roman"/>
          <w:b w:val="false"/>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Укажите информацию о наличии и движении основных фондов по вторичным видам</w:t>
      </w:r>
    </w:p>
    <w:p>
      <w:pPr>
        <w:spacing w:after="0"/>
        <w:ind w:left="0"/>
        <w:jc w:val="both"/>
      </w:pPr>
      <w:r>
        <w:rPr>
          <w:rFonts w:ascii="Times New Roman"/>
          <w:b w:val="false"/>
          <w:i w:val="false"/>
          <w:color w:val="000000"/>
          <w:sz w:val="28"/>
        </w:rPr>
        <w:t>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94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949"/>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950"/>
          <w:p>
            <w:pPr>
              <w:spacing w:after="20"/>
              <w:ind w:left="20"/>
              <w:jc w:val="both"/>
            </w:pPr>
            <w:r>
              <w:rPr>
                <w:rFonts w:ascii="Times New Roman"/>
                <w:b w:val="false"/>
                <w:i w:val="false"/>
                <w:color w:val="000000"/>
                <w:sz w:val="20"/>
              </w:rPr>
              <w:t>
Көрсеткіштер атауы</w:t>
            </w:r>
          </w:p>
          <w:bookmarkEnd w:id="950"/>
          <w:p>
            <w:pPr>
              <w:spacing w:after="20"/>
              <w:ind w:left="20"/>
              <w:jc w:val="both"/>
            </w:pPr>
            <w:r>
              <w:rPr>
                <w:rFonts w:ascii="Times New Roman"/>
                <w:b w:val="false"/>
                <w:i w:val="false"/>
                <w:color w:val="000000"/>
                <w:sz w:val="20"/>
              </w:rPr>
              <w:t>
Наименование показателей</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951"/>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bookmarkEnd w:id="951"/>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952"/>
          <w:p>
            <w:pPr>
              <w:spacing w:after="20"/>
              <w:ind w:left="20"/>
              <w:jc w:val="both"/>
            </w:pPr>
            <w:r>
              <w:rPr>
                <w:rFonts w:ascii="Times New Roman"/>
                <w:b w:val="false"/>
                <w:i w:val="false"/>
                <w:color w:val="000000"/>
                <w:sz w:val="20"/>
              </w:rPr>
              <w:t>
Есепті жылы түскені</w:t>
            </w:r>
          </w:p>
          <w:bookmarkEnd w:id="952"/>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953"/>
          <w:p>
            <w:pPr>
              <w:spacing w:after="20"/>
              <w:ind w:left="20"/>
              <w:jc w:val="both"/>
            </w:pPr>
            <w:r>
              <w:rPr>
                <w:rFonts w:ascii="Times New Roman"/>
                <w:b w:val="false"/>
                <w:i w:val="false"/>
                <w:color w:val="000000"/>
                <w:sz w:val="20"/>
              </w:rPr>
              <w:t>
Есепті жылы істен шыққаны</w:t>
            </w:r>
          </w:p>
          <w:bookmarkEnd w:id="953"/>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954"/>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bookmarkEnd w:id="954"/>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955"/>
          <w:p>
            <w:pPr>
              <w:spacing w:after="20"/>
              <w:ind w:left="20"/>
              <w:jc w:val="both"/>
            </w:pPr>
            <w:r>
              <w:rPr>
                <w:rFonts w:ascii="Times New Roman"/>
                <w:b w:val="false"/>
                <w:i w:val="false"/>
                <w:color w:val="000000"/>
                <w:sz w:val="20"/>
              </w:rPr>
              <w:t xml:space="preserve">
Жыл соңына баланстық құны бойынша негізгі қорлардың қолда бары </w:t>
            </w:r>
          </w:p>
          <w:bookmarkEnd w:id="955"/>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956"/>
          <w:p>
            <w:pPr>
              <w:spacing w:after="20"/>
              <w:ind w:left="20"/>
              <w:jc w:val="both"/>
            </w:pPr>
            <w:r>
              <w:rPr>
                <w:rFonts w:ascii="Times New Roman"/>
                <w:b w:val="false"/>
                <w:i w:val="false"/>
                <w:color w:val="000000"/>
                <w:sz w:val="20"/>
              </w:rPr>
              <w:t>
жаңа негізгі қорлардың іске қосыл-ғаны</w:t>
            </w:r>
          </w:p>
          <w:bookmarkEnd w:id="956"/>
          <w:p>
            <w:pPr>
              <w:spacing w:after="20"/>
              <w:ind w:left="20"/>
              <w:jc w:val="both"/>
            </w:pPr>
            <w:r>
              <w:rPr>
                <w:rFonts w:ascii="Times New Roman"/>
                <w:b w:val="false"/>
                <w:i w:val="false"/>
                <w:color w:val="000000"/>
                <w:sz w:val="20"/>
              </w:rPr>
              <w:t>
введено в действие новых основ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957"/>
          <w:p>
            <w:pPr>
              <w:spacing w:after="20"/>
              <w:ind w:left="20"/>
              <w:jc w:val="both"/>
            </w:pPr>
            <w:r>
              <w:rPr>
                <w:rFonts w:ascii="Times New Roman"/>
                <w:b w:val="false"/>
                <w:i w:val="false"/>
                <w:color w:val="000000"/>
                <w:sz w:val="20"/>
              </w:rPr>
              <w:t>
қайта бағалау есебінен</w:t>
            </w:r>
          </w:p>
          <w:bookmarkEnd w:id="957"/>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958"/>
          <w:p>
            <w:pPr>
              <w:spacing w:after="20"/>
              <w:ind w:left="20"/>
              <w:jc w:val="both"/>
            </w:pPr>
            <w:r>
              <w:rPr>
                <w:rFonts w:ascii="Times New Roman"/>
                <w:b w:val="false"/>
                <w:i w:val="false"/>
                <w:color w:val="000000"/>
                <w:sz w:val="20"/>
              </w:rPr>
              <w:t>
өзге де себептер бойын-ша</w:t>
            </w:r>
          </w:p>
          <w:bookmarkEnd w:id="958"/>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959"/>
          <w:p>
            <w:pPr>
              <w:spacing w:after="20"/>
              <w:ind w:left="20"/>
              <w:jc w:val="both"/>
            </w:pPr>
            <w:r>
              <w:rPr>
                <w:rFonts w:ascii="Times New Roman"/>
                <w:b w:val="false"/>
                <w:i w:val="false"/>
                <w:color w:val="000000"/>
                <w:sz w:val="20"/>
              </w:rPr>
              <w:t>
негізгі қорлардың есептен шыға-рылғаны</w:t>
            </w:r>
          </w:p>
          <w:bookmarkEnd w:id="959"/>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960"/>
          <w:p>
            <w:pPr>
              <w:spacing w:after="20"/>
              <w:ind w:left="20"/>
              <w:jc w:val="both"/>
            </w:pPr>
            <w:r>
              <w:rPr>
                <w:rFonts w:ascii="Times New Roman"/>
                <w:b w:val="false"/>
                <w:i w:val="false"/>
                <w:color w:val="000000"/>
                <w:sz w:val="20"/>
              </w:rPr>
              <w:t>
оның ішінде</w:t>
            </w:r>
          </w:p>
          <w:bookmarkEnd w:id="960"/>
          <w:p>
            <w:pPr>
              <w:spacing w:after="20"/>
              <w:ind w:left="20"/>
              <w:jc w:val="both"/>
            </w:pPr>
            <w:r>
              <w:rPr>
                <w:rFonts w:ascii="Times New Roman"/>
                <w:b w:val="false"/>
                <w:i w:val="false"/>
                <w:color w:val="000000"/>
                <w:sz w:val="20"/>
              </w:rPr>
              <w:t>
из них</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961"/>
          <w:p>
            <w:pPr>
              <w:spacing w:after="20"/>
              <w:ind w:left="20"/>
              <w:jc w:val="both"/>
            </w:pPr>
            <w:r>
              <w:rPr>
                <w:rFonts w:ascii="Times New Roman"/>
                <w:b w:val="false"/>
                <w:i w:val="false"/>
                <w:color w:val="000000"/>
                <w:sz w:val="20"/>
              </w:rPr>
              <w:t>
қайта бағалау есебінен</w:t>
            </w:r>
          </w:p>
          <w:bookmarkEnd w:id="961"/>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962"/>
          <w:p>
            <w:pPr>
              <w:spacing w:after="20"/>
              <w:ind w:left="20"/>
              <w:jc w:val="both"/>
            </w:pPr>
            <w:r>
              <w:rPr>
                <w:rFonts w:ascii="Times New Roman"/>
                <w:b w:val="false"/>
                <w:i w:val="false"/>
                <w:color w:val="000000"/>
                <w:sz w:val="20"/>
              </w:rPr>
              <w:t>
өзге де себептер бойынша</w:t>
            </w:r>
          </w:p>
          <w:bookmarkEnd w:id="962"/>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963"/>
          <w:p>
            <w:pPr>
              <w:spacing w:after="20"/>
              <w:ind w:left="20"/>
              <w:jc w:val="both"/>
            </w:pPr>
            <w:r>
              <w:rPr>
                <w:rFonts w:ascii="Times New Roman"/>
                <w:b w:val="false"/>
                <w:i w:val="false"/>
                <w:color w:val="000000"/>
                <w:sz w:val="20"/>
              </w:rPr>
              <w:t>
оның ішінде</w:t>
            </w:r>
          </w:p>
          <w:bookmarkEnd w:id="963"/>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964"/>
          <w:p>
            <w:pPr>
              <w:spacing w:after="20"/>
              <w:ind w:left="20"/>
              <w:jc w:val="both"/>
            </w:pPr>
            <w:r>
              <w:rPr>
                <w:rFonts w:ascii="Times New Roman"/>
                <w:b w:val="false"/>
                <w:i w:val="false"/>
                <w:color w:val="000000"/>
                <w:sz w:val="20"/>
              </w:rPr>
              <w:t>
төтенше жағдайлар салдарынан</w:t>
            </w:r>
          </w:p>
          <w:bookmarkEnd w:id="964"/>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965"/>
          <w:p>
            <w:pPr>
              <w:spacing w:after="20"/>
              <w:ind w:left="20"/>
              <w:jc w:val="both"/>
            </w:pPr>
            <w:r>
              <w:rPr>
                <w:rFonts w:ascii="Times New Roman"/>
                <w:b w:val="false"/>
                <w:i w:val="false"/>
                <w:color w:val="000000"/>
                <w:sz w:val="20"/>
              </w:rPr>
              <w:t>
тәркілеу бойын-ша</w:t>
            </w:r>
          </w:p>
          <w:bookmarkEnd w:id="965"/>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9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9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968"/>
          <w:p>
            <w:pPr>
              <w:spacing w:after="20"/>
              <w:ind w:left="20"/>
              <w:jc w:val="both"/>
            </w:pPr>
            <w:r>
              <w:rPr>
                <w:rFonts w:ascii="Times New Roman"/>
                <w:b w:val="false"/>
                <w:i w:val="false"/>
                <w:color w:val="000000"/>
                <w:sz w:val="20"/>
              </w:rPr>
              <w:t>
Негізгі құралдар</w:t>
            </w:r>
          </w:p>
          <w:bookmarkEnd w:id="968"/>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9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970"/>
          <w:p>
            <w:pPr>
              <w:spacing w:after="20"/>
              <w:ind w:left="20"/>
              <w:jc w:val="both"/>
            </w:pPr>
            <w:r>
              <w:rPr>
                <w:rFonts w:ascii="Times New Roman"/>
                <w:b w:val="false"/>
                <w:i w:val="false"/>
                <w:color w:val="000000"/>
                <w:sz w:val="20"/>
              </w:rPr>
              <w:t>
Ғимараттар</w:t>
            </w:r>
          </w:p>
          <w:bookmarkEnd w:id="970"/>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9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972"/>
          <w:p>
            <w:pPr>
              <w:spacing w:after="20"/>
              <w:ind w:left="20"/>
              <w:jc w:val="both"/>
            </w:pPr>
            <w:r>
              <w:rPr>
                <w:rFonts w:ascii="Times New Roman"/>
                <w:b w:val="false"/>
                <w:i w:val="false"/>
                <w:color w:val="000000"/>
                <w:sz w:val="20"/>
              </w:rPr>
              <w:t>
Имараттар</w:t>
            </w:r>
          </w:p>
          <w:bookmarkEnd w:id="972"/>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9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974"/>
          <w:p>
            <w:pPr>
              <w:spacing w:after="20"/>
              <w:ind w:left="20"/>
              <w:jc w:val="both"/>
            </w:pPr>
            <w:r>
              <w:rPr>
                <w:rFonts w:ascii="Times New Roman"/>
                <w:b w:val="false"/>
                <w:i w:val="false"/>
                <w:color w:val="000000"/>
                <w:sz w:val="20"/>
              </w:rPr>
              <w:t>
Машиналар мен жабдықтар</w:t>
            </w:r>
          </w:p>
          <w:bookmarkEnd w:id="974"/>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9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976"/>
          <w:p>
            <w:pPr>
              <w:spacing w:after="20"/>
              <w:ind w:left="20"/>
              <w:jc w:val="both"/>
            </w:pPr>
            <w:r>
              <w:rPr>
                <w:rFonts w:ascii="Times New Roman"/>
                <w:b w:val="false"/>
                <w:i w:val="false"/>
                <w:color w:val="000000"/>
                <w:sz w:val="20"/>
              </w:rPr>
              <w:t>
Көлік құралдары мен жабдықтары</w:t>
            </w:r>
          </w:p>
          <w:bookmarkEnd w:id="976"/>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9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978"/>
          <w:p>
            <w:pPr>
              <w:spacing w:after="20"/>
              <w:ind w:left="20"/>
              <w:jc w:val="both"/>
            </w:pPr>
            <w:r>
              <w:rPr>
                <w:rFonts w:ascii="Times New Roman"/>
                <w:b w:val="false"/>
                <w:i w:val="false"/>
                <w:color w:val="000000"/>
                <w:sz w:val="20"/>
              </w:rPr>
              <w:t>
Өзге де машиналар мен жабдықтар</w:t>
            </w:r>
          </w:p>
          <w:bookmarkEnd w:id="978"/>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9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980"/>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980"/>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981"/>
          <w:p>
            <w:pPr>
              <w:spacing w:after="20"/>
              <w:ind w:left="20"/>
              <w:jc w:val="both"/>
            </w:pPr>
            <w:r>
              <w:rPr>
                <w:rFonts w:ascii="Times New Roman"/>
                <w:b w:val="false"/>
                <w:i w:val="false"/>
                <w:color w:val="000000"/>
                <w:sz w:val="20"/>
              </w:rPr>
              <w:t>
оның ішінде</w:t>
            </w:r>
          </w:p>
          <w:bookmarkEnd w:id="981"/>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9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983"/>
          <w:p>
            <w:pPr>
              <w:spacing w:after="20"/>
              <w:ind w:left="20"/>
              <w:jc w:val="both"/>
            </w:pPr>
            <w:r>
              <w:rPr>
                <w:rFonts w:ascii="Times New Roman"/>
                <w:b w:val="false"/>
                <w:i w:val="false"/>
                <w:color w:val="000000"/>
                <w:sz w:val="20"/>
              </w:rPr>
              <w:t>
компьютерлер және шеткері жабдықтар</w:t>
            </w:r>
          </w:p>
          <w:bookmarkEnd w:id="983"/>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984"/>
          <w:p>
            <w:pPr>
              <w:spacing w:after="20"/>
              <w:ind w:left="20"/>
              <w:jc w:val="both"/>
            </w:pPr>
            <w:r>
              <w:rPr>
                <w:rFonts w:ascii="Times New Roman"/>
                <w:b w:val="false"/>
                <w:i w:val="false"/>
                <w:color w:val="000000"/>
                <w:sz w:val="20"/>
              </w:rPr>
              <w:t>
оның ішінде</w:t>
            </w:r>
          </w:p>
          <w:bookmarkEnd w:id="984"/>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9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986"/>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986"/>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9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988"/>
          <w:p>
            <w:pPr>
              <w:spacing w:after="20"/>
              <w:ind w:left="20"/>
              <w:jc w:val="both"/>
            </w:pPr>
            <w:r>
              <w:rPr>
                <w:rFonts w:ascii="Times New Roman"/>
                <w:b w:val="false"/>
                <w:i w:val="false"/>
                <w:color w:val="000000"/>
                <w:sz w:val="20"/>
              </w:rPr>
              <w:t>
Өзге де негізгі құралдар</w:t>
            </w:r>
          </w:p>
          <w:bookmarkEnd w:id="988"/>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9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990"/>
          <w:p>
            <w:pPr>
              <w:spacing w:after="20"/>
              <w:ind w:left="20"/>
              <w:jc w:val="both"/>
            </w:pPr>
            <w:r>
              <w:rPr>
                <w:rFonts w:ascii="Times New Roman"/>
                <w:b w:val="false"/>
                <w:i w:val="false"/>
                <w:color w:val="000000"/>
                <w:sz w:val="20"/>
              </w:rPr>
              <w:t>
Биологиялық активтер</w:t>
            </w:r>
          </w:p>
          <w:bookmarkEnd w:id="990"/>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99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992"/>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992"/>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1" w:id="993"/>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bookmarkEnd w:id="993"/>
    <w:p>
      <w:pPr>
        <w:spacing w:after="0"/>
        <w:ind w:left="0"/>
        <w:jc w:val="both"/>
      </w:pPr>
      <w:r>
        <w:rPr>
          <w:rFonts w:ascii="Times New Roman"/>
          <w:b w:val="false"/>
          <w:i w:val="false"/>
          <w:color w:val="000000"/>
          <w:sz w:val="28"/>
        </w:rPr>
        <w:t>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99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994"/>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995"/>
          <w:p>
            <w:pPr>
              <w:spacing w:after="20"/>
              <w:ind w:left="20"/>
              <w:jc w:val="both"/>
            </w:pPr>
            <w:r>
              <w:rPr>
                <w:rFonts w:ascii="Times New Roman"/>
                <w:b w:val="false"/>
                <w:i w:val="false"/>
                <w:color w:val="000000"/>
                <w:sz w:val="20"/>
              </w:rPr>
              <w:t>
Көрсеткіштер атауы</w:t>
            </w:r>
          </w:p>
          <w:bookmarkEnd w:id="995"/>
          <w:p>
            <w:pPr>
              <w:spacing w:after="20"/>
              <w:ind w:left="20"/>
              <w:jc w:val="both"/>
            </w:pPr>
            <w:r>
              <w:rPr>
                <w:rFonts w:ascii="Times New Roman"/>
                <w:b w:val="false"/>
                <w:i w:val="false"/>
                <w:color w:val="000000"/>
                <w:sz w:val="20"/>
              </w:rPr>
              <w:t>
Наименование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996"/>
          <w:p>
            <w:pPr>
              <w:spacing w:after="20"/>
              <w:ind w:left="20"/>
              <w:jc w:val="both"/>
            </w:pPr>
            <w:r>
              <w:rPr>
                <w:rFonts w:ascii="Times New Roman"/>
                <w:b w:val="false"/>
                <w:i w:val="false"/>
                <w:color w:val="000000"/>
                <w:sz w:val="20"/>
              </w:rPr>
              <w:t>
Жыл ішіндегі негізгі қорлар амортизация-сының сомасы</w:t>
            </w:r>
          </w:p>
          <w:bookmarkEnd w:id="996"/>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997"/>
          <w:p>
            <w:pPr>
              <w:spacing w:after="20"/>
              <w:ind w:left="20"/>
              <w:jc w:val="both"/>
            </w:pPr>
            <w:r>
              <w:rPr>
                <w:rFonts w:ascii="Times New Roman"/>
                <w:b w:val="false"/>
                <w:i w:val="false"/>
                <w:color w:val="000000"/>
                <w:sz w:val="20"/>
              </w:rPr>
              <w:t>
Толық амортизация-ланған негізгі қорлар</w:t>
            </w:r>
          </w:p>
          <w:bookmarkEnd w:id="997"/>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998"/>
          <w:p>
            <w:pPr>
              <w:spacing w:after="20"/>
              <w:ind w:left="20"/>
              <w:jc w:val="both"/>
            </w:pPr>
            <w:r>
              <w:rPr>
                <w:rFonts w:ascii="Times New Roman"/>
                <w:b w:val="false"/>
                <w:i w:val="false"/>
                <w:color w:val="000000"/>
                <w:sz w:val="20"/>
              </w:rPr>
              <w:t>
Есептен шығарылған негізгі қорлар бойынша амортизация</w:t>
            </w:r>
          </w:p>
          <w:bookmarkEnd w:id="998"/>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999"/>
          <w:p>
            <w:pPr>
              <w:spacing w:after="20"/>
              <w:ind w:left="20"/>
              <w:jc w:val="both"/>
            </w:pPr>
            <w:r>
              <w:rPr>
                <w:rFonts w:ascii="Times New Roman"/>
                <w:b w:val="false"/>
                <w:i w:val="false"/>
                <w:color w:val="000000"/>
                <w:sz w:val="20"/>
              </w:rPr>
              <w:t>
Негізгі қорларды жөндеуге жұмсалған шығындар</w:t>
            </w:r>
          </w:p>
          <w:bookmarkEnd w:id="999"/>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000"/>
          <w:p>
            <w:pPr>
              <w:spacing w:after="20"/>
              <w:ind w:left="20"/>
              <w:jc w:val="both"/>
            </w:pPr>
            <w:r>
              <w:rPr>
                <w:rFonts w:ascii="Times New Roman"/>
                <w:b w:val="false"/>
                <w:i w:val="false"/>
                <w:color w:val="000000"/>
                <w:sz w:val="20"/>
              </w:rPr>
              <w:t>
Негізгі қорлардың құны</w:t>
            </w:r>
          </w:p>
          <w:bookmarkEnd w:id="1000"/>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1001"/>
          <w:p>
            <w:pPr>
              <w:spacing w:after="20"/>
              <w:ind w:left="20"/>
              <w:jc w:val="both"/>
            </w:pPr>
            <w:r>
              <w:rPr>
                <w:rFonts w:ascii="Times New Roman"/>
                <w:b w:val="false"/>
                <w:i w:val="false"/>
                <w:color w:val="000000"/>
                <w:sz w:val="20"/>
              </w:rPr>
              <w:t>
ағымдағы жөндеуге</w:t>
            </w:r>
          </w:p>
          <w:bookmarkEnd w:id="1001"/>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1002"/>
          <w:p>
            <w:pPr>
              <w:spacing w:after="20"/>
              <w:ind w:left="20"/>
              <w:jc w:val="both"/>
            </w:pPr>
            <w:r>
              <w:rPr>
                <w:rFonts w:ascii="Times New Roman"/>
                <w:b w:val="false"/>
                <w:i w:val="false"/>
                <w:color w:val="000000"/>
                <w:sz w:val="20"/>
              </w:rPr>
              <w:t>
күрделі жөндеуге</w:t>
            </w:r>
          </w:p>
          <w:bookmarkEnd w:id="1002"/>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1003"/>
          <w:p>
            <w:pPr>
              <w:spacing w:after="20"/>
              <w:ind w:left="20"/>
              <w:jc w:val="both"/>
            </w:pPr>
            <w:r>
              <w:rPr>
                <w:rFonts w:ascii="Times New Roman"/>
                <w:b w:val="false"/>
                <w:i w:val="false"/>
                <w:color w:val="000000"/>
                <w:sz w:val="20"/>
              </w:rPr>
              <w:t>
лизингке алынған</w:t>
            </w:r>
          </w:p>
          <w:bookmarkEnd w:id="1003"/>
          <w:p>
            <w:pPr>
              <w:spacing w:after="20"/>
              <w:ind w:left="20"/>
              <w:jc w:val="both"/>
            </w:pPr>
            <w:r>
              <w:rPr>
                <w:rFonts w:ascii="Times New Roman"/>
                <w:b w:val="false"/>
                <w:i w:val="false"/>
                <w:color w:val="000000"/>
                <w:sz w:val="20"/>
              </w:rPr>
              <w:t>
полученных в лизинг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1004"/>
          <w:p>
            <w:pPr>
              <w:spacing w:after="20"/>
              <w:ind w:left="20"/>
              <w:jc w:val="both"/>
            </w:pPr>
            <w:r>
              <w:rPr>
                <w:rFonts w:ascii="Times New Roman"/>
                <w:b w:val="false"/>
                <w:i w:val="false"/>
                <w:color w:val="000000"/>
                <w:sz w:val="20"/>
              </w:rPr>
              <w:t>
лизингке берілген</w:t>
            </w:r>
          </w:p>
          <w:bookmarkEnd w:id="1004"/>
          <w:p>
            <w:pPr>
              <w:spacing w:after="20"/>
              <w:ind w:left="20"/>
              <w:jc w:val="both"/>
            </w:pPr>
            <w:r>
              <w:rPr>
                <w:rFonts w:ascii="Times New Roman"/>
                <w:b w:val="false"/>
                <w:i w:val="false"/>
                <w:color w:val="000000"/>
                <w:sz w:val="20"/>
              </w:rPr>
              <w:t>
переданных в лизинг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100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1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007"/>
          <w:p>
            <w:pPr>
              <w:spacing w:after="20"/>
              <w:ind w:left="20"/>
              <w:jc w:val="both"/>
            </w:pPr>
            <w:r>
              <w:rPr>
                <w:rFonts w:ascii="Times New Roman"/>
                <w:b w:val="false"/>
                <w:i w:val="false"/>
                <w:color w:val="000000"/>
                <w:sz w:val="20"/>
              </w:rPr>
              <w:t>
Негізгі құралдар</w:t>
            </w:r>
          </w:p>
          <w:bookmarkEnd w:id="1007"/>
          <w:p>
            <w:pPr>
              <w:spacing w:after="20"/>
              <w:ind w:left="20"/>
              <w:jc w:val="both"/>
            </w:pPr>
            <w:r>
              <w:rPr>
                <w:rFonts w:ascii="Times New Roman"/>
                <w:b w:val="false"/>
                <w:i w:val="false"/>
                <w:color w:val="000000"/>
                <w:sz w:val="20"/>
              </w:rPr>
              <w:t>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1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1009"/>
          <w:p>
            <w:pPr>
              <w:spacing w:after="20"/>
              <w:ind w:left="20"/>
              <w:jc w:val="both"/>
            </w:pPr>
            <w:r>
              <w:rPr>
                <w:rFonts w:ascii="Times New Roman"/>
                <w:b w:val="false"/>
                <w:i w:val="false"/>
                <w:color w:val="000000"/>
                <w:sz w:val="20"/>
              </w:rPr>
              <w:t>
Ғимараттар</w:t>
            </w:r>
          </w:p>
          <w:bookmarkEnd w:id="1009"/>
          <w:p>
            <w:pPr>
              <w:spacing w:after="20"/>
              <w:ind w:left="20"/>
              <w:jc w:val="both"/>
            </w:pPr>
            <w:r>
              <w:rPr>
                <w:rFonts w:ascii="Times New Roman"/>
                <w:b w:val="false"/>
                <w:i w:val="false"/>
                <w:color w:val="000000"/>
                <w:sz w:val="20"/>
              </w:rPr>
              <w:t xml:space="preserve">
Здания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10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1011"/>
          <w:p>
            <w:pPr>
              <w:spacing w:after="20"/>
              <w:ind w:left="20"/>
              <w:jc w:val="both"/>
            </w:pPr>
            <w:r>
              <w:rPr>
                <w:rFonts w:ascii="Times New Roman"/>
                <w:b w:val="false"/>
                <w:i w:val="false"/>
                <w:color w:val="000000"/>
                <w:sz w:val="20"/>
              </w:rPr>
              <w:t>
Имараттар</w:t>
            </w:r>
          </w:p>
          <w:bookmarkEnd w:id="1011"/>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10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1013"/>
          <w:p>
            <w:pPr>
              <w:spacing w:after="20"/>
              <w:ind w:left="20"/>
              <w:jc w:val="both"/>
            </w:pPr>
            <w:r>
              <w:rPr>
                <w:rFonts w:ascii="Times New Roman"/>
                <w:b w:val="false"/>
                <w:i w:val="false"/>
                <w:color w:val="000000"/>
                <w:sz w:val="20"/>
              </w:rPr>
              <w:t>
Машиналар мен жабдықтар</w:t>
            </w:r>
          </w:p>
          <w:bookmarkEnd w:id="1013"/>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10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1015"/>
          <w:p>
            <w:pPr>
              <w:spacing w:after="20"/>
              <w:ind w:left="20"/>
              <w:jc w:val="both"/>
            </w:pPr>
            <w:r>
              <w:rPr>
                <w:rFonts w:ascii="Times New Roman"/>
                <w:b w:val="false"/>
                <w:i w:val="false"/>
                <w:color w:val="000000"/>
                <w:sz w:val="20"/>
              </w:rPr>
              <w:t>
Көлік құралдары мен жабдықтары</w:t>
            </w:r>
          </w:p>
          <w:bookmarkEnd w:id="1015"/>
          <w:p>
            <w:pPr>
              <w:spacing w:after="20"/>
              <w:ind w:left="20"/>
              <w:jc w:val="both"/>
            </w:pPr>
            <w:r>
              <w:rPr>
                <w:rFonts w:ascii="Times New Roman"/>
                <w:b w:val="false"/>
                <w:i w:val="false"/>
                <w:color w:val="000000"/>
                <w:sz w:val="20"/>
              </w:rPr>
              <w:t>
Транспортные средства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10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1017"/>
          <w:p>
            <w:pPr>
              <w:spacing w:after="20"/>
              <w:ind w:left="20"/>
              <w:jc w:val="both"/>
            </w:pPr>
            <w:r>
              <w:rPr>
                <w:rFonts w:ascii="Times New Roman"/>
                <w:b w:val="false"/>
                <w:i w:val="false"/>
                <w:color w:val="000000"/>
                <w:sz w:val="20"/>
              </w:rPr>
              <w:t>
Өзге де машиналар мен жабдықтар</w:t>
            </w:r>
          </w:p>
          <w:bookmarkEnd w:id="1017"/>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10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1019"/>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bookmarkEnd w:id="1019"/>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1020"/>
          <w:p>
            <w:pPr>
              <w:spacing w:after="20"/>
              <w:ind w:left="20"/>
              <w:jc w:val="both"/>
            </w:pPr>
            <w:r>
              <w:rPr>
                <w:rFonts w:ascii="Times New Roman"/>
                <w:b w:val="false"/>
                <w:i w:val="false"/>
                <w:color w:val="000000"/>
                <w:sz w:val="20"/>
              </w:rPr>
              <w:t>
оның ішінде</w:t>
            </w:r>
          </w:p>
          <w:bookmarkEnd w:id="1020"/>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10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1022"/>
          <w:p>
            <w:pPr>
              <w:spacing w:after="20"/>
              <w:ind w:left="20"/>
              <w:jc w:val="both"/>
            </w:pPr>
            <w:r>
              <w:rPr>
                <w:rFonts w:ascii="Times New Roman"/>
                <w:b w:val="false"/>
                <w:i w:val="false"/>
                <w:color w:val="000000"/>
                <w:sz w:val="20"/>
              </w:rPr>
              <w:t>
компьютерлер және шеткері жабдықтар</w:t>
            </w:r>
          </w:p>
          <w:bookmarkEnd w:id="1022"/>
          <w:p>
            <w:pPr>
              <w:spacing w:after="20"/>
              <w:ind w:left="20"/>
              <w:jc w:val="both"/>
            </w:pPr>
            <w:r>
              <w:rPr>
                <w:rFonts w:ascii="Times New Roman"/>
                <w:b w:val="false"/>
                <w:i w:val="false"/>
                <w:color w:val="000000"/>
                <w:sz w:val="20"/>
              </w:rPr>
              <w:t>
компьютеры и периферийное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1023"/>
          <w:p>
            <w:pPr>
              <w:spacing w:after="20"/>
              <w:ind w:left="20"/>
              <w:jc w:val="both"/>
            </w:pPr>
            <w:r>
              <w:rPr>
                <w:rFonts w:ascii="Times New Roman"/>
                <w:b w:val="false"/>
                <w:i w:val="false"/>
                <w:color w:val="000000"/>
                <w:sz w:val="20"/>
              </w:rPr>
              <w:t>
оның ішінде</w:t>
            </w:r>
          </w:p>
          <w:bookmarkEnd w:id="1023"/>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10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1025"/>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bookmarkEnd w:id="1025"/>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10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1027"/>
          <w:p>
            <w:pPr>
              <w:spacing w:after="20"/>
              <w:ind w:left="20"/>
              <w:jc w:val="both"/>
            </w:pPr>
            <w:r>
              <w:rPr>
                <w:rFonts w:ascii="Times New Roman"/>
                <w:b w:val="false"/>
                <w:i w:val="false"/>
                <w:color w:val="000000"/>
                <w:sz w:val="20"/>
              </w:rPr>
              <w:t>
Өзге де негізгі құралдар</w:t>
            </w:r>
          </w:p>
          <w:bookmarkEnd w:id="1027"/>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10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029"/>
          <w:p>
            <w:pPr>
              <w:spacing w:after="20"/>
              <w:ind w:left="20"/>
              <w:jc w:val="both"/>
            </w:pPr>
            <w:r>
              <w:rPr>
                <w:rFonts w:ascii="Times New Roman"/>
                <w:b w:val="false"/>
                <w:i w:val="false"/>
                <w:color w:val="000000"/>
                <w:sz w:val="20"/>
              </w:rPr>
              <w:t>
Биологиялық активтер</w:t>
            </w:r>
          </w:p>
          <w:bookmarkEnd w:id="1029"/>
          <w:p>
            <w:pPr>
              <w:spacing w:after="20"/>
              <w:ind w:left="20"/>
              <w:jc w:val="both"/>
            </w:pPr>
            <w:r>
              <w:rPr>
                <w:rFonts w:ascii="Times New Roman"/>
                <w:b w:val="false"/>
                <w:i w:val="false"/>
                <w:color w:val="000000"/>
                <w:sz w:val="20"/>
              </w:rPr>
              <w:t>
Биологические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10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1031"/>
          <w:p>
            <w:pPr>
              <w:spacing w:after="20"/>
              <w:ind w:left="20"/>
              <w:jc w:val="both"/>
            </w:pPr>
            <w:r>
              <w:rPr>
                <w:rFonts w:ascii="Times New Roman"/>
                <w:b w:val="false"/>
                <w:i w:val="false"/>
                <w:color w:val="000000"/>
                <w:sz w:val="20"/>
              </w:rPr>
              <w:t>
Материалдық емес активтер (зияткерлік меншік өнімдері)</w:t>
            </w:r>
          </w:p>
          <w:bookmarkEnd w:id="1031"/>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35" w:id="1032"/>
      <w:r>
        <w:rPr>
          <w:rFonts w:ascii="Times New Roman"/>
          <w:b w:val="false"/>
          <w:i w:val="false"/>
          <w:color w:val="000000"/>
          <w:sz w:val="28"/>
        </w:rPr>
        <w:t>
      6. Негізгі қорлар бойынша қосымша ақпарат</w:t>
      </w:r>
    </w:p>
    <w:bookmarkEnd w:id="1032"/>
    <w:p>
      <w:pPr>
        <w:spacing w:after="0"/>
        <w:ind w:left="0"/>
        <w:jc w:val="both"/>
      </w:pPr>
      <w:r>
        <w:rPr>
          <w:rFonts w:ascii="Times New Roman"/>
          <w:b w:val="false"/>
          <w:i w:val="false"/>
          <w:color w:val="000000"/>
          <w:sz w:val="28"/>
        </w:rPr>
        <w:t>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103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03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1034"/>
          <w:p>
            <w:pPr>
              <w:spacing w:after="20"/>
              <w:ind w:left="20"/>
              <w:jc w:val="both"/>
            </w:pPr>
            <w:r>
              <w:rPr>
                <w:rFonts w:ascii="Times New Roman"/>
                <w:b w:val="false"/>
                <w:i w:val="false"/>
                <w:color w:val="000000"/>
                <w:sz w:val="20"/>
              </w:rPr>
              <w:t>
Көрсеткіштер атауы</w:t>
            </w:r>
          </w:p>
          <w:bookmarkEnd w:id="1034"/>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1035"/>
          <w:p>
            <w:pPr>
              <w:spacing w:after="20"/>
              <w:ind w:left="20"/>
              <w:jc w:val="both"/>
            </w:pPr>
            <w:r>
              <w:rPr>
                <w:rFonts w:ascii="Times New Roman"/>
                <w:b w:val="false"/>
                <w:i w:val="false"/>
                <w:color w:val="000000"/>
                <w:sz w:val="20"/>
              </w:rPr>
              <w:t>
Барлығы</w:t>
            </w:r>
          </w:p>
          <w:bookmarkEnd w:id="1035"/>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103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1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038"/>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bookmarkEnd w:id="1038"/>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10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1040"/>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bookmarkEnd w:id="1040"/>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1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1042"/>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bookmarkEnd w:id="1042"/>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10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1044"/>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bookmarkEnd w:id="1044"/>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10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1046"/>
          <w:p>
            <w:pPr>
              <w:spacing w:after="20"/>
              <w:ind w:left="20"/>
              <w:jc w:val="both"/>
            </w:pPr>
            <w:r>
              <w:rPr>
                <w:rFonts w:ascii="Times New Roman"/>
                <w:b w:val="false"/>
                <w:i w:val="false"/>
                <w:color w:val="000000"/>
                <w:sz w:val="20"/>
              </w:rPr>
              <w:t>
Жерлерді жақсартуға жұмсалған күрделі шығындар, мың теңге</w:t>
            </w:r>
          </w:p>
          <w:bookmarkEnd w:id="1046"/>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10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1048"/>
          <w:p>
            <w:pPr>
              <w:spacing w:after="20"/>
              <w:ind w:left="20"/>
              <w:jc w:val="both"/>
            </w:pPr>
            <w:r>
              <w:rPr>
                <w:rFonts w:ascii="Times New Roman"/>
                <w:b w:val="false"/>
                <w:i w:val="false"/>
                <w:color w:val="000000"/>
                <w:sz w:val="20"/>
              </w:rPr>
              <w:t>
Есепке қосылған субъектілердің саны, бірлік</w:t>
            </w:r>
          </w:p>
          <w:bookmarkEnd w:id="1048"/>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104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10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1051"/>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bookmarkEnd w:id="1051"/>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10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1053"/>
          <w:p>
            <w:pPr>
              <w:spacing w:after="20"/>
              <w:ind w:left="20"/>
              <w:jc w:val="both"/>
            </w:pPr>
            <w:r>
              <w:rPr>
                <w:rFonts w:ascii="Times New Roman"/>
                <w:b w:val="false"/>
                <w:i w:val="false"/>
                <w:color w:val="000000"/>
                <w:sz w:val="20"/>
              </w:rPr>
              <w:t>
Жыл соңына маркетингтілік активтер, мың теңге</w:t>
            </w:r>
          </w:p>
          <w:bookmarkEnd w:id="1053"/>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10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1055"/>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bookmarkEnd w:id="1055"/>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10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1057"/>
          <w:p>
            <w:pPr>
              <w:spacing w:after="20"/>
              <w:ind w:left="20"/>
              <w:jc w:val="both"/>
            </w:pPr>
            <w:r>
              <w:rPr>
                <w:rFonts w:ascii="Times New Roman"/>
                <w:b w:val="false"/>
                <w:i w:val="false"/>
                <w:color w:val="000000"/>
                <w:sz w:val="20"/>
              </w:rPr>
              <w:t>
Жыл соңына құндылықтар, мың теңге</w:t>
            </w:r>
          </w:p>
          <w:bookmarkEnd w:id="1057"/>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1058"/>
          <w:p>
            <w:pPr>
              <w:spacing w:after="20"/>
              <w:ind w:left="20"/>
              <w:jc w:val="both"/>
            </w:pPr>
            <w:r>
              <w:rPr>
                <w:rFonts w:ascii="Times New Roman"/>
                <w:b w:val="false"/>
                <w:i w:val="false"/>
                <w:color w:val="000000"/>
                <w:sz w:val="20"/>
              </w:rPr>
              <w:t>
оның ішінде</w:t>
            </w:r>
          </w:p>
          <w:bookmarkEnd w:id="1058"/>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0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1060"/>
          <w:p>
            <w:pPr>
              <w:spacing w:after="20"/>
              <w:ind w:left="20"/>
              <w:jc w:val="both"/>
            </w:pPr>
            <w:r>
              <w:rPr>
                <w:rFonts w:ascii="Times New Roman"/>
                <w:b w:val="false"/>
                <w:i w:val="false"/>
                <w:color w:val="000000"/>
                <w:sz w:val="20"/>
              </w:rPr>
              <w:t>
қымбат металдар мен тастар</w:t>
            </w:r>
          </w:p>
          <w:bookmarkEnd w:id="1060"/>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10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1062"/>
          <w:p>
            <w:pPr>
              <w:spacing w:after="20"/>
              <w:ind w:left="20"/>
              <w:jc w:val="both"/>
            </w:pPr>
            <w:r>
              <w:rPr>
                <w:rFonts w:ascii="Times New Roman"/>
                <w:b w:val="false"/>
                <w:i w:val="false"/>
                <w:color w:val="000000"/>
                <w:sz w:val="20"/>
              </w:rPr>
              <w:t>
антиквариат және басқа көркем өнер туындылары</w:t>
            </w:r>
          </w:p>
          <w:bookmarkEnd w:id="1062"/>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10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1064"/>
          <w:p>
            <w:pPr>
              <w:spacing w:after="20"/>
              <w:ind w:left="20"/>
              <w:jc w:val="both"/>
            </w:pPr>
            <w:r>
              <w:rPr>
                <w:rFonts w:ascii="Times New Roman"/>
                <w:b w:val="false"/>
                <w:i w:val="false"/>
                <w:color w:val="000000"/>
                <w:sz w:val="20"/>
              </w:rPr>
              <w:t>
басқа құндылықтар</w:t>
            </w:r>
          </w:p>
          <w:bookmarkEnd w:id="1064"/>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21" w:id="1065"/>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bookmarkEnd w:id="1065"/>
    <w:p>
      <w:pPr>
        <w:spacing w:after="0"/>
        <w:ind w:left="0"/>
        <w:jc w:val="both"/>
      </w:pPr>
      <w:r>
        <w:rPr>
          <w:rFonts w:ascii="Times New Roman"/>
          <w:b w:val="false"/>
          <w:i w:val="false"/>
          <w:color w:val="000000"/>
          <w:sz w:val="28"/>
        </w:rPr>
        <w:t>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106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06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1067"/>
          <w:p>
            <w:pPr>
              <w:spacing w:after="20"/>
              <w:ind w:left="20"/>
              <w:jc w:val="both"/>
            </w:pPr>
            <w:r>
              <w:rPr>
                <w:rFonts w:ascii="Times New Roman"/>
                <w:b w:val="false"/>
                <w:i w:val="false"/>
                <w:color w:val="000000"/>
                <w:sz w:val="20"/>
              </w:rPr>
              <w:t>
Көрсеткіштер атауы</w:t>
            </w:r>
          </w:p>
          <w:bookmarkEnd w:id="1067"/>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1068"/>
          <w:p>
            <w:pPr>
              <w:spacing w:after="20"/>
              <w:ind w:left="20"/>
              <w:jc w:val="both"/>
            </w:pPr>
            <w:r>
              <w:rPr>
                <w:rFonts w:ascii="Times New Roman"/>
                <w:b w:val="false"/>
                <w:i w:val="false"/>
                <w:color w:val="000000"/>
                <w:sz w:val="20"/>
              </w:rPr>
              <w:t>
Жыл басына</w:t>
            </w:r>
          </w:p>
          <w:bookmarkEnd w:id="1068"/>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1069"/>
          <w:p>
            <w:pPr>
              <w:spacing w:after="20"/>
              <w:ind w:left="20"/>
              <w:jc w:val="both"/>
            </w:pPr>
            <w:r>
              <w:rPr>
                <w:rFonts w:ascii="Times New Roman"/>
                <w:b w:val="false"/>
                <w:i w:val="false"/>
                <w:color w:val="000000"/>
                <w:sz w:val="20"/>
              </w:rPr>
              <w:t>
Жыл соңына</w:t>
            </w:r>
          </w:p>
          <w:bookmarkEnd w:id="1069"/>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107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10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1072"/>
          <w:p>
            <w:pPr>
              <w:spacing w:after="20"/>
              <w:ind w:left="20"/>
              <w:jc w:val="both"/>
            </w:pPr>
            <w:r>
              <w:rPr>
                <w:rFonts w:ascii="Times New Roman"/>
                <w:b w:val="false"/>
                <w:i w:val="false"/>
                <w:color w:val="000000"/>
                <w:sz w:val="20"/>
              </w:rPr>
              <w:t>
Жер учаскелерінің қолда бары, мың теңге</w:t>
            </w:r>
          </w:p>
          <w:bookmarkEnd w:id="1072"/>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10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1074"/>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bookmarkEnd w:id="1074"/>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10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1076"/>
          <w:p>
            <w:pPr>
              <w:spacing w:after="20"/>
              <w:ind w:left="20"/>
              <w:jc w:val="both"/>
            </w:pPr>
            <w:r>
              <w:rPr>
                <w:rFonts w:ascii="Times New Roman"/>
                <w:b w:val="false"/>
                <w:i w:val="false"/>
                <w:color w:val="000000"/>
                <w:sz w:val="20"/>
              </w:rPr>
              <w:t>
Жер учаскелерінің жалпы ауданы, га</w:t>
            </w:r>
          </w:p>
          <w:bookmarkEnd w:id="1076"/>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10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1078"/>
          <w:p>
            <w:pPr>
              <w:spacing w:after="20"/>
              <w:ind w:left="20"/>
              <w:jc w:val="both"/>
            </w:pPr>
            <w:r>
              <w:rPr>
                <w:rFonts w:ascii="Times New Roman"/>
                <w:b w:val="false"/>
                <w:i w:val="false"/>
                <w:color w:val="000000"/>
                <w:sz w:val="20"/>
              </w:rPr>
              <w:t>
Аяқталмаған құрылыстың қолда бары, мың теңге</w:t>
            </w:r>
          </w:p>
          <w:bookmarkEnd w:id="1078"/>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10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1080"/>
          <w:p>
            <w:pPr>
              <w:spacing w:after="20"/>
              <w:ind w:left="20"/>
              <w:jc w:val="both"/>
            </w:pPr>
            <w:r>
              <w:rPr>
                <w:rFonts w:ascii="Times New Roman"/>
                <w:b w:val="false"/>
                <w:i w:val="false"/>
                <w:color w:val="000000"/>
                <w:sz w:val="20"/>
              </w:rPr>
              <w:t>
Инвестициялық мүлік, мың теңге</w:t>
            </w:r>
          </w:p>
          <w:bookmarkEnd w:id="1080"/>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6" w:id="1081"/>
      <w:r>
        <w:rPr>
          <w:rFonts w:ascii="Times New Roman"/>
          <w:b w:val="false"/>
          <w:i w:val="false"/>
          <w:color w:val="000000"/>
          <w:sz w:val="28"/>
        </w:rPr>
        <w:t>
      7. Статистикалық нысанды толтыруға жұмсалған уақытты, сағатпен (қажеттiсiн қоршаңыз</w:t>
      </w:r>
    </w:p>
    <w:bookmarkEnd w:id="108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108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0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1083"/>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0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481" w:id="1084"/>
      <w:r>
        <w:rPr>
          <w:rFonts w:ascii="Times New Roman"/>
          <w:b w:val="false"/>
          <w:i w:val="false"/>
          <w:color w:val="000000"/>
          <w:sz w:val="28"/>
        </w:rPr>
        <w:t>
      Атауы Мекенжайы (респонденттің)</w:t>
      </w:r>
    </w:p>
    <w:bookmarkEnd w:id="1084"/>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 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w:t>
      </w:r>
    </w:p>
    <w:p>
      <w:pPr>
        <w:spacing w:after="0"/>
        <w:ind w:left="0"/>
        <w:jc w:val="both"/>
      </w:pPr>
      <w:r>
        <w:rPr>
          <w:rFonts w:ascii="Times New Roman"/>
          <w:b w:val="false"/>
          <w:i w:val="false"/>
          <w:color w:val="000000"/>
          <w:sz w:val="28"/>
        </w:rPr>
        <w:t>______________ 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val="false"/>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val="false"/>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 xml:space="preserve"> 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4 февраля 2020 года № 14</w:t>
            </w:r>
          </w:p>
        </w:tc>
      </w:tr>
    </w:tbl>
    <w:bookmarkStart w:name="z7483" w:id="108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состоянии основных фондов"</w:t>
      </w:r>
      <w:r>
        <w:br/>
      </w:r>
      <w:r>
        <w:rPr>
          <w:rFonts w:ascii="Times New Roman"/>
          <w:b/>
          <w:i w:val="false"/>
          <w:color w:val="000000"/>
        </w:rPr>
        <w:t>(индекс 11, периодичность годовая)</w:t>
      </w:r>
    </w:p>
    <w:bookmarkEnd w:id="1085"/>
    <w:p>
      <w:pPr>
        <w:spacing w:after="0"/>
        <w:ind w:left="0"/>
        <w:jc w:val="both"/>
      </w:pPr>
      <w:r>
        <w:rPr>
          <w:rFonts w:ascii="Times New Roman"/>
          <w:b w:val="false"/>
          <w:i w:val="false"/>
          <w:color w:val="ff0000"/>
          <w:sz w:val="28"/>
        </w:rPr>
        <w:t xml:space="preserve">
      Сноска. Приложение 14 - в редакции приказа и.о. Руководителя Бюро национальной статистики Агентства по стратегическому планированию и реформам РК от 01.02.2022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84" w:id="108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(индекс 11, периодичность годовая)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(индекс 11, периодичность годовая) (далее – статистическая форма).</w:t>
      </w:r>
    </w:p>
    <w:bookmarkEnd w:id="1086"/>
    <w:bookmarkStart w:name="z7485" w:id="108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87"/>
    <w:bookmarkStart w:name="z7486" w:id="1088"/>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1088"/>
    <w:bookmarkStart w:name="z7487" w:id="1089"/>
    <w:p>
      <w:pPr>
        <w:spacing w:after="0"/>
        <w:ind w:left="0"/>
        <w:jc w:val="both"/>
      </w:pPr>
      <w:r>
        <w:rPr>
          <w:rFonts w:ascii="Times New Roman"/>
          <w:b w:val="false"/>
          <w:i w:val="false"/>
          <w:color w:val="000000"/>
          <w:sz w:val="28"/>
        </w:rPr>
        <w:t>
      2) биологический актив – животное или растение;</w:t>
      </w:r>
    </w:p>
    <w:bookmarkEnd w:id="1089"/>
    <w:bookmarkStart w:name="z7488" w:id="1090"/>
    <w:p>
      <w:pPr>
        <w:spacing w:after="0"/>
        <w:ind w:left="0"/>
        <w:jc w:val="both"/>
      </w:pPr>
      <w:r>
        <w:rPr>
          <w:rFonts w:ascii="Times New Roman"/>
          <w:b w:val="false"/>
          <w:i w:val="false"/>
          <w:color w:val="000000"/>
          <w:sz w:val="28"/>
        </w:rPr>
        <w:t>
      3)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090"/>
    <w:bookmarkStart w:name="z7489" w:id="1091"/>
    <w:p>
      <w:pPr>
        <w:spacing w:after="0"/>
        <w:ind w:left="0"/>
        <w:jc w:val="both"/>
      </w:pPr>
      <w:r>
        <w:rPr>
          <w:rFonts w:ascii="Times New Roman"/>
          <w:b w:val="false"/>
          <w:i w:val="false"/>
          <w:color w:val="000000"/>
          <w:sz w:val="28"/>
        </w:rPr>
        <w:t>
      4)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091"/>
    <w:bookmarkStart w:name="z7490" w:id="1092"/>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1092"/>
    <w:bookmarkStart w:name="z7491" w:id="1093"/>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bookmarkEnd w:id="1093"/>
    <w:bookmarkStart w:name="z7492" w:id="1094"/>
    <w:p>
      <w:pPr>
        <w:spacing w:after="0"/>
        <w:ind w:left="0"/>
        <w:jc w:val="both"/>
      </w:pPr>
      <w:r>
        <w:rPr>
          <w:rFonts w:ascii="Times New Roman"/>
          <w:b w:val="false"/>
          <w:i w:val="false"/>
          <w:color w:val="000000"/>
          <w:sz w:val="28"/>
        </w:rPr>
        <w:t>
      продажи в ходе обычной хозяйственной деятельности;</w:t>
      </w:r>
    </w:p>
    <w:bookmarkEnd w:id="1094"/>
    <w:bookmarkStart w:name="z7493" w:id="1095"/>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1095"/>
    <w:bookmarkStart w:name="z7494" w:id="1096"/>
    <w:p>
      <w:pPr>
        <w:spacing w:after="0"/>
        <w:ind w:left="0"/>
        <w:jc w:val="both"/>
      </w:pPr>
      <w:r>
        <w:rPr>
          <w:rFonts w:ascii="Times New Roman"/>
          <w:b w:val="false"/>
          <w:i w:val="false"/>
          <w:color w:val="000000"/>
          <w:sz w:val="28"/>
        </w:rPr>
        <w:t>
      7)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096"/>
    <w:bookmarkStart w:name="z7495" w:id="1097"/>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1097"/>
    <w:bookmarkStart w:name="z7496" w:id="1098"/>
    <w:p>
      <w:pPr>
        <w:spacing w:after="0"/>
        <w:ind w:left="0"/>
        <w:jc w:val="both"/>
      </w:pPr>
      <w:r>
        <w:rPr>
          <w:rFonts w:ascii="Times New Roman"/>
          <w:b w:val="false"/>
          <w:i w:val="false"/>
          <w:color w:val="000000"/>
          <w:sz w:val="28"/>
        </w:rPr>
        <w:t>
      можно определить;</w:t>
      </w:r>
    </w:p>
    <w:bookmarkEnd w:id="1098"/>
    <w:bookmarkStart w:name="z7497" w:id="1099"/>
    <w:p>
      <w:pPr>
        <w:spacing w:after="0"/>
        <w:ind w:left="0"/>
        <w:jc w:val="both"/>
      </w:pPr>
      <w:r>
        <w:rPr>
          <w:rFonts w:ascii="Times New Roman"/>
          <w:b w:val="false"/>
          <w:i w:val="false"/>
          <w:color w:val="000000"/>
          <w:sz w:val="28"/>
        </w:rPr>
        <w:t>
      контролируются субъектом;</w:t>
      </w:r>
    </w:p>
    <w:bookmarkEnd w:id="1099"/>
    <w:bookmarkStart w:name="z7498" w:id="1100"/>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End w:id="1100"/>
    <w:bookmarkStart w:name="z7499" w:id="1101"/>
    <w:p>
      <w:pPr>
        <w:spacing w:after="0"/>
        <w:ind w:left="0"/>
        <w:jc w:val="both"/>
      </w:pPr>
      <w:r>
        <w:rPr>
          <w:rFonts w:ascii="Times New Roman"/>
          <w:b w:val="false"/>
          <w:i w:val="false"/>
          <w:color w:val="000000"/>
          <w:sz w:val="28"/>
        </w:rPr>
        <w:t>
      9) машины и оборудование – устройства (в том числе смонтированные/установленные в/на зданиях и сооружениях), преобразующие энергию, материалы и информацию;</w:t>
      </w:r>
    </w:p>
    <w:bookmarkEnd w:id="1101"/>
    <w:bookmarkStart w:name="z7500" w:id="1102"/>
    <w:p>
      <w:pPr>
        <w:spacing w:after="0"/>
        <w:ind w:left="0"/>
        <w:jc w:val="both"/>
      </w:pPr>
      <w:r>
        <w:rPr>
          <w:rFonts w:ascii="Times New Roman"/>
          <w:b w:val="false"/>
          <w:i w:val="false"/>
          <w:color w:val="000000"/>
          <w:sz w:val="28"/>
        </w:rPr>
        <w:t>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p>
    <w:bookmarkEnd w:id="1102"/>
    <w:bookmarkStart w:name="z7501" w:id="1103"/>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bookmarkEnd w:id="1103"/>
    <w:bookmarkStart w:name="z7502" w:id="1104"/>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bookmarkEnd w:id="1104"/>
    <w:bookmarkStart w:name="z7503" w:id="1105"/>
    <w:p>
      <w:pPr>
        <w:spacing w:after="0"/>
        <w:ind w:left="0"/>
        <w:jc w:val="both"/>
      </w:pPr>
      <w:r>
        <w:rPr>
          <w:rFonts w:ascii="Times New Roman"/>
          <w:b w:val="false"/>
          <w:i w:val="false"/>
          <w:color w:val="000000"/>
          <w:sz w:val="28"/>
        </w:rPr>
        <w:t>
      стоимость актива может быть достоверно определена;</w:t>
      </w:r>
    </w:p>
    <w:bookmarkEnd w:id="1105"/>
    <w:bookmarkStart w:name="z7504" w:id="1106"/>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1106"/>
    <w:bookmarkStart w:name="z7505" w:id="1107"/>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1107"/>
    <w:bookmarkStart w:name="z7506" w:id="1108"/>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1108"/>
    <w:bookmarkStart w:name="z7507" w:id="1109"/>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1109"/>
    <w:bookmarkStart w:name="z7508" w:id="1110"/>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w:t>
      </w:r>
    </w:p>
    <w:bookmarkEnd w:id="1110"/>
    <w:bookmarkStart w:name="z7509" w:id="1111"/>
    <w:p>
      <w:pPr>
        <w:spacing w:after="0"/>
        <w:ind w:left="0"/>
        <w:jc w:val="both"/>
      </w:pPr>
      <w:r>
        <w:rPr>
          <w:rFonts w:ascii="Times New Roman"/>
          <w:b w:val="false"/>
          <w:i w:val="false"/>
          <w:color w:val="000000"/>
          <w:sz w:val="28"/>
        </w:rPr>
        <w:t>
      Примечание - Если менее, чем половина общей полезной площади используется для жилых целей, здание классифицируется как нежилое;</w:t>
      </w:r>
    </w:p>
    <w:bookmarkEnd w:id="1111"/>
    <w:bookmarkStart w:name="z7510" w:id="1112"/>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w:t>
      </w:r>
    </w:p>
    <w:bookmarkEnd w:id="1112"/>
    <w:bookmarkStart w:name="z7511" w:id="1113"/>
    <w:p>
      <w:pPr>
        <w:spacing w:after="0"/>
        <w:ind w:left="0"/>
        <w:jc w:val="both"/>
      </w:pPr>
      <w:r>
        <w:rPr>
          <w:rFonts w:ascii="Times New Roman"/>
          <w:b w:val="false"/>
          <w:i w:val="false"/>
          <w:color w:val="000000"/>
          <w:sz w:val="28"/>
        </w:rPr>
        <w:t>
      17)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1113"/>
    <w:bookmarkStart w:name="z7512" w:id="1114"/>
    <w:p>
      <w:pPr>
        <w:spacing w:after="0"/>
        <w:ind w:left="0"/>
        <w:jc w:val="both"/>
      </w:pPr>
      <w:r>
        <w:rPr>
          <w:rFonts w:ascii="Times New Roman"/>
          <w:b w:val="false"/>
          <w:i w:val="false"/>
          <w:color w:val="000000"/>
          <w:sz w:val="28"/>
        </w:rPr>
        <w:t>
      18) ценности — это произведенные товары значительной стоимости, которые не используются преимущественно в целях производства или потребления, но хранятся в течение некоторого периода времени в качестве запасов стоимости (единственной их целью является сохранение богатства). Ценности включают драгоценные металлы и камни, антиквариат, картины, музейные экспонаты, скульптуры, коллекции почтовых марок, монет, высокохудожественные ювелирные украшения, изготовленные из драгоценных камней.</w:t>
      </w:r>
    </w:p>
    <w:bookmarkEnd w:id="1114"/>
    <w:bookmarkStart w:name="z7513" w:id="1115"/>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1115"/>
    <w:bookmarkStart w:name="z7514" w:id="1116"/>
    <w:p>
      <w:pPr>
        <w:spacing w:after="0"/>
        <w:ind w:left="0"/>
        <w:jc w:val="both"/>
      </w:pPr>
      <w:r>
        <w:rPr>
          <w:rFonts w:ascii="Times New Roman"/>
          <w:b w:val="false"/>
          <w:i w:val="false"/>
          <w:color w:val="000000"/>
          <w:sz w:val="28"/>
        </w:rPr>
        <w:t>
      1) устройства ввода-вывода, не включенные в другие группировки;</w:t>
      </w:r>
    </w:p>
    <w:bookmarkEnd w:id="1116"/>
    <w:bookmarkStart w:name="z7515" w:id="1117"/>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bookmarkEnd w:id="1117"/>
    <w:bookmarkStart w:name="z7516" w:id="1118"/>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bookmarkEnd w:id="1118"/>
    <w:bookmarkStart w:name="z7517" w:id="1119"/>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bookmarkEnd w:id="1119"/>
    <w:bookmarkStart w:name="z7518" w:id="1120"/>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bookmarkEnd w:id="1120"/>
    <w:bookmarkStart w:name="z7519" w:id="1121"/>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bookmarkEnd w:id="1121"/>
    <w:bookmarkStart w:name="z7520" w:id="1122"/>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bookmarkEnd w:id="1122"/>
    <w:bookmarkStart w:name="z7521" w:id="1123"/>
    <w:p>
      <w:pPr>
        <w:spacing w:after="0"/>
        <w:ind w:left="0"/>
        <w:jc w:val="both"/>
      </w:pPr>
      <w:r>
        <w:rPr>
          <w:rFonts w:ascii="Times New Roman"/>
          <w:b w:val="false"/>
          <w:i w:val="false"/>
          <w:color w:val="000000"/>
          <w:sz w:val="28"/>
        </w:rPr>
        <w:t>
      8) машины вычислительные цифровые портативные массой не более 10кг (лэптопы, ноутбуки, органайзеры); машины цифровые и аналогичные.</w:t>
      </w:r>
    </w:p>
    <w:bookmarkEnd w:id="1123"/>
    <w:bookmarkStart w:name="z7522" w:id="1124"/>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1124"/>
    <w:bookmarkStart w:name="z7523" w:id="1125"/>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bookmarkEnd w:id="1125"/>
    <w:bookmarkStart w:name="z7524" w:id="1126"/>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1126"/>
    <w:bookmarkStart w:name="z7525" w:id="1127"/>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bookmarkEnd w:id="1127"/>
    <w:bookmarkStart w:name="z7526" w:id="1128"/>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организаций);</w:t>
      </w:r>
    </w:p>
    <w:bookmarkEnd w:id="1128"/>
    <w:bookmarkStart w:name="z7527" w:id="1129"/>
    <w:p>
      <w:pPr>
        <w:spacing w:after="0"/>
        <w:ind w:left="0"/>
        <w:jc w:val="both"/>
      </w:pPr>
      <w:r>
        <w:rPr>
          <w:rFonts w:ascii="Times New Roman"/>
          <w:b w:val="false"/>
          <w:i w:val="false"/>
          <w:color w:val="000000"/>
          <w:sz w:val="28"/>
        </w:rPr>
        <w:t>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w:t>
      </w:r>
    </w:p>
    <w:bookmarkEnd w:id="1129"/>
    <w:bookmarkStart w:name="z7528" w:id="1130"/>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bookmarkEnd w:id="1130"/>
    <w:bookmarkStart w:name="z7529" w:id="1131"/>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bookmarkEnd w:id="1131"/>
    <w:bookmarkStart w:name="z7530" w:id="1132"/>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юридическому или физическому лицу, передача объектов основных средств в виде вклада в уставной капитал организаций, передача по договорам мены, дарения объектов основных средств, поступление от головных организации в дочерние предприятия);</w:t>
      </w:r>
    </w:p>
    <w:bookmarkEnd w:id="1132"/>
    <w:bookmarkStart w:name="z7531" w:id="1133"/>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1133"/>
    <w:bookmarkStart w:name="z7532" w:id="1134"/>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1134"/>
    <w:bookmarkStart w:name="z7533" w:id="1135"/>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1135"/>
    <w:bookmarkStart w:name="z7534" w:id="1136"/>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1136"/>
    <w:bookmarkStart w:name="z7535" w:id="1137"/>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bookmarkEnd w:id="1137"/>
    <w:bookmarkStart w:name="z7536" w:id="1138"/>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138"/>
    <w:bookmarkStart w:name="z7537" w:id="1139"/>
    <w:p>
      <w:pPr>
        <w:spacing w:after="0"/>
        <w:ind w:left="0"/>
        <w:jc w:val="both"/>
      </w:pPr>
      <w:r>
        <w:rPr>
          <w:rFonts w:ascii="Times New Roman"/>
          <w:b w:val="false"/>
          <w:i w:val="false"/>
          <w:color w:val="000000"/>
          <w:sz w:val="28"/>
        </w:rPr>
        <w:t>
      7. Представление данной статистической формы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39"/>
    <w:bookmarkStart w:name="z7538" w:id="1140"/>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140"/>
    <w:bookmarkStart w:name="z7539" w:id="1141"/>
    <w:p>
      <w:pPr>
        <w:spacing w:after="0"/>
        <w:ind w:left="0"/>
        <w:jc w:val="both"/>
      </w:pPr>
      <w:r>
        <w:rPr>
          <w:rFonts w:ascii="Times New Roman"/>
          <w:b w:val="false"/>
          <w:i w:val="false"/>
          <w:color w:val="000000"/>
          <w:sz w:val="28"/>
        </w:rPr>
        <w:t>
      9. Арифметико-логический контроль:</w:t>
      </w:r>
    </w:p>
    <w:bookmarkEnd w:id="1141"/>
    <w:bookmarkStart w:name="z7540" w:id="1142"/>
    <w:p>
      <w:pPr>
        <w:spacing w:after="0"/>
        <w:ind w:left="0"/>
        <w:jc w:val="both"/>
      </w:pPr>
      <w:r>
        <w:rPr>
          <w:rFonts w:ascii="Times New Roman"/>
          <w:b w:val="false"/>
          <w:i w:val="false"/>
          <w:color w:val="000000"/>
          <w:sz w:val="28"/>
        </w:rPr>
        <w:t>
      1) Раздел 2:</w:t>
      </w:r>
    </w:p>
    <w:bookmarkEnd w:id="1142"/>
    <w:bookmarkStart w:name="z7541" w:id="1143"/>
    <w:p>
      <w:pPr>
        <w:spacing w:after="0"/>
        <w:ind w:left="0"/>
        <w:jc w:val="both"/>
      </w:pPr>
      <w:r>
        <w:rPr>
          <w:rFonts w:ascii="Times New Roman"/>
          <w:b w:val="false"/>
          <w:i w:val="false"/>
          <w:color w:val="000000"/>
          <w:sz w:val="28"/>
        </w:rPr>
        <w:t>
      графа 10 = ∑ граф 1, 2, 3, 4 – ∑ граф 5, 7, 8 для каждой строки;</w:t>
      </w:r>
    </w:p>
    <w:bookmarkEnd w:id="1143"/>
    <w:bookmarkStart w:name="z7542" w:id="1144"/>
    <w:p>
      <w:pPr>
        <w:spacing w:after="0"/>
        <w:ind w:left="0"/>
        <w:jc w:val="both"/>
      </w:pPr>
      <w:r>
        <w:rPr>
          <w:rFonts w:ascii="Times New Roman"/>
          <w:b w:val="false"/>
          <w:i w:val="false"/>
          <w:color w:val="000000"/>
          <w:sz w:val="28"/>
        </w:rPr>
        <w:t>
      графа 5 ≥ графы 6 для каждой строки;</w:t>
      </w:r>
    </w:p>
    <w:bookmarkEnd w:id="1144"/>
    <w:bookmarkStart w:name="z7543" w:id="1145"/>
    <w:p>
      <w:pPr>
        <w:spacing w:after="0"/>
        <w:ind w:left="0"/>
        <w:jc w:val="both"/>
      </w:pPr>
      <w:r>
        <w:rPr>
          <w:rFonts w:ascii="Times New Roman"/>
          <w:b w:val="false"/>
          <w:i w:val="false"/>
          <w:color w:val="000000"/>
          <w:sz w:val="28"/>
        </w:rPr>
        <w:t>
      графа 8 ≥ графы 9 для каждой строки;</w:t>
      </w:r>
    </w:p>
    <w:bookmarkEnd w:id="1145"/>
    <w:bookmarkStart w:name="z7544" w:id="1146"/>
    <w:p>
      <w:pPr>
        <w:spacing w:after="0"/>
        <w:ind w:left="0"/>
        <w:jc w:val="both"/>
      </w:pPr>
      <w:r>
        <w:rPr>
          <w:rFonts w:ascii="Times New Roman"/>
          <w:b w:val="false"/>
          <w:i w:val="false"/>
          <w:color w:val="000000"/>
          <w:sz w:val="28"/>
        </w:rPr>
        <w:t>
      строка 1 = ∑ строк 2, 49 для каждой графы;</w:t>
      </w:r>
    </w:p>
    <w:bookmarkEnd w:id="1146"/>
    <w:bookmarkStart w:name="z7545" w:id="1147"/>
    <w:p>
      <w:pPr>
        <w:spacing w:after="0"/>
        <w:ind w:left="0"/>
        <w:jc w:val="both"/>
      </w:pPr>
      <w:r>
        <w:rPr>
          <w:rFonts w:ascii="Times New Roman"/>
          <w:b w:val="false"/>
          <w:i w:val="false"/>
          <w:color w:val="000000"/>
          <w:sz w:val="28"/>
        </w:rPr>
        <w:t>
      строка 2 = ∑ строк 3, 10, 15, 43, 44, 47 для каждой графы;</w:t>
      </w:r>
    </w:p>
    <w:bookmarkEnd w:id="1147"/>
    <w:bookmarkStart w:name="z7546" w:id="1148"/>
    <w:p>
      <w:pPr>
        <w:spacing w:after="0"/>
        <w:ind w:left="0"/>
        <w:jc w:val="both"/>
      </w:pPr>
      <w:r>
        <w:rPr>
          <w:rFonts w:ascii="Times New Roman"/>
          <w:b w:val="false"/>
          <w:i w:val="false"/>
          <w:color w:val="000000"/>
          <w:sz w:val="28"/>
        </w:rPr>
        <w:t>
      строка 3 = ∑ строк 4, 5 для каждой графы;</w:t>
      </w:r>
    </w:p>
    <w:bookmarkEnd w:id="1148"/>
    <w:bookmarkStart w:name="z7547" w:id="1149"/>
    <w:p>
      <w:pPr>
        <w:spacing w:after="0"/>
        <w:ind w:left="0"/>
        <w:jc w:val="both"/>
      </w:pPr>
      <w:r>
        <w:rPr>
          <w:rFonts w:ascii="Times New Roman"/>
          <w:b w:val="false"/>
          <w:i w:val="false"/>
          <w:color w:val="000000"/>
          <w:sz w:val="28"/>
        </w:rPr>
        <w:t>
      строка 5 ≥ ∑ строк 6, 7, 8, 9 для каждой графы;</w:t>
      </w:r>
    </w:p>
    <w:bookmarkEnd w:id="1149"/>
    <w:bookmarkStart w:name="z7548" w:id="1150"/>
    <w:p>
      <w:pPr>
        <w:spacing w:after="0"/>
        <w:ind w:left="0"/>
        <w:jc w:val="both"/>
      </w:pPr>
      <w:r>
        <w:rPr>
          <w:rFonts w:ascii="Times New Roman"/>
          <w:b w:val="false"/>
          <w:i w:val="false"/>
          <w:color w:val="000000"/>
          <w:sz w:val="28"/>
        </w:rPr>
        <w:t>
      строка 10 = ∑ строк 11, 13 для каждой графы;</w:t>
      </w:r>
    </w:p>
    <w:bookmarkEnd w:id="1150"/>
    <w:bookmarkStart w:name="z7549" w:id="1151"/>
    <w:p>
      <w:pPr>
        <w:spacing w:after="0"/>
        <w:ind w:left="0"/>
        <w:jc w:val="both"/>
      </w:pPr>
      <w:r>
        <w:rPr>
          <w:rFonts w:ascii="Times New Roman"/>
          <w:b w:val="false"/>
          <w:i w:val="false"/>
          <w:color w:val="000000"/>
          <w:sz w:val="28"/>
        </w:rPr>
        <w:t>
      строка 11 ≥ строки 12 для каждой графы;</w:t>
      </w:r>
    </w:p>
    <w:bookmarkEnd w:id="1151"/>
    <w:bookmarkStart w:name="z7550" w:id="1152"/>
    <w:p>
      <w:pPr>
        <w:spacing w:after="0"/>
        <w:ind w:left="0"/>
        <w:jc w:val="both"/>
      </w:pPr>
      <w:r>
        <w:rPr>
          <w:rFonts w:ascii="Times New Roman"/>
          <w:b w:val="false"/>
          <w:i w:val="false"/>
          <w:color w:val="000000"/>
          <w:sz w:val="28"/>
        </w:rPr>
        <w:t>
      строка 13 ≥ строки 14 для каждой графы;</w:t>
      </w:r>
    </w:p>
    <w:bookmarkEnd w:id="1152"/>
    <w:bookmarkStart w:name="z7551" w:id="1153"/>
    <w:p>
      <w:pPr>
        <w:spacing w:after="0"/>
        <w:ind w:left="0"/>
        <w:jc w:val="both"/>
      </w:pPr>
      <w:r>
        <w:rPr>
          <w:rFonts w:ascii="Times New Roman"/>
          <w:b w:val="false"/>
          <w:i w:val="false"/>
          <w:color w:val="000000"/>
          <w:sz w:val="28"/>
        </w:rPr>
        <w:t>
      строка 15 = ∑ строк 16, 21, 39 для каждой графы;</w:t>
      </w:r>
    </w:p>
    <w:bookmarkEnd w:id="1153"/>
    <w:bookmarkStart w:name="z7552" w:id="1154"/>
    <w:p>
      <w:pPr>
        <w:spacing w:after="0"/>
        <w:ind w:left="0"/>
        <w:jc w:val="both"/>
      </w:pPr>
      <w:r>
        <w:rPr>
          <w:rFonts w:ascii="Times New Roman"/>
          <w:b w:val="false"/>
          <w:i w:val="false"/>
          <w:color w:val="000000"/>
          <w:sz w:val="28"/>
        </w:rPr>
        <w:t>
      строка 16 ≥ ∑ строк 17, 18, 19, 20 для каждой графы;</w:t>
      </w:r>
    </w:p>
    <w:bookmarkEnd w:id="1154"/>
    <w:bookmarkStart w:name="z7553" w:id="1155"/>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1155"/>
    <w:bookmarkStart w:name="z7554" w:id="1156"/>
    <w:p>
      <w:pPr>
        <w:spacing w:after="0"/>
        <w:ind w:left="0"/>
        <w:jc w:val="both"/>
      </w:pPr>
      <w:r>
        <w:rPr>
          <w:rFonts w:ascii="Times New Roman"/>
          <w:b w:val="false"/>
          <w:i w:val="false"/>
          <w:color w:val="000000"/>
          <w:sz w:val="28"/>
        </w:rPr>
        <w:t>
      строка 39 = ∑ строк 40, 42 для каждой графы;</w:t>
      </w:r>
    </w:p>
    <w:bookmarkEnd w:id="1156"/>
    <w:bookmarkStart w:name="z7555" w:id="1157"/>
    <w:p>
      <w:pPr>
        <w:spacing w:after="0"/>
        <w:ind w:left="0"/>
        <w:jc w:val="both"/>
      </w:pPr>
      <w:r>
        <w:rPr>
          <w:rFonts w:ascii="Times New Roman"/>
          <w:b w:val="false"/>
          <w:i w:val="false"/>
          <w:color w:val="000000"/>
          <w:sz w:val="28"/>
        </w:rPr>
        <w:t>
      строка 40 ≥ строки 41 для каждой графы;</w:t>
      </w:r>
    </w:p>
    <w:bookmarkEnd w:id="1157"/>
    <w:bookmarkStart w:name="z7556" w:id="1158"/>
    <w:p>
      <w:pPr>
        <w:spacing w:after="0"/>
        <w:ind w:left="0"/>
        <w:jc w:val="both"/>
      </w:pPr>
      <w:r>
        <w:rPr>
          <w:rFonts w:ascii="Times New Roman"/>
          <w:b w:val="false"/>
          <w:i w:val="false"/>
          <w:color w:val="000000"/>
          <w:sz w:val="28"/>
        </w:rPr>
        <w:t>
      строка 44 = ∑ строк 45, 46 для каждой графы;</w:t>
      </w:r>
    </w:p>
    <w:bookmarkEnd w:id="1158"/>
    <w:bookmarkStart w:name="z7557" w:id="1159"/>
    <w:p>
      <w:pPr>
        <w:spacing w:after="0"/>
        <w:ind w:left="0"/>
        <w:jc w:val="both"/>
      </w:pPr>
      <w:r>
        <w:rPr>
          <w:rFonts w:ascii="Times New Roman"/>
          <w:b w:val="false"/>
          <w:i w:val="false"/>
          <w:color w:val="000000"/>
          <w:sz w:val="28"/>
        </w:rPr>
        <w:t>
      строка 47 ≥ строки 48 для каждой графы;</w:t>
      </w:r>
    </w:p>
    <w:bookmarkEnd w:id="1159"/>
    <w:bookmarkStart w:name="z7558" w:id="1160"/>
    <w:p>
      <w:pPr>
        <w:spacing w:after="0"/>
        <w:ind w:left="0"/>
        <w:jc w:val="both"/>
      </w:pPr>
      <w:r>
        <w:rPr>
          <w:rFonts w:ascii="Times New Roman"/>
          <w:b w:val="false"/>
          <w:i w:val="false"/>
          <w:color w:val="000000"/>
          <w:sz w:val="28"/>
        </w:rPr>
        <w:t>
      строка 49 = ∑ строк 50, 53, 54, 55, 56, 57 для каждой графы;</w:t>
      </w:r>
    </w:p>
    <w:bookmarkEnd w:id="1160"/>
    <w:bookmarkStart w:name="z7559" w:id="1161"/>
    <w:p>
      <w:pPr>
        <w:spacing w:after="0"/>
        <w:ind w:left="0"/>
        <w:jc w:val="both"/>
      </w:pPr>
      <w:r>
        <w:rPr>
          <w:rFonts w:ascii="Times New Roman"/>
          <w:b w:val="false"/>
          <w:i w:val="false"/>
          <w:color w:val="000000"/>
          <w:sz w:val="28"/>
        </w:rPr>
        <w:t>
      строка 50 ≥ ∑ строк 51, 52 для каждой графы;</w:t>
      </w:r>
    </w:p>
    <w:bookmarkEnd w:id="1161"/>
    <w:bookmarkStart w:name="z7560" w:id="1162"/>
    <w:p>
      <w:pPr>
        <w:spacing w:after="0"/>
        <w:ind w:left="0"/>
        <w:jc w:val="both"/>
      </w:pPr>
      <w:r>
        <w:rPr>
          <w:rFonts w:ascii="Times New Roman"/>
          <w:b w:val="false"/>
          <w:i w:val="false"/>
          <w:color w:val="000000"/>
          <w:sz w:val="28"/>
        </w:rPr>
        <w:t>
      строка 57 ≥ ∑ строк 58, 59, 60 для каждой графы;</w:t>
      </w:r>
    </w:p>
    <w:bookmarkEnd w:id="1162"/>
    <w:bookmarkStart w:name="z7561" w:id="1163"/>
    <w:p>
      <w:pPr>
        <w:spacing w:after="0"/>
        <w:ind w:left="0"/>
        <w:jc w:val="both"/>
      </w:pPr>
      <w:r>
        <w:rPr>
          <w:rFonts w:ascii="Times New Roman"/>
          <w:b w:val="false"/>
          <w:i w:val="false"/>
          <w:color w:val="000000"/>
          <w:sz w:val="28"/>
        </w:rPr>
        <w:t>
      2) Раздел 3:</w:t>
      </w:r>
    </w:p>
    <w:bookmarkEnd w:id="1163"/>
    <w:bookmarkStart w:name="z7562" w:id="1164"/>
    <w:p>
      <w:pPr>
        <w:spacing w:after="0"/>
        <w:ind w:left="0"/>
        <w:jc w:val="both"/>
      </w:pPr>
      <w:r>
        <w:rPr>
          <w:rFonts w:ascii="Times New Roman"/>
          <w:b w:val="false"/>
          <w:i w:val="false"/>
          <w:color w:val="000000"/>
          <w:sz w:val="28"/>
        </w:rPr>
        <w:t>
      строка 1 = ∑ строк 2, 48 для каждой графы;</w:t>
      </w:r>
    </w:p>
    <w:bookmarkEnd w:id="1164"/>
    <w:bookmarkStart w:name="z7563" w:id="1165"/>
    <w:p>
      <w:pPr>
        <w:spacing w:after="0"/>
        <w:ind w:left="0"/>
        <w:jc w:val="both"/>
      </w:pPr>
      <w:r>
        <w:rPr>
          <w:rFonts w:ascii="Times New Roman"/>
          <w:b w:val="false"/>
          <w:i w:val="false"/>
          <w:color w:val="000000"/>
          <w:sz w:val="28"/>
        </w:rPr>
        <w:t>
      строка 2 = ∑ строк 3, 10, 15, 43, 44, 47 для каждой графы;</w:t>
      </w:r>
    </w:p>
    <w:bookmarkEnd w:id="1165"/>
    <w:bookmarkStart w:name="z7564" w:id="1166"/>
    <w:p>
      <w:pPr>
        <w:spacing w:after="0"/>
        <w:ind w:left="0"/>
        <w:jc w:val="both"/>
      </w:pPr>
      <w:r>
        <w:rPr>
          <w:rFonts w:ascii="Times New Roman"/>
          <w:b w:val="false"/>
          <w:i w:val="false"/>
          <w:color w:val="000000"/>
          <w:sz w:val="28"/>
        </w:rPr>
        <w:t>
      строка 3 = ∑ строк 4, 5 для каждой графы;</w:t>
      </w:r>
    </w:p>
    <w:bookmarkEnd w:id="1166"/>
    <w:bookmarkStart w:name="z7565" w:id="1167"/>
    <w:p>
      <w:pPr>
        <w:spacing w:after="0"/>
        <w:ind w:left="0"/>
        <w:jc w:val="both"/>
      </w:pPr>
      <w:r>
        <w:rPr>
          <w:rFonts w:ascii="Times New Roman"/>
          <w:b w:val="false"/>
          <w:i w:val="false"/>
          <w:color w:val="000000"/>
          <w:sz w:val="28"/>
        </w:rPr>
        <w:t>
      строка 5 ≥ ∑ строк 6, 7, 8, 9 для каждой графы;</w:t>
      </w:r>
    </w:p>
    <w:bookmarkEnd w:id="1167"/>
    <w:bookmarkStart w:name="z7566" w:id="1168"/>
    <w:p>
      <w:pPr>
        <w:spacing w:after="0"/>
        <w:ind w:left="0"/>
        <w:jc w:val="both"/>
      </w:pPr>
      <w:r>
        <w:rPr>
          <w:rFonts w:ascii="Times New Roman"/>
          <w:b w:val="false"/>
          <w:i w:val="false"/>
          <w:color w:val="000000"/>
          <w:sz w:val="28"/>
        </w:rPr>
        <w:t>
      строка 10 = ∑ строк 11, 13 для каждой графы;</w:t>
      </w:r>
    </w:p>
    <w:bookmarkEnd w:id="1168"/>
    <w:bookmarkStart w:name="z7567" w:id="1169"/>
    <w:p>
      <w:pPr>
        <w:spacing w:after="0"/>
        <w:ind w:left="0"/>
        <w:jc w:val="both"/>
      </w:pPr>
      <w:r>
        <w:rPr>
          <w:rFonts w:ascii="Times New Roman"/>
          <w:b w:val="false"/>
          <w:i w:val="false"/>
          <w:color w:val="000000"/>
          <w:sz w:val="28"/>
        </w:rPr>
        <w:t>
      строка 11 ≥ строки 12 для каждой графы;</w:t>
      </w:r>
    </w:p>
    <w:bookmarkEnd w:id="1169"/>
    <w:bookmarkStart w:name="z7568" w:id="1170"/>
    <w:p>
      <w:pPr>
        <w:spacing w:after="0"/>
        <w:ind w:left="0"/>
        <w:jc w:val="both"/>
      </w:pPr>
      <w:r>
        <w:rPr>
          <w:rFonts w:ascii="Times New Roman"/>
          <w:b w:val="false"/>
          <w:i w:val="false"/>
          <w:color w:val="000000"/>
          <w:sz w:val="28"/>
        </w:rPr>
        <w:t>
      строка 13 ≥ строки 14 для каждой графы;</w:t>
      </w:r>
    </w:p>
    <w:bookmarkEnd w:id="1170"/>
    <w:bookmarkStart w:name="z7569" w:id="1171"/>
    <w:p>
      <w:pPr>
        <w:spacing w:after="0"/>
        <w:ind w:left="0"/>
        <w:jc w:val="both"/>
      </w:pPr>
      <w:r>
        <w:rPr>
          <w:rFonts w:ascii="Times New Roman"/>
          <w:b w:val="false"/>
          <w:i w:val="false"/>
          <w:color w:val="000000"/>
          <w:sz w:val="28"/>
        </w:rPr>
        <w:t>
      строка 15 = ∑ строк 16, 21, 39 для каждой графы;</w:t>
      </w:r>
    </w:p>
    <w:bookmarkEnd w:id="1171"/>
    <w:bookmarkStart w:name="z7570" w:id="1172"/>
    <w:p>
      <w:pPr>
        <w:spacing w:after="0"/>
        <w:ind w:left="0"/>
        <w:jc w:val="both"/>
      </w:pPr>
      <w:r>
        <w:rPr>
          <w:rFonts w:ascii="Times New Roman"/>
          <w:b w:val="false"/>
          <w:i w:val="false"/>
          <w:color w:val="000000"/>
          <w:sz w:val="28"/>
        </w:rPr>
        <w:t>
      строка 16 ≥ ∑ строк 17, 18, 19, 20 для каждой графы;</w:t>
      </w:r>
    </w:p>
    <w:bookmarkEnd w:id="1172"/>
    <w:bookmarkStart w:name="z7571" w:id="1173"/>
    <w:p>
      <w:pPr>
        <w:spacing w:after="0"/>
        <w:ind w:left="0"/>
        <w:jc w:val="both"/>
      </w:pPr>
      <w:r>
        <w:rPr>
          <w:rFonts w:ascii="Times New Roman"/>
          <w:b w:val="false"/>
          <w:i w:val="false"/>
          <w:color w:val="000000"/>
          <w:sz w:val="28"/>
        </w:rPr>
        <w:t>
      строка 21 ≥ ∑ строк 22, 23, 24, 25, 26, 27, 28, 29, 30, 31, 32, 33, 34, 35, 36, 37, 38 для каждой графы;</w:t>
      </w:r>
    </w:p>
    <w:bookmarkEnd w:id="1173"/>
    <w:bookmarkStart w:name="z7572" w:id="1174"/>
    <w:p>
      <w:pPr>
        <w:spacing w:after="0"/>
        <w:ind w:left="0"/>
        <w:jc w:val="both"/>
      </w:pPr>
      <w:r>
        <w:rPr>
          <w:rFonts w:ascii="Times New Roman"/>
          <w:b w:val="false"/>
          <w:i w:val="false"/>
          <w:color w:val="000000"/>
          <w:sz w:val="28"/>
        </w:rPr>
        <w:t>
      строка 39 = ∑ строк 40, 42 для каждой графы;</w:t>
      </w:r>
    </w:p>
    <w:bookmarkEnd w:id="1174"/>
    <w:bookmarkStart w:name="z7573" w:id="1175"/>
    <w:p>
      <w:pPr>
        <w:spacing w:after="0"/>
        <w:ind w:left="0"/>
        <w:jc w:val="both"/>
      </w:pPr>
      <w:r>
        <w:rPr>
          <w:rFonts w:ascii="Times New Roman"/>
          <w:b w:val="false"/>
          <w:i w:val="false"/>
          <w:color w:val="000000"/>
          <w:sz w:val="28"/>
        </w:rPr>
        <w:t>
      строка 40 ≥ строки 41 для каждой графы;</w:t>
      </w:r>
    </w:p>
    <w:bookmarkEnd w:id="1175"/>
    <w:bookmarkStart w:name="z7574" w:id="1176"/>
    <w:p>
      <w:pPr>
        <w:spacing w:after="0"/>
        <w:ind w:left="0"/>
        <w:jc w:val="both"/>
      </w:pPr>
      <w:r>
        <w:rPr>
          <w:rFonts w:ascii="Times New Roman"/>
          <w:b w:val="false"/>
          <w:i w:val="false"/>
          <w:color w:val="000000"/>
          <w:sz w:val="28"/>
        </w:rPr>
        <w:t>
      строка 44 = ∑ строк 45, 46 для каждой графы;</w:t>
      </w:r>
    </w:p>
    <w:bookmarkEnd w:id="1176"/>
    <w:bookmarkStart w:name="z7575" w:id="1177"/>
    <w:p>
      <w:pPr>
        <w:spacing w:after="0"/>
        <w:ind w:left="0"/>
        <w:jc w:val="both"/>
      </w:pPr>
      <w:r>
        <w:rPr>
          <w:rFonts w:ascii="Times New Roman"/>
          <w:b w:val="false"/>
          <w:i w:val="false"/>
          <w:color w:val="000000"/>
          <w:sz w:val="28"/>
        </w:rPr>
        <w:t>
      строка 48 = ∑ строк 49, 52, 53, 54, 55, 56 для каждой графы;</w:t>
      </w:r>
    </w:p>
    <w:bookmarkEnd w:id="1177"/>
    <w:bookmarkStart w:name="z7576" w:id="1178"/>
    <w:p>
      <w:pPr>
        <w:spacing w:after="0"/>
        <w:ind w:left="0"/>
        <w:jc w:val="both"/>
      </w:pPr>
      <w:r>
        <w:rPr>
          <w:rFonts w:ascii="Times New Roman"/>
          <w:b w:val="false"/>
          <w:i w:val="false"/>
          <w:color w:val="000000"/>
          <w:sz w:val="28"/>
        </w:rPr>
        <w:t>
      строка 49 ≥ ∑ строк 50, 51 для каждой графы;</w:t>
      </w:r>
    </w:p>
    <w:bookmarkEnd w:id="1178"/>
    <w:bookmarkStart w:name="z7577" w:id="1179"/>
    <w:p>
      <w:pPr>
        <w:spacing w:after="0"/>
        <w:ind w:left="0"/>
        <w:jc w:val="both"/>
      </w:pPr>
      <w:r>
        <w:rPr>
          <w:rFonts w:ascii="Times New Roman"/>
          <w:b w:val="false"/>
          <w:i w:val="false"/>
          <w:color w:val="000000"/>
          <w:sz w:val="28"/>
        </w:rPr>
        <w:t>
      строка 56 ≥ ∑ строк 57, 58, 59 для каждой графы;</w:t>
      </w:r>
    </w:p>
    <w:bookmarkEnd w:id="1179"/>
    <w:bookmarkStart w:name="z7578" w:id="1180"/>
    <w:p>
      <w:pPr>
        <w:spacing w:after="0"/>
        <w:ind w:left="0"/>
        <w:jc w:val="both"/>
      </w:pPr>
      <w:r>
        <w:rPr>
          <w:rFonts w:ascii="Times New Roman"/>
          <w:b w:val="false"/>
          <w:i w:val="false"/>
          <w:color w:val="000000"/>
          <w:sz w:val="28"/>
        </w:rPr>
        <w:t>
      3) Раздел 4.1:</w:t>
      </w:r>
    </w:p>
    <w:bookmarkEnd w:id="1180"/>
    <w:bookmarkStart w:name="z7579" w:id="1181"/>
    <w:p>
      <w:pPr>
        <w:spacing w:after="0"/>
        <w:ind w:left="0"/>
        <w:jc w:val="both"/>
      </w:pPr>
      <w:r>
        <w:rPr>
          <w:rFonts w:ascii="Times New Roman"/>
          <w:b w:val="false"/>
          <w:i w:val="false"/>
          <w:color w:val="000000"/>
          <w:sz w:val="28"/>
        </w:rPr>
        <w:t>
      графа 10 = ∑ граф 1, 2, 3, 4 – сумма граф 5, 7, 8 для каждой строки;</w:t>
      </w:r>
    </w:p>
    <w:bookmarkEnd w:id="1181"/>
    <w:bookmarkStart w:name="z7580" w:id="1182"/>
    <w:p>
      <w:pPr>
        <w:spacing w:after="0"/>
        <w:ind w:left="0"/>
        <w:jc w:val="both"/>
      </w:pPr>
      <w:r>
        <w:rPr>
          <w:rFonts w:ascii="Times New Roman"/>
          <w:b w:val="false"/>
          <w:i w:val="false"/>
          <w:color w:val="000000"/>
          <w:sz w:val="28"/>
        </w:rPr>
        <w:t>
      графа 5 ≥ графы 6 для каждой строки;</w:t>
      </w:r>
    </w:p>
    <w:bookmarkEnd w:id="1182"/>
    <w:bookmarkStart w:name="z7581" w:id="1183"/>
    <w:p>
      <w:pPr>
        <w:spacing w:after="0"/>
        <w:ind w:left="0"/>
        <w:jc w:val="both"/>
      </w:pPr>
      <w:r>
        <w:rPr>
          <w:rFonts w:ascii="Times New Roman"/>
          <w:b w:val="false"/>
          <w:i w:val="false"/>
          <w:color w:val="000000"/>
          <w:sz w:val="28"/>
        </w:rPr>
        <w:t>
      графа 8 ≥ графы 9 для каждой строки;</w:t>
      </w:r>
    </w:p>
    <w:bookmarkEnd w:id="1183"/>
    <w:bookmarkStart w:name="z7582" w:id="1184"/>
    <w:p>
      <w:pPr>
        <w:spacing w:after="0"/>
        <w:ind w:left="0"/>
        <w:jc w:val="both"/>
      </w:pPr>
      <w:r>
        <w:rPr>
          <w:rFonts w:ascii="Times New Roman"/>
          <w:b w:val="false"/>
          <w:i w:val="false"/>
          <w:color w:val="000000"/>
          <w:sz w:val="28"/>
        </w:rPr>
        <w:t>
      строка 1 = ∑ строк 2, 3 ,4, 10, 11 для каждой графы;</w:t>
      </w:r>
    </w:p>
    <w:bookmarkEnd w:id="1184"/>
    <w:bookmarkStart w:name="z7583" w:id="1185"/>
    <w:p>
      <w:pPr>
        <w:spacing w:after="0"/>
        <w:ind w:left="0"/>
        <w:jc w:val="both"/>
      </w:pPr>
      <w:r>
        <w:rPr>
          <w:rFonts w:ascii="Times New Roman"/>
          <w:b w:val="false"/>
          <w:i w:val="false"/>
          <w:color w:val="000000"/>
          <w:sz w:val="28"/>
        </w:rPr>
        <w:t>
      строка 4 = ∑ строк 5, 6, 7 для каждой графы;</w:t>
      </w:r>
    </w:p>
    <w:bookmarkEnd w:id="1185"/>
    <w:bookmarkStart w:name="z7584" w:id="1186"/>
    <w:p>
      <w:pPr>
        <w:spacing w:after="0"/>
        <w:ind w:left="0"/>
        <w:jc w:val="both"/>
      </w:pPr>
      <w:r>
        <w:rPr>
          <w:rFonts w:ascii="Times New Roman"/>
          <w:b w:val="false"/>
          <w:i w:val="false"/>
          <w:color w:val="000000"/>
          <w:sz w:val="28"/>
        </w:rPr>
        <w:t>
      строка 7 ≥ строки 8 для каждой графы;</w:t>
      </w:r>
    </w:p>
    <w:bookmarkEnd w:id="1186"/>
    <w:bookmarkStart w:name="z7585" w:id="1187"/>
    <w:p>
      <w:pPr>
        <w:spacing w:after="0"/>
        <w:ind w:left="0"/>
        <w:jc w:val="both"/>
      </w:pPr>
      <w:r>
        <w:rPr>
          <w:rFonts w:ascii="Times New Roman"/>
          <w:b w:val="false"/>
          <w:i w:val="false"/>
          <w:color w:val="000000"/>
          <w:sz w:val="28"/>
        </w:rPr>
        <w:t>
      строка 8 ≥ строки 9 для каждой графы;</w:t>
      </w:r>
    </w:p>
    <w:bookmarkEnd w:id="1187"/>
    <w:bookmarkStart w:name="z7586" w:id="1188"/>
    <w:p>
      <w:pPr>
        <w:spacing w:after="0"/>
        <w:ind w:left="0"/>
        <w:jc w:val="both"/>
      </w:pPr>
      <w:r>
        <w:rPr>
          <w:rFonts w:ascii="Times New Roman"/>
          <w:b w:val="false"/>
          <w:i w:val="false"/>
          <w:color w:val="000000"/>
          <w:sz w:val="28"/>
        </w:rPr>
        <w:t>
      4) Раздел 5:</w:t>
      </w:r>
    </w:p>
    <w:bookmarkEnd w:id="1188"/>
    <w:bookmarkStart w:name="z7587" w:id="1189"/>
    <w:p>
      <w:pPr>
        <w:spacing w:after="0"/>
        <w:ind w:left="0"/>
        <w:jc w:val="both"/>
      </w:pPr>
      <w:r>
        <w:rPr>
          <w:rFonts w:ascii="Times New Roman"/>
          <w:b w:val="false"/>
          <w:i w:val="false"/>
          <w:color w:val="000000"/>
          <w:sz w:val="28"/>
        </w:rPr>
        <w:t>
      строка 1 = ∑ строк 2, 3, 4, 10, 11 для каждой графы;</w:t>
      </w:r>
    </w:p>
    <w:bookmarkEnd w:id="1189"/>
    <w:bookmarkStart w:name="z7588" w:id="1190"/>
    <w:p>
      <w:pPr>
        <w:spacing w:after="0"/>
        <w:ind w:left="0"/>
        <w:jc w:val="both"/>
      </w:pPr>
      <w:r>
        <w:rPr>
          <w:rFonts w:ascii="Times New Roman"/>
          <w:b w:val="false"/>
          <w:i w:val="false"/>
          <w:color w:val="000000"/>
          <w:sz w:val="28"/>
        </w:rPr>
        <w:t>
      строка 4 = ∑ строк 5, 6, 7 для каждой графы;</w:t>
      </w:r>
    </w:p>
    <w:bookmarkEnd w:id="1190"/>
    <w:bookmarkStart w:name="z7589" w:id="1191"/>
    <w:p>
      <w:pPr>
        <w:spacing w:after="0"/>
        <w:ind w:left="0"/>
        <w:jc w:val="both"/>
      </w:pPr>
      <w:r>
        <w:rPr>
          <w:rFonts w:ascii="Times New Roman"/>
          <w:b w:val="false"/>
          <w:i w:val="false"/>
          <w:color w:val="000000"/>
          <w:sz w:val="28"/>
        </w:rPr>
        <w:t>
      строка 7 ≥ строки 8 для каждой графы;</w:t>
      </w:r>
    </w:p>
    <w:bookmarkEnd w:id="1191"/>
    <w:bookmarkStart w:name="z7590" w:id="1192"/>
    <w:p>
      <w:pPr>
        <w:spacing w:after="0"/>
        <w:ind w:left="0"/>
        <w:jc w:val="both"/>
      </w:pPr>
      <w:r>
        <w:rPr>
          <w:rFonts w:ascii="Times New Roman"/>
          <w:b w:val="false"/>
          <w:i w:val="false"/>
          <w:color w:val="000000"/>
          <w:sz w:val="28"/>
        </w:rPr>
        <w:t>
      строка 8 ≥ строки 9 для каждой графы;</w:t>
      </w:r>
    </w:p>
    <w:bookmarkEnd w:id="1192"/>
    <w:bookmarkStart w:name="z7591" w:id="1193"/>
    <w:p>
      <w:pPr>
        <w:spacing w:after="0"/>
        <w:ind w:left="0"/>
        <w:jc w:val="both"/>
      </w:pPr>
      <w:r>
        <w:rPr>
          <w:rFonts w:ascii="Times New Roman"/>
          <w:b w:val="false"/>
          <w:i w:val="false"/>
          <w:color w:val="000000"/>
          <w:sz w:val="28"/>
        </w:rPr>
        <w:t>
      5) Раздел 6:</w:t>
      </w:r>
    </w:p>
    <w:bookmarkEnd w:id="1193"/>
    <w:bookmarkStart w:name="z7592" w:id="1194"/>
    <w:p>
      <w:pPr>
        <w:spacing w:after="0"/>
        <w:ind w:left="0"/>
        <w:jc w:val="both"/>
      </w:pPr>
      <w:r>
        <w:rPr>
          <w:rFonts w:ascii="Times New Roman"/>
          <w:b w:val="false"/>
          <w:i w:val="false"/>
          <w:color w:val="000000"/>
          <w:sz w:val="28"/>
        </w:rPr>
        <w:t>
      Строка 10 ≥ ∑ строк 11, 12, 13.</w:t>
      </w:r>
    </w:p>
    <w:bookmarkEnd w:id="1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