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44c0" w14:textId="49b4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23 декабря 2014 года № 159 "Об утверждении Правил ведения мониторинга земель и пользования его данными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февраля 2020 года № 63. Зарегистрирован в Министерстве юстиции Республики Казахстан 24 февраля 2020 года № 20059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159 "Об утверждении Правил ведения мониторинга земель и пользования его данными в Республике Казахстан" (зарегистрирован в Реестре государственной регистрации нормативных правовых актов № 10148, опубликован 20 марта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земель и пользования его данными в Республике Казахстан,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мониторинга земель и пользования его данными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Земельного кодекса Республики Казахстан от 20 июня 2003 года и определяют порядок ведения мониторинга земель и пользования его данными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деградация земель – совокупность процессов, приводящих к изменению функций земли как элемента природной среды, количественному и качественному ухудшению ее состояния, снижению природно-хозяйственной значимости;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земель – система базовых (исходных), оперативных, периодических наблюдений за качественным и количественным состоянием земельного фонда, в том числе с использованием данных дистанционного зондирования Земли из космоса, проводимых в целях государственного контроля за использованием и охраной земель, своевременного выявления происходящих изменений, их оценки, прогноза дальнейшего развития и выработки рекомендаций по предупреждению и устранению последствий негативных процессов;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ключевой участок – типичный участок местности, с необходимой достоверностью отражающий состав и характер растительности и почв, их связь с природными условиями определенного ландшафта;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полигон – территория различной конфигурации, характеризующая определенные виды ландшафтов (пески, предгорные равнины, горы);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стационарный пункт – земельный участок, который организуется с  целью постоянных долговременных (на срок более 10 (десяти) лет) наблюдений за состоянием растительного и почвенного покрова в различных природно-климатических зонах, провинциях, высотных поясах.";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Мониторинг проводится с учетом особенностей целевого назначения земель и подразделяется на подсистемы, соответствующие категориям земель: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сельскохозяйственного назначения;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населенных пунктов (городов, поселков и сельских населенных пунктов);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особо охраняемых природных территорий, земель оздоровительного, рекреационного и историко-культурного назначения;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лесного фонда;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водного фонда;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запаса.";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Мониторинг земель ведется по единой системе на всей территории Республики Казахстан Государственной корпорацией "Правительство для граждан".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земель в приоритетном порядке осуществляется на землях сельскохозяйственного назначения, где проявлены процессы, связанные с: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изменением плодородия почв (опустынивание, развитие водной и ветровой эрозии, дегумификация почв, снижение элементов питания, осолонцование, заболачивание, переувлажнение и подтопление);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изменением состояния растительного покрова природных кормовых угодий.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Организацию ведения мониторинга земель осуществляет ведомство центрального уполномоченного органа по управлению земельными ресурсами.";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Источниками информации для мониторинга земель служат результаты систематических наблюдений, наземных съемок, обследований, инвентаризаций, материалы государственного контроля за использованием и охраной земель, архивные данные, данные дистанционного зондирования земель, сведения, полученные из государственных информационных систем и электронных информационных ресурсов, а также другие сведения о качественном состоянии земель.";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Сведения, содержащиеся на планах (чертежах) земельных участков, отнесенные к государственной тайне, используются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секретах".".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