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d401" w14:textId="410d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Приказ Министра внутренних дел Республики Казахстан от 31 марта 2020 года № 280. Зарегистрирован в Министерстве юстиции Республики Казахстан 31 марта 2020 года № 20217.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изменения и дополнения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(зарегистрирован в Реестре государственной регистрации нормативных правовых актов № 10056, опубликован 21 января 2015 года в газете "Казахстанская правда") внести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и учета отдельных видов транспортных средств по идентификационному номеру транспортного средства,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3 изложить в следующей редакции:</w:t>
      </w:r>
    </w:p>
    <w:bookmarkStart w:name="z8" w:id="3"/>
    <w:p>
      <w:pPr>
        <w:spacing w:after="0"/>
        <w:ind w:left="0"/>
        <w:jc w:val="both"/>
      </w:pPr>
      <w:r>
        <w:rPr>
          <w:rFonts w:ascii="Times New Roman"/>
          <w:b w:val="false"/>
          <w:i w:val="false"/>
          <w:color w:val="000000"/>
          <w:sz w:val="28"/>
        </w:rPr>
        <w:t>
      "6)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p>
    <w:bookmarkEnd w:id="3"/>
    <w:bookmarkStart w:name="z9" w:id="4"/>
    <w:p>
      <w:pPr>
        <w:spacing w:after="0"/>
        <w:ind w:left="0"/>
        <w:jc w:val="both"/>
      </w:pPr>
      <w:r>
        <w:rPr>
          <w:rFonts w:ascii="Times New Roman"/>
          <w:b w:val="false"/>
          <w:i w:val="false"/>
          <w:color w:val="000000"/>
          <w:sz w:val="28"/>
        </w:rPr>
        <w:t>
      Государственная регистрация транспортных средств, временно ввезенных в Республику Казахстан, не является первичной регистрацией транспортного средства;".</w:t>
      </w:r>
    </w:p>
    <w:bookmarkEnd w:id="4"/>
    <w:bookmarkStart w:name="z10" w:id="5"/>
    <w:p>
      <w:pPr>
        <w:spacing w:after="0"/>
        <w:ind w:left="0"/>
        <w:jc w:val="both"/>
      </w:pPr>
      <w:r>
        <w:rPr>
          <w:rFonts w:ascii="Times New Roman"/>
          <w:b w:val="false"/>
          <w:i w:val="false"/>
          <w:color w:val="000000"/>
          <w:sz w:val="28"/>
        </w:rPr>
        <w:t>
      дополнить подпунктом 17) пункта 3 и изложить в следующей редакции:</w:t>
      </w:r>
    </w:p>
    <w:bookmarkEnd w:id="5"/>
    <w:bookmarkStart w:name="z11" w:id="6"/>
    <w:p>
      <w:pPr>
        <w:spacing w:after="0"/>
        <w:ind w:left="0"/>
        <w:jc w:val="both"/>
      </w:pPr>
      <w:r>
        <w:rPr>
          <w:rFonts w:ascii="Times New Roman"/>
          <w:b w:val="false"/>
          <w:i w:val="false"/>
          <w:color w:val="000000"/>
          <w:sz w:val="28"/>
        </w:rPr>
        <w:t xml:space="preserve">
      "17. дубликат ГРНЗ – это ГРНЗ, выдаваемое взамен ГРНЗ на транспортное средство, зарегистрированное в установленном порядке;". </w:t>
      </w:r>
    </w:p>
    <w:bookmarkEnd w:id="6"/>
    <w:bookmarkStart w:name="z12" w:id="7"/>
    <w:p>
      <w:pPr>
        <w:spacing w:after="0"/>
        <w:ind w:left="0"/>
        <w:jc w:val="both"/>
      </w:pPr>
      <w:r>
        <w:rPr>
          <w:rFonts w:ascii="Times New Roman"/>
          <w:b w:val="false"/>
          <w:i w:val="false"/>
          <w:color w:val="000000"/>
          <w:sz w:val="28"/>
        </w:rPr>
        <w:t>
      дополнить подпунктом 18) пункта 3 и изложить в следующей редакции:</w:t>
      </w:r>
    </w:p>
    <w:bookmarkEnd w:id="7"/>
    <w:bookmarkStart w:name="z13" w:id="8"/>
    <w:p>
      <w:pPr>
        <w:spacing w:after="0"/>
        <w:ind w:left="0"/>
        <w:jc w:val="both"/>
      </w:pPr>
      <w:r>
        <w:rPr>
          <w:rFonts w:ascii="Times New Roman"/>
          <w:b w:val="false"/>
          <w:i w:val="false"/>
          <w:color w:val="000000"/>
          <w:sz w:val="28"/>
        </w:rPr>
        <w:t>
      "18. поставщик – физическое и(или) юридическое лицо, выступающие в качестве исполнителя договора о государственных закупках";</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"9. При регистрации, изменении в регистрации, снятии с учета транспортных средств все необходимые данные заносятся в ЕИС. При регистрации транспортных средств, прибывших из стран, входящих в Евразийский экономический союз, в особых отметках СРТС указывается запись: из Российской Федерации – ТС РФ, из Республики Армения – ТС РА, из Республики Беларусь – ТС РБ, из Кыргызской Республики – ТС КР";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 </w:t>
      </w:r>
    </w:p>
    <w:bookmarkStart w:name="z17" w:id="10"/>
    <w:p>
      <w:pPr>
        <w:spacing w:after="0"/>
        <w:ind w:left="0"/>
        <w:jc w:val="both"/>
      </w:pPr>
      <w:r>
        <w:rPr>
          <w:rFonts w:ascii="Times New Roman"/>
          <w:b w:val="false"/>
          <w:i w:val="false"/>
          <w:color w:val="000000"/>
          <w:sz w:val="28"/>
        </w:rPr>
        <w:t>
      "30. Выдача бывших в употреблении ГРНЗ, в том числе повышенного спроса иным владельцам транспортных средств не допускается, за исключением транспортных средств государственных органов, дипломатических представительств, международных организаций и (или) ее представительств, консульских учреждений, зарегистрированных в Республике Казахстан, сотрудников и членов их семей, аккредитованных в Республике Казахстан, а также по волеизъявлению правопреемника (наследника) в случае передачи ТС по наследству, после оплаты наследником госпошлины для автомобилей и автобусов в размере 2,8 месячного расчетного показателя (далее – МРП), для мототранспорта и прицепов - 1,4 МРП";</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"53. В случае замены кузова легкового автомобиля или автобуса, шасси грузового автомобиля, в том числе на другую модель (модификацию), в СРТС ставятся прежние год выпуска, марка, модель транспортного средства. В графе СРТС "Особые отметки" производится запись "Замена кузова" с указанием даты соответствующего изменения. При замене рамы или несущего кузова, производится оценка соответствии по схеме, предусмотренной для единичного транспортного средства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колесных автотранспортных средств", утвержденного решением Комиссии Таможенного союза от 9 декабря 2011 года № 877".</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xml:space="preserve">
      "59. Транспортное средство, подлежащее утилизации, снимается с учета при представлении документов, указанных в подпунктах 2), 7) </w:t>
      </w:r>
      <w:r>
        <w:rPr>
          <w:rFonts w:ascii="Times New Roman"/>
          <w:b w:val="false"/>
          <w:i w:val="false"/>
          <w:color w:val="000000"/>
          <w:sz w:val="28"/>
        </w:rPr>
        <w:t>пункта 16</w:t>
      </w:r>
      <w:r>
        <w:rPr>
          <w:rFonts w:ascii="Times New Roman"/>
          <w:b w:val="false"/>
          <w:i w:val="false"/>
          <w:color w:val="000000"/>
          <w:sz w:val="28"/>
        </w:rPr>
        <w:t xml:space="preserve"> настоящих Правил. СРТС и ГРНЗ сдаются по месту снятия с учета транспортного средства.</w:t>
      </w:r>
    </w:p>
    <w:bookmarkEnd w:id="12"/>
    <w:bookmarkStart w:name="z22" w:id="13"/>
    <w:p>
      <w:pPr>
        <w:spacing w:after="0"/>
        <w:ind w:left="0"/>
        <w:jc w:val="both"/>
      </w:pPr>
      <w:r>
        <w:rPr>
          <w:rFonts w:ascii="Times New Roman"/>
          <w:b w:val="false"/>
          <w:i w:val="false"/>
          <w:color w:val="000000"/>
          <w:sz w:val="28"/>
        </w:rPr>
        <w:t>
      При отсутствии СРТС, ГРНЗ на утилизируемое транспортное средство владельцем транспортного средства в письменной форме указываются обстоятельства их утраты. При этом осуществляется проверка по информационным ресурсам ОВД.</w:t>
      </w:r>
    </w:p>
    <w:bookmarkEnd w:id="13"/>
    <w:bookmarkStart w:name="z23" w:id="14"/>
    <w:p>
      <w:pPr>
        <w:spacing w:after="0"/>
        <w:ind w:left="0"/>
        <w:jc w:val="both"/>
      </w:pPr>
      <w:r>
        <w:rPr>
          <w:rFonts w:ascii="Times New Roman"/>
          <w:b w:val="false"/>
          <w:i w:val="false"/>
          <w:color w:val="000000"/>
          <w:sz w:val="28"/>
        </w:rPr>
        <w:t xml:space="preserve">
      После снятия с регистрационного учета транспортного средства, подлежащего утилизации, его владельцу выдается работником НАО "Государственная корпорация "Правительство для граждан" (далее – Госкорпорация) справка о снятии с учета транспортного средства, подлежащего утилизации (выбраковке),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"62. Снятие с учета транспортного средства, а также выдача дубликата ГРНЗ на которое судами, правоохранительными органами и органами государственных доходов, либо другими органами в случаях и порядке, предусмотренных законодательством Республики Казахстан, были введены запреты или ограничения по изменению права собственности, производится после представления документов, выданных соответствующими органами и свидетельствующих об отсутствии указанных запретов или ограничений, либо по решению судебных органов.</w:t>
      </w:r>
    </w:p>
    <w:bookmarkEnd w:id="15"/>
    <w:bookmarkStart w:name="z26" w:id="16"/>
    <w:p>
      <w:pPr>
        <w:spacing w:after="0"/>
        <w:ind w:left="0"/>
        <w:jc w:val="both"/>
      </w:pPr>
      <w:r>
        <w:rPr>
          <w:rFonts w:ascii="Times New Roman"/>
          <w:b w:val="false"/>
          <w:i w:val="false"/>
          <w:color w:val="000000"/>
          <w:sz w:val="28"/>
        </w:rPr>
        <w:t>
      Запреты или ограничения на регистрационные действия выставляются и снимаются в ЕИС не позднее двух рабочих дней со дня поступления документов (постановлений, решений, определений судебных органов, договоров залогов (залоговых билетов) и лизинга и так далее), выданных соответствующими органами (организациями)".</w:t>
      </w:r>
    </w:p>
    <w:bookmarkEnd w:id="16"/>
    <w:bookmarkStart w:name="z27" w:id="17"/>
    <w:p>
      <w:pPr>
        <w:spacing w:after="0"/>
        <w:ind w:left="0"/>
        <w:jc w:val="both"/>
      </w:pPr>
      <w:r>
        <w:rPr>
          <w:rFonts w:ascii="Times New Roman"/>
          <w:b w:val="false"/>
          <w:i w:val="false"/>
          <w:color w:val="000000"/>
          <w:sz w:val="28"/>
        </w:rPr>
        <w:t>
      дополнить главой 5 и изложить в следующей редакции:</w:t>
      </w:r>
    </w:p>
    <w:bookmarkEnd w:id="17"/>
    <w:bookmarkStart w:name="z28" w:id="18"/>
    <w:p>
      <w:pPr>
        <w:spacing w:after="0"/>
        <w:ind w:left="0"/>
        <w:jc w:val="both"/>
      </w:pPr>
      <w:r>
        <w:rPr>
          <w:rFonts w:ascii="Times New Roman"/>
          <w:b w:val="false"/>
          <w:i w:val="false"/>
          <w:color w:val="000000"/>
          <w:sz w:val="28"/>
        </w:rPr>
        <w:t>
      "Глава 5. Порядок оказания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bookmarkEnd w:id="18"/>
    <w:bookmarkStart w:name="z29" w:id="19"/>
    <w:p>
      <w:pPr>
        <w:spacing w:after="0"/>
        <w:ind w:left="0"/>
        <w:jc w:val="both"/>
      </w:pPr>
      <w:r>
        <w:rPr>
          <w:rFonts w:ascii="Times New Roman"/>
          <w:b w:val="false"/>
          <w:i w:val="false"/>
          <w:color w:val="000000"/>
          <w:sz w:val="28"/>
        </w:rPr>
        <w:t xml:space="preserve">
      69. Для получения государственной услуги физические и юридические лица (далее - услугополучатели) имеющие постоянную или временную регистрацию места жительства (места регистрации) на территории Республики Казахстан представляют пакет документов согласно пункту 8 Стандарта государственной услуги "Государственная регистрации, учета и снятия с учета отдельных видов транспортных средств по идентификационному номеру транспортного средства, а также выдачи свидетельства о регистрации транспортных средств и государственных регистрационных номерных знаков"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(далее-Стандарт по государственной регистрации) через филиалы Госкорпорации или через портал "электронного правительства" (далее – ПЭП), где государственные услуги оказываются территориальными подразделениями ОВД (далее – Услугодатель).</w:t>
      </w:r>
    </w:p>
    <w:bookmarkEnd w:id="19"/>
    <w:bookmarkStart w:name="z30" w:id="20"/>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согласно приложению 1 к Правилам.</w:t>
      </w:r>
    </w:p>
    <w:bookmarkEnd w:id="20"/>
    <w:bookmarkStart w:name="z31" w:id="21"/>
    <w:p>
      <w:pPr>
        <w:spacing w:after="0"/>
        <w:ind w:left="0"/>
        <w:jc w:val="both"/>
      </w:pPr>
      <w:r>
        <w:rPr>
          <w:rFonts w:ascii="Times New Roman"/>
          <w:b w:val="false"/>
          <w:i w:val="false"/>
          <w:color w:val="000000"/>
          <w:sz w:val="28"/>
        </w:rPr>
        <w:t>
      70. Транспортные средства (далее – ТС) регистрируются за физическими лицами по месту их постоянной регистрации места жительства. Государственная регистрация транспортных средств за юридическими лицами производится в соответствии с их зарегистрированным юридическим адресом, а за филиалами и представительствами по месту их регистрации.</w:t>
      </w:r>
    </w:p>
    <w:bookmarkEnd w:id="21"/>
    <w:bookmarkStart w:name="z32" w:id="22"/>
    <w:p>
      <w:pPr>
        <w:spacing w:after="0"/>
        <w:ind w:left="0"/>
        <w:jc w:val="both"/>
      </w:pPr>
      <w:r>
        <w:rPr>
          <w:rFonts w:ascii="Times New Roman"/>
          <w:b w:val="false"/>
          <w:i w:val="false"/>
          <w:color w:val="000000"/>
          <w:sz w:val="28"/>
        </w:rPr>
        <w:t xml:space="preserve">
      71. Государственная услуга, за исключением снятия с учета ТС, оказывается платно. Государственные пошлины и сборы оплачиваются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22"/>
    <w:bookmarkStart w:name="z33" w:id="23"/>
    <w:p>
      <w:pPr>
        <w:spacing w:after="0"/>
        <w:ind w:left="0"/>
        <w:jc w:val="both"/>
      </w:pPr>
      <w:r>
        <w:rPr>
          <w:rFonts w:ascii="Times New Roman"/>
          <w:b w:val="false"/>
          <w:i w:val="false"/>
          <w:color w:val="000000"/>
          <w:sz w:val="28"/>
        </w:rPr>
        <w:t xml:space="preserve">
      72. Прием пакета документов и выдача результатов оказания государственной услуги осуществляются через: </w:t>
      </w:r>
    </w:p>
    <w:bookmarkEnd w:id="23"/>
    <w:bookmarkStart w:name="z34" w:id="24"/>
    <w:p>
      <w:pPr>
        <w:spacing w:after="0"/>
        <w:ind w:left="0"/>
        <w:jc w:val="both"/>
      </w:pPr>
      <w:r>
        <w:rPr>
          <w:rFonts w:ascii="Times New Roman"/>
          <w:b w:val="false"/>
          <w:i w:val="false"/>
          <w:color w:val="000000"/>
          <w:sz w:val="28"/>
        </w:rPr>
        <w:t>
      1) Госкорпорацию</w:t>
      </w:r>
    </w:p>
    <w:bookmarkEnd w:id="24"/>
    <w:bookmarkStart w:name="z35" w:id="25"/>
    <w:p>
      <w:pPr>
        <w:spacing w:after="0"/>
        <w:ind w:left="0"/>
        <w:jc w:val="both"/>
      </w:pPr>
      <w:r>
        <w:rPr>
          <w:rFonts w:ascii="Times New Roman"/>
          <w:b w:val="false"/>
          <w:i w:val="false"/>
          <w:color w:val="000000"/>
          <w:sz w:val="28"/>
        </w:rPr>
        <w:t xml:space="preserve">
      - работник Госкорпорации проверяет данные услугополучателя и сведения об оплате пошлин и сборов, исполнение расширенных обязательств производителями (импортерами) при первичной регистрации транспортных средств, установленных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оплату налога на транспортное средство, исполнение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 в течение 20 минут принимает необходимый пакет документов, производит электронные копии принятых документов, формирует электронное заявление, подписывает электронно-цифровой подписью, распечатывает акт на бумажном носителе и выдает услугополучателю расписку о принятии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5"/>
    <w:bookmarkStart w:name="z36" w:id="26"/>
    <w:p>
      <w:pPr>
        <w:spacing w:after="0"/>
        <w:ind w:left="0"/>
        <w:jc w:val="both"/>
      </w:pPr>
      <w:r>
        <w:rPr>
          <w:rFonts w:ascii="Times New Roman"/>
          <w:b w:val="false"/>
          <w:i w:val="false"/>
          <w:color w:val="000000"/>
          <w:sz w:val="28"/>
        </w:rPr>
        <w:t>
      Услугодатель с момента поступления документов проверяет владельца и транспортное средство на предмет нахождения их в розыске (ограничения, обременения), сверяет сканированные документы с электронной заявкой на правильность заполнения и в течении 15 минут принимает решение об утверждении заявки или отказа в оказании государственной услуги;</w:t>
      </w:r>
    </w:p>
    <w:bookmarkEnd w:id="26"/>
    <w:bookmarkStart w:name="z37" w:id="27"/>
    <w:p>
      <w:pPr>
        <w:spacing w:after="0"/>
        <w:ind w:left="0"/>
        <w:jc w:val="both"/>
      </w:pPr>
      <w:r>
        <w:rPr>
          <w:rFonts w:ascii="Times New Roman"/>
          <w:b w:val="false"/>
          <w:i w:val="false"/>
          <w:color w:val="000000"/>
          <w:sz w:val="28"/>
        </w:rPr>
        <w:t>
      Сформированная заявка в режиме-онлайн поступает услугодателю на утверждение в течении 5 минут, в случае утверждения заявка автоматически поступает на принтер поставщика и производится распечатка СРТС.</w:t>
      </w:r>
    </w:p>
    <w:bookmarkEnd w:id="27"/>
    <w:bookmarkStart w:name="z38" w:id="28"/>
    <w:p>
      <w:pPr>
        <w:spacing w:after="0"/>
        <w:ind w:left="0"/>
        <w:jc w:val="both"/>
      </w:pPr>
      <w:r>
        <w:rPr>
          <w:rFonts w:ascii="Times New Roman"/>
          <w:b w:val="false"/>
          <w:i w:val="false"/>
          <w:color w:val="000000"/>
          <w:sz w:val="28"/>
        </w:rPr>
        <w:t>
      В случае нахождения данных владельца, либо данных его транспортного средства, а также данных услугополучателя в базе розыска, услугодатель отказывает в оказании государственной услуги и незамедлительно передает информацию в территориальное подразделение ОВД для принятия соответствующих мер.</w:t>
      </w:r>
    </w:p>
    <w:bookmarkEnd w:id="28"/>
    <w:bookmarkStart w:name="z39" w:id="29"/>
    <w:p>
      <w:pPr>
        <w:spacing w:after="0"/>
        <w:ind w:left="0"/>
        <w:jc w:val="both"/>
      </w:pPr>
      <w:r>
        <w:rPr>
          <w:rFonts w:ascii="Times New Roman"/>
          <w:b w:val="false"/>
          <w:i w:val="false"/>
          <w:color w:val="000000"/>
          <w:sz w:val="28"/>
        </w:rPr>
        <w:t>
      Изготовленное СРТС поставщик в течение 5 минут передает работнику Госкорпорациив сектор выдачи документов.</w:t>
      </w:r>
    </w:p>
    <w:bookmarkEnd w:id="29"/>
    <w:bookmarkStart w:name="z40" w:id="30"/>
    <w:p>
      <w:pPr>
        <w:spacing w:after="0"/>
        <w:ind w:left="0"/>
        <w:jc w:val="both"/>
      </w:pPr>
      <w:r>
        <w:rPr>
          <w:rFonts w:ascii="Times New Roman"/>
          <w:b w:val="false"/>
          <w:i w:val="false"/>
          <w:color w:val="000000"/>
          <w:sz w:val="28"/>
        </w:rPr>
        <w:t xml:space="preserve">
      Изготовленное СРТС и присвоенные ГРНЗ выдается работником Госкорпорации услугополучателю (владельцу ТС)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 при сдаче прежних СРТС, ГРНЗ (при их наличии). </w:t>
      </w:r>
    </w:p>
    <w:bookmarkEnd w:id="30"/>
    <w:bookmarkStart w:name="z41" w:id="31"/>
    <w:p>
      <w:pPr>
        <w:spacing w:after="0"/>
        <w:ind w:left="0"/>
        <w:jc w:val="both"/>
      </w:pPr>
      <w:r>
        <w:rPr>
          <w:rFonts w:ascii="Times New Roman"/>
          <w:b w:val="false"/>
          <w:i w:val="false"/>
          <w:color w:val="000000"/>
          <w:sz w:val="28"/>
        </w:rPr>
        <w:t>
      Принятые документы работником Госкорпорации от услугополучателей и послужившие основанием для государственной регистрации, учета и снятия с учета отдельных видов транспортных средств по идентификационному номеру транспортного средства, а также выдачи свидетельств о регистрации транспортных средств и государственных регистрационных номерных знаков, сканируются и сшиваются в номенклатурное дело по оказанным государственным услугам, нумеруются в цифровом порядке, подписываются руководителем филиала Госкорпорации и хранятся: в бумажном виде в филиале Госкорпорации 3 года, в электронном виде на сервере Госкорпорации на постоянной основе.</w:t>
      </w:r>
    </w:p>
    <w:bookmarkEnd w:id="31"/>
    <w:bookmarkStart w:name="z42" w:id="32"/>
    <w:p>
      <w:pPr>
        <w:spacing w:after="0"/>
        <w:ind w:left="0"/>
        <w:jc w:val="both"/>
      </w:pPr>
      <w:r>
        <w:rPr>
          <w:rFonts w:ascii="Times New Roman"/>
          <w:b w:val="false"/>
          <w:i w:val="false"/>
          <w:color w:val="000000"/>
          <w:sz w:val="28"/>
        </w:rPr>
        <w:t xml:space="preserve">
      После выполнения действий, предусмотренных подпунктом 1) </w:t>
      </w:r>
      <w:r>
        <w:rPr>
          <w:rFonts w:ascii="Times New Roman"/>
          <w:b w:val="false"/>
          <w:i w:val="false"/>
          <w:color w:val="000000"/>
          <w:sz w:val="28"/>
        </w:rPr>
        <w:t>пункта 72</w:t>
      </w:r>
      <w:r>
        <w:rPr>
          <w:rFonts w:ascii="Times New Roman"/>
          <w:b w:val="false"/>
          <w:i w:val="false"/>
          <w:color w:val="000000"/>
          <w:sz w:val="28"/>
        </w:rPr>
        <w:t xml:space="preserve"> Правил, государственная услуга считается завершенной.</w:t>
      </w:r>
    </w:p>
    <w:bookmarkEnd w:id="32"/>
    <w:bookmarkStart w:name="z43" w:id="33"/>
    <w:p>
      <w:pPr>
        <w:spacing w:after="0"/>
        <w:ind w:left="0"/>
        <w:jc w:val="both"/>
      </w:pPr>
      <w:r>
        <w:rPr>
          <w:rFonts w:ascii="Times New Roman"/>
          <w:b w:val="false"/>
          <w:i w:val="false"/>
          <w:color w:val="000000"/>
          <w:sz w:val="28"/>
        </w:rPr>
        <w:t>
      2) При обращении через ПЭП срок оказания государственной услуги с момента сдачи документов составляет 60 минут.</w:t>
      </w:r>
    </w:p>
    <w:bookmarkEnd w:id="33"/>
    <w:bookmarkStart w:name="z44" w:id="34"/>
    <w:p>
      <w:pPr>
        <w:spacing w:after="0"/>
        <w:ind w:left="0"/>
        <w:jc w:val="both"/>
      </w:pPr>
      <w:r>
        <w:rPr>
          <w:rFonts w:ascii="Times New Roman"/>
          <w:b w:val="false"/>
          <w:i w:val="false"/>
          <w:color w:val="000000"/>
          <w:sz w:val="28"/>
        </w:rPr>
        <w:t>
      Электронная государственная услуга является по принципу "одного заявления", при которой производится снятие с учета и регистрация транспортного средства:</w:t>
      </w:r>
    </w:p>
    <w:bookmarkEnd w:id="34"/>
    <w:bookmarkStart w:name="z45" w:id="35"/>
    <w:p>
      <w:pPr>
        <w:spacing w:after="0"/>
        <w:ind w:left="0"/>
        <w:jc w:val="both"/>
      </w:pPr>
      <w:r>
        <w:rPr>
          <w:rFonts w:ascii="Times New Roman"/>
          <w:b w:val="false"/>
          <w:i w:val="false"/>
          <w:color w:val="000000"/>
          <w:sz w:val="28"/>
        </w:rPr>
        <w:t>
      услугодатель производит прием направленной заявки, проверяет владельца и транспортное средство на предмет нахождения их в базе розыска и в течение 20 минут принимает решение об утверждении заявки на снятие с учета транспортного средства, либо об отказе в оказании государственной услуги по основаниям предусмотренным Стандартом государственной услуги по регистрации;</w:t>
      </w:r>
    </w:p>
    <w:bookmarkEnd w:id="35"/>
    <w:bookmarkStart w:name="z46" w:id="36"/>
    <w:p>
      <w:pPr>
        <w:spacing w:after="0"/>
        <w:ind w:left="0"/>
        <w:jc w:val="both"/>
      </w:pPr>
      <w:r>
        <w:rPr>
          <w:rFonts w:ascii="Times New Roman"/>
          <w:b w:val="false"/>
          <w:i w:val="false"/>
          <w:color w:val="000000"/>
          <w:sz w:val="28"/>
        </w:rPr>
        <w:t>
      услугодатель после снятия с учета транспортного средства проверяет нового владельца транспортного средства на предмет нахождения его в розыске и в течение 20 минут принимает решение об утверждении регистрации транспортного средства на нового владельца, либо отказывает в оказании государственной услуги;</w:t>
      </w:r>
    </w:p>
    <w:bookmarkEnd w:id="36"/>
    <w:bookmarkStart w:name="z47" w:id="37"/>
    <w:p>
      <w:pPr>
        <w:spacing w:after="0"/>
        <w:ind w:left="0"/>
        <w:jc w:val="both"/>
      </w:pPr>
      <w:r>
        <w:rPr>
          <w:rFonts w:ascii="Times New Roman"/>
          <w:b w:val="false"/>
          <w:i w:val="false"/>
          <w:color w:val="000000"/>
          <w:sz w:val="28"/>
        </w:rPr>
        <w:t>
      утвержденная заявка автоматически направляется на принтер для производства СРТС и в течении 5 минут изготавливается СРТС. После изготовления СРТС, в автоматическом режиме в течение 5 минут, через портал "электронного правительства" доставляются уведомления: прежнему владельцу о снятии с учета ТС, новому владельцу о месте нахождения изготовленного СРТС и присвоенного ГРНЗ;</w:t>
      </w:r>
    </w:p>
    <w:bookmarkEnd w:id="37"/>
    <w:bookmarkStart w:name="z48" w:id="38"/>
    <w:p>
      <w:pPr>
        <w:spacing w:after="0"/>
        <w:ind w:left="0"/>
        <w:jc w:val="both"/>
      </w:pPr>
      <w:r>
        <w:rPr>
          <w:rFonts w:ascii="Times New Roman"/>
          <w:b w:val="false"/>
          <w:i w:val="false"/>
          <w:color w:val="000000"/>
          <w:sz w:val="28"/>
        </w:rPr>
        <w:t>
      при получении уведомления услугополучатель (новый владелец ТС) обращается в Госкорпорацию, работник Госкорпорации в течении 10 минут принимает прежние СРТС, ГРНЗ и выдает новые ГРНЗ и СРТС услугополучателю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w:t>
      </w:r>
    </w:p>
    <w:bookmarkEnd w:id="38"/>
    <w:bookmarkStart w:name="z49" w:id="39"/>
    <w:p>
      <w:pPr>
        <w:spacing w:after="0"/>
        <w:ind w:left="0"/>
        <w:jc w:val="both"/>
      </w:pPr>
      <w:r>
        <w:rPr>
          <w:rFonts w:ascii="Times New Roman"/>
          <w:b w:val="false"/>
          <w:i w:val="false"/>
          <w:color w:val="000000"/>
          <w:sz w:val="28"/>
        </w:rPr>
        <w:t xml:space="preserve">
      После выполнения действий, предусмотренных подпунктом 2) </w:t>
      </w:r>
      <w:r>
        <w:rPr>
          <w:rFonts w:ascii="Times New Roman"/>
          <w:b w:val="false"/>
          <w:i w:val="false"/>
          <w:color w:val="000000"/>
          <w:sz w:val="28"/>
        </w:rPr>
        <w:t>пункта 72</w:t>
      </w:r>
      <w:r>
        <w:rPr>
          <w:rFonts w:ascii="Times New Roman"/>
          <w:b w:val="false"/>
          <w:i w:val="false"/>
          <w:color w:val="000000"/>
          <w:sz w:val="28"/>
        </w:rPr>
        <w:t xml:space="preserve"> Правил, государственная услуга считается завершенной".</w:t>
      </w:r>
    </w:p>
    <w:bookmarkEnd w:id="39"/>
    <w:bookmarkStart w:name="z50" w:id="40"/>
    <w:p>
      <w:pPr>
        <w:spacing w:after="0"/>
        <w:ind w:left="0"/>
        <w:jc w:val="both"/>
      </w:pPr>
      <w:r>
        <w:rPr>
          <w:rFonts w:ascii="Times New Roman"/>
          <w:b w:val="false"/>
          <w:i w:val="false"/>
          <w:color w:val="000000"/>
          <w:sz w:val="28"/>
        </w:rPr>
        <w:t>
      73. Государственная услуга в электронном виде по снятию с учета ТС, без постановки на учет, а также при замене рамы или несущего кузова через ПЭП не предоставляется.</w:t>
      </w:r>
    </w:p>
    <w:bookmarkEnd w:id="40"/>
    <w:bookmarkStart w:name="z51" w:id="41"/>
    <w:p>
      <w:pPr>
        <w:spacing w:after="0"/>
        <w:ind w:left="0"/>
        <w:jc w:val="both"/>
      </w:pPr>
      <w:r>
        <w:rPr>
          <w:rFonts w:ascii="Times New Roman"/>
          <w:b w:val="false"/>
          <w:i w:val="false"/>
          <w:color w:val="000000"/>
          <w:sz w:val="28"/>
        </w:rPr>
        <w:t>
      дополнить главой 6 и изложить в следующей редакции:</w:t>
      </w:r>
    </w:p>
    <w:bookmarkEnd w:id="41"/>
    <w:bookmarkStart w:name="z52" w:id="42"/>
    <w:p>
      <w:pPr>
        <w:spacing w:after="0"/>
        <w:ind w:left="0"/>
        <w:jc w:val="both"/>
      </w:pPr>
      <w:r>
        <w:rPr>
          <w:rFonts w:ascii="Times New Roman"/>
          <w:b w:val="false"/>
          <w:i w:val="false"/>
          <w:color w:val="000000"/>
          <w:sz w:val="28"/>
        </w:rPr>
        <w:t>
      "Глава 6.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42"/>
    <w:bookmarkStart w:name="z53" w:id="43"/>
    <w:p>
      <w:pPr>
        <w:spacing w:after="0"/>
        <w:ind w:left="0"/>
        <w:jc w:val="both"/>
      </w:pPr>
      <w:r>
        <w:rPr>
          <w:rFonts w:ascii="Times New Roman"/>
          <w:b w:val="false"/>
          <w:i w:val="false"/>
          <w:color w:val="000000"/>
          <w:sz w:val="28"/>
        </w:rPr>
        <w:t>
      74. При обжаловании решений, действий (бездействия) услугодателя и (или) его должностных лиц, Госкорпорации и (или) их работников, по вопросам оказания государственных услуг: жалоба подается на имя руководителя услугодателя или Госкорпорации.</w:t>
      </w:r>
    </w:p>
    <w:bookmarkEnd w:id="43"/>
    <w:bookmarkStart w:name="z54" w:id="44"/>
    <w:p>
      <w:pPr>
        <w:spacing w:after="0"/>
        <w:ind w:left="0"/>
        <w:jc w:val="both"/>
      </w:pPr>
      <w:r>
        <w:rPr>
          <w:rFonts w:ascii="Times New Roman"/>
          <w:b w:val="false"/>
          <w:i w:val="false"/>
          <w:color w:val="000000"/>
          <w:sz w:val="28"/>
        </w:rPr>
        <w:t>
      Жалобы принимаются в письменной форме по почте, в электронном виде через ПЭП, либо нарочно через канцелярию услугодателя, МВД или Госкорпорации.</w:t>
      </w:r>
    </w:p>
    <w:bookmarkEnd w:id="44"/>
    <w:bookmarkStart w:name="z55" w:id="45"/>
    <w:p>
      <w:pPr>
        <w:spacing w:after="0"/>
        <w:ind w:left="0"/>
        <w:jc w:val="both"/>
      </w:pPr>
      <w:r>
        <w:rPr>
          <w:rFonts w:ascii="Times New Roman"/>
          <w:b w:val="false"/>
          <w:i w:val="false"/>
          <w:color w:val="000000"/>
          <w:sz w:val="28"/>
        </w:rPr>
        <w:t>
      Подтверждением принятия жалобы в канцелярии услугодателя или МВД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45"/>
    <w:bookmarkStart w:name="z56" w:id="46"/>
    <w:p>
      <w:pPr>
        <w:spacing w:after="0"/>
        <w:ind w:left="0"/>
        <w:jc w:val="both"/>
      </w:pPr>
      <w:r>
        <w:rPr>
          <w:rFonts w:ascii="Times New Roman"/>
          <w:b w:val="false"/>
          <w:i w:val="false"/>
          <w:color w:val="000000"/>
          <w:sz w:val="28"/>
        </w:rPr>
        <w:t>
      В случае некорректного обслуживания работником Госкорпорации жалоба подается на имя руководителя Госкорпорации.</w:t>
      </w:r>
    </w:p>
    <w:bookmarkEnd w:id="46"/>
    <w:bookmarkStart w:name="z57" w:id="47"/>
    <w:p>
      <w:pPr>
        <w:spacing w:after="0"/>
        <w:ind w:left="0"/>
        <w:jc w:val="both"/>
      </w:pPr>
      <w:r>
        <w:rPr>
          <w:rFonts w:ascii="Times New Roman"/>
          <w:b w:val="false"/>
          <w:i w:val="false"/>
          <w:color w:val="000000"/>
          <w:sz w:val="28"/>
        </w:rPr>
        <w:t xml:space="preserve">
      Подтверждением принятия жалобы в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47"/>
    <w:bookmarkStart w:name="z58" w:id="48"/>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bookmarkEnd w:id="48"/>
    <w:bookmarkStart w:name="z59" w:id="4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9"/>
    <w:bookmarkStart w:name="z60" w:id="50"/>
    <w:p>
      <w:pPr>
        <w:spacing w:after="0"/>
        <w:ind w:left="0"/>
        <w:jc w:val="both"/>
      </w:pPr>
      <w:r>
        <w:rPr>
          <w:rFonts w:ascii="Times New Roman"/>
          <w:b w:val="false"/>
          <w:i w:val="false"/>
          <w:color w:val="000000"/>
          <w:sz w:val="28"/>
        </w:rPr>
        <w:t>
      В жалобе:</w:t>
      </w:r>
    </w:p>
    <w:bookmarkEnd w:id="50"/>
    <w:bookmarkStart w:name="z61" w:id="51"/>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51"/>
    <w:bookmarkStart w:name="z62" w:id="52"/>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52"/>
    <w:bookmarkStart w:name="z63" w:id="53"/>
    <w:p>
      <w:pPr>
        <w:spacing w:after="0"/>
        <w:ind w:left="0"/>
        <w:jc w:val="both"/>
      </w:pPr>
      <w:r>
        <w:rPr>
          <w:rFonts w:ascii="Times New Roman"/>
          <w:b w:val="false"/>
          <w:i w:val="false"/>
          <w:color w:val="000000"/>
          <w:sz w:val="28"/>
        </w:rPr>
        <w:t>
      Жалоба услугополучателя, поступившая в адрес услугодателя, МВД или Госкорпорации,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МВД или Госкорпорации.</w:t>
      </w:r>
    </w:p>
    <w:bookmarkEnd w:id="53"/>
    <w:bookmarkStart w:name="z64" w:id="54"/>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54"/>
    <w:bookmarkStart w:name="z65" w:id="5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5"/>
    <w:bookmarkStart w:name="z66" w:id="5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6"/>
    <w:bookmarkStart w:name="z67" w:id="57"/>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7"/>
    <w:bookmarkStart w:name="z68" w:id="58"/>
    <w:p>
      <w:pPr>
        <w:spacing w:after="0"/>
        <w:ind w:left="0"/>
        <w:jc w:val="both"/>
      </w:pPr>
      <w:r>
        <w:rPr>
          <w:rFonts w:ascii="Times New Roman"/>
          <w:b w:val="false"/>
          <w:i w:val="false"/>
          <w:color w:val="000000"/>
          <w:sz w:val="28"/>
        </w:rPr>
        <w:t>
      дополнить главой 7 и изложить в следующей редакции:</w:t>
      </w:r>
    </w:p>
    <w:bookmarkEnd w:id="58"/>
    <w:bookmarkStart w:name="z69" w:id="59"/>
    <w:p>
      <w:pPr>
        <w:spacing w:after="0"/>
        <w:ind w:left="0"/>
        <w:jc w:val="both"/>
      </w:pPr>
      <w:r>
        <w:rPr>
          <w:rFonts w:ascii="Times New Roman"/>
          <w:b w:val="false"/>
          <w:i w:val="false"/>
          <w:color w:val="000000"/>
          <w:sz w:val="28"/>
        </w:rPr>
        <w:t xml:space="preserve">
      "Глава 7 Порядок оказания государственной услуги "Выдача дубликата государственного регистрационного номерного знака для транспортных средств". </w:t>
      </w:r>
    </w:p>
    <w:bookmarkEnd w:id="59"/>
    <w:bookmarkStart w:name="z70" w:id="60"/>
    <w:p>
      <w:pPr>
        <w:spacing w:after="0"/>
        <w:ind w:left="0"/>
        <w:jc w:val="both"/>
      </w:pPr>
      <w:r>
        <w:rPr>
          <w:rFonts w:ascii="Times New Roman"/>
          <w:b w:val="false"/>
          <w:i w:val="false"/>
          <w:color w:val="000000"/>
          <w:sz w:val="28"/>
        </w:rPr>
        <w:t>
      75. Для получения государственной услуги физические и юридические лица (далее - услугополучатели) представляют пакет документов в соответствии со Стандартом государственной услуги "Выдача дубликата государственного регистрационного номерного знака для транспортного средства" согласно приложению 8 к настоящим Правилам (далее- Стандарт государственной услуги по выдаче дубликатов) через филиалы Госкорпорации или через портал "электронного правительства" (далее – ПЭП), где государственные услуги оказываются территориальными подразделениями ОВД (далее – Услугодатель)".В случае установления факта неполноты представленных документов услугодатель дает письменный мотивированный отказ в приеме документов Госкорпорации.</w:t>
      </w:r>
    </w:p>
    <w:bookmarkEnd w:id="60"/>
    <w:bookmarkStart w:name="z71" w:id="61"/>
    <w:p>
      <w:pPr>
        <w:spacing w:after="0"/>
        <w:ind w:left="0"/>
        <w:jc w:val="both"/>
      </w:pPr>
      <w:r>
        <w:rPr>
          <w:rFonts w:ascii="Times New Roman"/>
          <w:b w:val="false"/>
          <w:i w:val="false"/>
          <w:color w:val="000000"/>
          <w:sz w:val="28"/>
        </w:rPr>
        <w:t>
      76. Форма оказания государственной услуги: бумажная/электронная.</w:t>
      </w:r>
    </w:p>
    <w:bookmarkEnd w:id="61"/>
    <w:bookmarkStart w:name="z72" w:id="62"/>
    <w:p>
      <w:pPr>
        <w:spacing w:after="0"/>
        <w:ind w:left="0"/>
        <w:jc w:val="both"/>
      </w:pPr>
      <w:r>
        <w:rPr>
          <w:rFonts w:ascii="Times New Roman"/>
          <w:b w:val="false"/>
          <w:i w:val="false"/>
          <w:color w:val="000000"/>
          <w:sz w:val="28"/>
        </w:rPr>
        <w:t>
      77. Результат оказания государственной услуги – дубликат государственного регистрационного номерного знака для транспортных средств (далее - ГРНЗ), либо мотивированный ответ об отказе в оказании государственной услуги.</w:t>
      </w:r>
    </w:p>
    <w:bookmarkEnd w:id="62"/>
    <w:bookmarkStart w:name="z73" w:id="63"/>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w:t>
      </w:r>
    </w:p>
    <w:bookmarkEnd w:id="63"/>
    <w:bookmarkStart w:name="z74" w:id="64"/>
    <w:p>
      <w:pPr>
        <w:spacing w:after="0"/>
        <w:ind w:left="0"/>
        <w:jc w:val="both"/>
      </w:pPr>
      <w:r>
        <w:rPr>
          <w:rFonts w:ascii="Times New Roman"/>
          <w:b w:val="false"/>
          <w:i w:val="false"/>
          <w:color w:val="000000"/>
          <w:sz w:val="28"/>
        </w:rPr>
        <w:t>
      78. Государственная услуга оказывается на платной основе физическим и юридическим лицам.</w:t>
      </w:r>
    </w:p>
    <w:bookmarkEnd w:id="64"/>
    <w:bookmarkStart w:name="z75" w:id="65"/>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за выдачу дубликата ГРНЗ транспортного средства составляет: за выдачу ГРНЗ в количестве 2 единиц в размере 2,8 МРП, в количестве 1 единицы – 1,4 МРП.</w:t>
      </w:r>
    </w:p>
    <w:bookmarkEnd w:id="65"/>
    <w:bookmarkStart w:name="z76" w:id="66"/>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 или через платежный шлюз портала "электронного правительства".</w:t>
      </w:r>
    </w:p>
    <w:bookmarkEnd w:id="66"/>
    <w:bookmarkStart w:name="z77" w:id="67"/>
    <w:p>
      <w:pPr>
        <w:spacing w:after="0"/>
        <w:ind w:left="0"/>
        <w:jc w:val="both"/>
      </w:pPr>
      <w:r>
        <w:rPr>
          <w:rFonts w:ascii="Times New Roman"/>
          <w:b w:val="false"/>
          <w:i w:val="false"/>
          <w:color w:val="000000"/>
          <w:sz w:val="28"/>
        </w:rPr>
        <w:t>
      79. При приеме документов в Госкорпорации:</w:t>
      </w:r>
    </w:p>
    <w:bookmarkEnd w:id="67"/>
    <w:bookmarkStart w:name="z78" w:id="68"/>
    <w:p>
      <w:pPr>
        <w:spacing w:after="0"/>
        <w:ind w:left="0"/>
        <w:jc w:val="both"/>
      </w:pPr>
      <w:r>
        <w:rPr>
          <w:rFonts w:ascii="Times New Roman"/>
          <w:b w:val="false"/>
          <w:i w:val="false"/>
          <w:color w:val="000000"/>
          <w:sz w:val="28"/>
        </w:rPr>
        <w:t>
      1) Работник Госкорпорации проверяет данные услугополучателя и сведения об оплате пошлин и сборов через соответствующие государственные информационные системы, в течение 20 минут принимает необходимый пакет документов, формирует электронное заявление, подписывает электронно-цифровой подписью, и выдает услугополучателю расписку о принятии документов согласно приложению 6 Правил;</w:t>
      </w:r>
    </w:p>
    <w:bookmarkEnd w:id="68"/>
    <w:bookmarkStart w:name="z79" w:id="69"/>
    <w:p>
      <w:pPr>
        <w:spacing w:after="0"/>
        <w:ind w:left="0"/>
        <w:jc w:val="both"/>
      </w:pPr>
      <w:r>
        <w:rPr>
          <w:rFonts w:ascii="Times New Roman"/>
          <w:b w:val="false"/>
          <w:i w:val="false"/>
          <w:color w:val="000000"/>
          <w:sz w:val="28"/>
        </w:rPr>
        <w:t>
      2) сотрудник уполномоченного органа принимает заявку, проверяет владельца (услугополучателя) и ТС на предмет нахождения их в розыске, в течении 20 минут принимает решение об утверждении заявки или об отказе в оказании государственной услуги по основаниям согласно пункту 9 Стандарта государственной услуги по выдаче дубликатов;</w:t>
      </w:r>
    </w:p>
    <w:bookmarkEnd w:id="69"/>
    <w:bookmarkStart w:name="z80" w:id="70"/>
    <w:p>
      <w:pPr>
        <w:spacing w:after="0"/>
        <w:ind w:left="0"/>
        <w:jc w:val="both"/>
      </w:pPr>
      <w:r>
        <w:rPr>
          <w:rFonts w:ascii="Times New Roman"/>
          <w:b w:val="false"/>
          <w:i w:val="false"/>
          <w:color w:val="000000"/>
          <w:sz w:val="28"/>
        </w:rPr>
        <w:t>
      3) при получении заявки сотрудник уполномоченного органа вносит данные ГРНЗ в сводную заявку на изготовление дубликата ГРНЗ согласно приложению 9 к Правилам, и до конца рабочего времени направляет заявку Поставщику, на изготовление дубликатов ГРНЗ;</w:t>
      </w:r>
    </w:p>
    <w:bookmarkEnd w:id="70"/>
    <w:bookmarkStart w:name="z81" w:id="71"/>
    <w:p>
      <w:pPr>
        <w:spacing w:after="0"/>
        <w:ind w:left="0"/>
        <w:jc w:val="both"/>
      </w:pPr>
      <w:r>
        <w:rPr>
          <w:rFonts w:ascii="Times New Roman"/>
          <w:b w:val="false"/>
          <w:i w:val="false"/>
          <w:color w:val="000000"/>
          <w:sz w:val="28"/>
        </w:rPr>
        <w:t>
      4) прием ГРНЗ от Поставщика в уполномоченном органе осуществляется материально - ответственным лицом, в день их получения на основании накладной от Поставщика, акта приемки ГРНЗ по форме согласно приложению 10 к настоящим Правилам;</w:t>
      </w:r>
    </w:p>
    <w:bookmarkEnd w:id="71"/>
    <w:bookmarkStart w:name="z82" w:id="72"/>
    <w:p>
      <w:pPr>
        <w:spacing w:after="0"/>
        <w:ind w:left="0"/>
        <w:jc w:val="both"/>
      </w:pPr>
      <w:r>
        <w:rPr>
          <w:rFonts w:ascii="Times New Roman"/>
          <w:b w:val="false"/>
          <w:i w:val="false"/>
          <w:color w:val="000000"/>
          <w:sz w:val="28"/>
        </w:rPr>
        <w:t>
      5) материально – ответственное лицо уполномоченного органа, в день приема передает в Госкорпорацию изготовленный дубликат ГРНЗ по накладной согласно приложению 11;</w:t>
      </w:r>
    </w:p>
    <w:bookmarkEnd w:id="72"/>
    <w:bookmarkStart w:name="z83" w:id="73"/>
    <w:p>
      <w:pPr>
        <w:spacing w:after="0"/>
        <w:ind w:left="0"/>
        <w:jc w:val="both"/>
      </w:pPr>
      <w:r>
        <w:rPr>
          <w:rFonts w:ascii="Times New Roman"/>
          <w:b w:val="false"/>
          <w:i w:val="false"/>
          <w:color w:val="000000"/>
          <w:sz w:val="28"/>
        </w:rPr>
        <w:t>
      6) работник Госкорпорациии в течении 10 минут выдает дубликат ГРНЗ услугополучателю.".</w:t>
      </w:r>
    </w:p>
    <w:bookmarkEnd w:id="73"/>
    <w:bookmarkStart w:name="z84" w:id="74"/>
    <w:p>
      <w:pPr>
        <w:spacing w:after="0"/>
        <w:ind w:left="0"/>
        <w:jc w:val="both"/>
      </w:pPr>
      <w:r>
        <w:rPr>
          <w:rFonts w:ascii="Times New Roman"/>
          <w:b w:val="false"/>
          <w:i w:val="false"/>
          <w:color w:val="000000"/>
          <w:sz w:val="28"/>
        </w:rPr>
        <w:t>
      80. При приеме документов через портал "электронного правительства" (далее - ПЭП):</w:t>
      </w:r>
    </w:p>
    <w:bookmarkEnd w:id="74"/>
    <w:bookmarkStart w:name="z85" w:id="75"/>
    <w:p>
      <w:pPr>
        <w:spacing w:after="0"/>
        <w:ind w:left="0"/>
        <w:jc w:val="both"/>
      </w:pPr>
      <w:r>
        <w:rPr>
          <w:rFonts w:ascii="Times New Roman"/>
          <w:b w:val="false"/>
          <w:i w:val="false"/>
          <w:color w:val="000000"/>
          <w:sz w:val="28"/>
        </w:rPr>
        <w:t xml:space="preserve">
      1) Услугополучатель на ПЭП активирует электронно-цифровую подпись (далее - ЭЦП), заполняет все реквизитные данные, производит уплату пошлины, установленной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через платежный шлюз портала "электронного правительства" и подписывает заявку ЭЦП;</w:t>
      </w:r>
    </w:p>
    <w:bookmarkEnd w:id="75"/>
    <w:bookmarkStart w:name="z86" w:id="76"/>
    <w:p>
      <w:pPr>
        <w:spacing w:after="0"/>
        <w:ind w:left="0"/>
        <w:jc w:val="both"/>
      </w:pPr>
      <w:r>
        <w:rPr>
          <w:rFonts w:ascii="Times New Roman"/>
          <w:b w:val="false"/>
          <w:i w:val="false"/>
          <w:color w:val="000000"/>
          <w:sz w:val="28"/>
        </w:rPr>
        <w:t>
      2) сотрудник уполномоченного органа принимает заявку, проверяет владельца (услугополучателя) и ТС на предмет нахождения их в розыске, в течении 20 минут принимает решение об утверждении заявки или об отказе в оказании государственной услуги.".</w:t>
      </w:r>
    </w:p>
    <w:bookmarkEnd w:id="76"/>
    <w:bookmarkStart w:name="z87" w:id="77"/>
    <w:p>
      <w:pPr>
        <w:spacing w:after="0"/>
        <w:ind w:left="0"/>
        <w:jc w:val="both"/>
      </w:pPr>
      <w:r>
        <w:rPr>
          <w:rFonts w:ascii="Times New Roman"/>
          <w:b w:val="false"/>
          <w:i w:val="false"/>
          <w:color w:val="000000"/>
          <w:sz w:val="28"/>
        </w:rPr>
        <w:t>
      дополнить главой 8 и изложить в следующей редакции:</w:t>
      </w:r>
    </w:p>
    <w:bookmarkEnd w:id="77"/>
    <w:bookmarkStart w:name="z88" w:id="78"/>
    <w:p>
      <w:pPr>
        <w:spacing w:after="0"/>
        <w:ind w:left="0"/>
        <w:jc w:val="both"/>
      </w:pPr>
      <w:r>
        <w:rPr>
          <w:rFonts w:ascii="Times New Roman"/>
          <w:b w:val="false"/>
          <w:i w:val="false"/>
          <w:color w:val="000000"/>
          <w:sz w:val="28"/>
        </w:rPr>
        <w:t>
      "Глава 8.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78"/>
    <w:bookmarkStart w:name="z89" w:id="79"/>
    <w:p>
      <w:pPr>
        <w:spacing w:after="0"/>
        <w:ind w:left="0"/>
        <w:jc w:val="both"/>
      </w:pPr>
      <w:r>
        <w:rPr>
          <w:rFonts w:ascii="Times New Roman"/>
          <w:b w:val="false"/>
          <w:i w:val="false"/>
          <w:color w:val="000000"/>
          <w:sz w:val="28"/>
        </w:rPr>
        <w:t>
      "81. Обжалование решений, действий (бездействия) услугодателя и (или) его должностных лиц, Госкорпорации и (или) их работников, по вопросам оказания государственных услуг: жалоба подается на имя руководителя услугодателя или Госкорпорации.</w:t>
      </w:r>
    </w:p>
    <w:bookmarkEnd w:id="79"/>
    <w:bookmarkStart w:name="z90" w:id="80"/>
    <w:p>
      <w:pPr>
        <w:spacing w:after="0"/>
        <w:ind w:left="0"/>
        <w:jc w:val="both"/>
      </w:pPr>
      <w:r>
        <w:rPr>
          <w:rFonts w:ascii="Times New Roman"/>
          <w:b w:val="false"/>
          <w:i w:val="false"/>
          <w:color w:val="000000"/>
          <w:sz w:val="28"/>
        </w:rPr>
        <w:t>
      Жалобы принимаются в письменной форме по почте, в электронном виде через ПЭП, либо нарочно через канцелярию услугодателя, МВД или Госкорпорации.</w:t>
      </w:r>
    </w:p>
    <w:bookmarkEnd w:id="80"/>
    <w:bookmarkStart w:name="z91" w:id="81"/>
    <w:p>
      <w:pPr>
        <w:spacing w:after="0"/>
        <w:ind w:left="0"/>
        <w:jc w:val="both"/>
      </w:pPr>
      <w:r>
        <w:rPr>
          <w:rFonts w:ascii="Times New Roman"/>
          <w:b w:val="false"/>
          <w:i w:val="false"/>
          <w:color w:val="000000"/>
          <w:sz w:val="28"/>
        </w:rPr>
        <w:t>
      Подтверждением принятия жалобы в канцелярии услугодателя или МВД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81"/>
    <w:bookmarkStart w:name="z92" w:id="82"/>
    <w:p>
      <w:pPr>
        <w:spacing w:after="0"/>
        <w:ind w:left="0"/>
        <w:jc w:val="both"/>
      </w:pPr>
      <w:r>
        <w:rPr>
          <w:rFonts w:ascii="Times New Roman"/>
          <w:b w:val="false"/>
          <w:i w:val="false"/>
          <w:color w:val="000000"/>
          <w:sz w:val="28"/>
        </w:rPr>
        <w:t>
      В случае некорректного обслуживания работником Госкорпорации жалоба подается на имя руководителя Госкорпорации.</w:t>
      </w:r>
    </w:p>
    <w:bookmarkEnd w:id="82"/>
    <w:bookmarkStart w:name="z93" w:id="83"/>
    <w:p>
      <w:pPr>
        <w:spacing w:after="0"/>
        <w:ind w:left="0"/>
        <w:jc w:val="both"/>
      </w:pPr>
      <w:r>
        <w:rPr>
          <w:rFonts w:ascii="Times New Roman"/>
          <w:b w:val="false"/>
          <w:i w:val="false"/>
          <w:color w:val="000000"/>
          <w:sz w:val="28"/>
        </w:rPr>
        <w:t>
      Подтверждением принятия жалобы в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83"/>
    <w:bookmarkStart w:name="z94" w:id="84"/>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bookmarkEnd w:id="84"/>
    <w:bookmarkStart w:name="z95" w:id="8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85"/>
    <w:bookmarkStart w:name="z96" w:id="86"/>
    <w:p>
      <w:pPr>
        <w:spacing w:after="0"/>
        <w:ind w:left="0"/>
        <w:jc w:val="both"/>
      </w:pPr>
      <w:r>
        <w:rPr>
          <w:rFonts w:ascii="Times New Roman"/>
          <w:b w:val="false"/>
          <w:i w:val="false"/>
          <w:color w:val="000000"/>
          <w:sz w:val="28"/>
        </w:rPr>
        <w:t>
      В жалобе:</w:t>
      </w:r>
    </w:p>
    <w:bookmarkEnd w:id="86"/>
    <w:bookmarkStart w:name="z97" w:id="87"/>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87"/>
    <w:bookmarkStart w:name="z98" w:id="88"/>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88"/>
    <w:bookmarkStart w:name="z99" w:id="89"/>
    <w:p>
      <w:pPr>
        <w:spacing w:after="0"/>
        <w:ind w:left="0"/>
        <w:jc w:val="both"/>
      </w:pPr>
      <w:r>
        <w:rPr>
          <w:rFonts w:ascii="Times New Roman"/>
          <w:b w:val="false"/>
          <w:i w:val="false"/>
          <w:color w:val="000000"/>
          <w:sz w:val="28"/>
        </w:rPr>
        <w:t>
      Жалоба услугополучателя, поступившая в адрес услугодателя, МВД или Госкорпорации,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МВД или Госкорпорации.</w:t>
      </w:r>
    </w:p>
    <w:bookmarkEnd w:id="89"/>
    <w:bookmarkStart w:name="z100" w:id="90"/>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90"/>
    <w:bookmarkStart w:name="z101" w:id="9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1"/>
    <w:bookmarkStart w:name="z102" w:id="92"/>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92"/>
    <w:bookmarkStart w:name="z103" w:id="93"/>
    <w:p>
      <w:pPr>
        <w:spacing w:after="0"/>
        <w:ind w:left="0"/>
        <w:jc w:val="both"/>
      </w:pPr>
      <w:r>
        <w:rPr>
          <w:rFonts w:ascii="Times New Roman"/>
          <w:b w:val="false"/>
          <w:i w:val="false"/>
          <w:color w:val="000000"/>
          <w:sz w:val="28"/>
        </w:rPr>
        <w:t xml:space="preserve">
      дополнить приложениями 5, 6,7 8, 9, 10, 11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93"/>
    <w:bookmarkStart w:name="z104" w:id="94"/>
    <w:p>
      <w:pPr>
        <w:spacing w:after="0"/>
        <w:ind w:left="0"/>
        <w:jc w:val="both"/>
      </w:pPr>
      <w:r>
        <w:rPr>
          <w:rFonts w:ascii="Times New Roman"/>
          <w:b w:val="false"/>
          <w:i w:val="false"/>
          <w:color w:val="000000"/>
          <w:sz w:val="28"/>
        </w:rPr>
        <w:t>
      В Правилах приема экзаменов и выдачи водительских удостоверений, утвержденных указанным приказом: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06" w:id="95"/>
    <w:p>
      <w:pPr>
        <w:spacing w:after="0"/>
        <w:ind w:left="0"/>
        <w:jc w:val="both"/>
      </w:pPr>
      <w:r>
        <w:rPr>
          <w:rFonts w:ascii="Times New Roman"/>
          <w:b w:val="false"/>
          <w:i w:val="false"/>
          <w:color w:val="000000"/>
          <w:sz w:val="28"/>
        </w:rPr>
        <w:t>
      "27. Практический экзамен осуществляется на автоматизированном автодроме, оснащенном транспортными средствами соответствующих категорий и оборудованными специализированными устройствами автоматического считывания результатов вождения.</w:t>
      </w:r>
    </w:p>
    <w:bookmarkEnd w:id="95"/>
    <w:bookmarkStart w:name="z107" w:id="96"/>
    <w:p>
      <w:pPr>
        <w:spacing w:after="0"/>
        <w:ind w:left="0"/>
        <w:jc w:val="both"/>
      </w:pPr>
      <w:r>
        <w:rPr>
          <w:rFonts w:ascii="Times New Roman"/>
          <w:b w:val="false"/>
          <w:i w:val="false"/>
          <w:color w:val="000000"/>
          <w:sz w:val="28"/>
        </w:rPr>
        <w:t>
      В случаях отсутствия автоматизированного автодрома и его неисправности, в гг. Нур-Султан, Алматы, Шымкент и областных центрах практический экзамен принимается экзаменационной комиссией.</w:t>
      </w:r>
    </w:p>
    <w:bookmarkEnd w:id="96"/>
    <w:bookmarkStart w:name="z108" w:id="97"/>
    <w:p>
      <w:pPr>
        <w:spacing w:after="0"/>
        <w:ind w:left="0"/>
        <w:jc w:val="both"/>
      </w:pPr>
      <w:r>
        <w:rPr>
          <w:rFonts w:ascii="Times New Roman"/>
          <w:b w:val="false"/>
          <w:i w:val="false"/>
          <w:color w:val="000000"/>
          <w:sz w:val="28"/>
        </w:rPr>
        <w:t>
      Экзаменационная комиссия по приему практического экзамена состоит не менее чем из трех человек:</w:t>
      </w:r>
    </w:p>
    <w:bookmarkEnd w:id="97"/>
    <w:bookmarkStart w:name="z109" w:id="98"/>
    <w:p>
      <w:pPr>
        <w:spacing w:after="0"/>
        <w:ind w:left="0"/>
        <w:jc w:val="both"/>
      </w:pPr>
      <w:r>
        <w:rPr>
          <w:rFonts w:ascii="Times New Roman"/>
          <w:b w:val="false"/>
          <w:i w:val="false"/>
          <w:color w:val="000000"/>
          <w:sz w:val="28"/>
        </w:rPr>
        <w:t>
      1) сотрудник уполномоченного органа в сфере безопасности дорожного движения (председатель комиссии, члены комиссии);</w:t>
      </w:r>
    </w:p>
    <w:bookmarkEnd w:id="98"/>
    <w:bookmarkStart w:name="z110" w:id="99"/>
    <w:p>
      <w:pPr>
        <w:spacing w:after="0"/>
        <w:ind w:left="0"/>
        <w:jc w:val="both"/>
      </w:pPr>
      <w:r>
        <w:rPr>
          <w:rFonts w:ascii="Times New Roman"/>
          <w:b w:val="false"/>
          <w:i w:val="false"/>
          <w:color w:val="000000"/>
          <w:sz w:val="28"/>
        </w:rPr>
        <w:t>
      2) представитель учебных, профессиональных объединений и общественных организаций (члены комиссии);</w:t>
      </w:r>
    </w:p>
    <w:bookmarkEnd w:id="99"/>
    <w:bookmarkStart w:name="z111" w:id="100"/>
    <w:p>
      <w:pPr>
        <w:spacing w:after="0"/>
        <w:ind w:left="0"/>
        <w:jc w:val="both"/>
      </w:pPr>
      <w:r>
        <w:rPr>
          <w:rFonts w:ascii="Times New Roman"/>
          <w:b w:val="false"/>
          <w:i w:val="false"/>
          <w:color w:val="000000"/>
          <w:sz w:val="28"/>
        </w:rPr>
        <w:t>
      3) работник Государственной корпорации (члены комиссии).</w:t>
      </w:r>
    </w:p>
    <w:bookmarkEnd w:id="100"/>
    <w:bookmarkStart w:name="z112" w:id="101"/>
    <w:p>
      <w:pPr>
        <w:spacing w:after="0"/>
        <w:ind w:left="0"/>
        <w:jc w:val="both"/>
      </w:pPr>
      <w:r>
        <w:rPr>
          <w:rFonts w:ascii="Times New Roman"/>
          <w:b w:val="false"/>
          <w:i w:val="false"/>
          <w:color w:val="000000"/>
          <w:sz w:val="28"/>
        </w:rPr>
        <w:t>
      Не допускается вводить в состав экзаменационной комиссии преподавателя или мастера производственного обучения по вождению автомобиля, осуществляющих подготовку экзаменуемой группы.".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14" w:id="102"/>
    <w:p>
      <w:pPr>
        <w:spacing w:after="0"/>
        <w:ind w:left="0"/>
        <w:jc w:val="both"/>
      </w:pPr>
      <w:r>
        <w:rPr>
          <w:rFonts w:ascii="Times New Roman"/>
          <w:b w:val="false"/>
          <w:i w:val="false"/>
          <w:color w:val="000000"/>
          <w:sz w:val="28"/>
        </w:rPr>
        <w:t>
      "74. Кандидаты в водители, прошедшие самостоятельную подготовку на получение права управления транспортными средствами категорий "А", "В", подкатегорий "А1", "В1", в случае получения трех отрицательных оценок при сдаче теоретического экзамена или трех отрицательных оценок при сдаче практического экзамена, к последующей сдаче экзаменов допускаются через шесть месяцев со дня проведения последнего экзамена.</w:t>
      </w:r>
    </w:p>
    <w:bookmarkEnd w:id="102"/>
    <w:bookmarkStart w:name="z115" w:id="103"/>
    <w:p>
      <w:pPr>
        <w:spacing w:after="0"/>
        <w:ind w:left="0"/>
        <w:jc w:val="both"/>
      </w:pPr>
      <w:r>
        <w:rPr>
          <w:rFonts w:ascii="Times New Roman"/>
          <w:b w:val="false"/>
          <w:i w:val="false"/>
          <w:color w:val="000000"/>
          <w:sz w:val="28"/>
        </w:rPr>
        <w:t>
      При получении трех отрицательных оценок при сдаче практического экзамена, результаты теоретического экзамена автоматически аннулируются.</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17" w:id="104"/>
    <w:p>
      <w:pPr>
        <w:spacing w:after="0"/>
        <w:ind w:left="0"/>
        <w:jc w:val="both"/>
      </w:pPr>
      <w:r>
        <w:rPr>
          <w:rFonts w:ascii="Times New Roman"/>
          <w:b w:val="false"/>
          <w:i w:val="false"/>
          <w:color w:val="000000"/>
          <w:sz w:val="28"/>
        </w:rPr>
        <w:t>
      "76. Водительские удостоверения выдаются лицам, имеющим регистрацию по постоянному месту жительства в Республике Казахстан, на основании документа, удостоверяющего личность, выданного уполномоченным государственным органом Республики Казахстан.";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19" w:id="105"/>
    <w:p>
      <w:pPr>
        <w:spacing w:after="0"/>
        <w:ind w:left="0"/>
        <w:jc w:val="both"/>
      </w:pPr>
      <w:r>
        <w:rPr>
          <w:rFonts w:ascii="Times New Roman"/>
          <w:b w:val="false"/>
          <w:i w:val="false"/>
          <w:color w:val="000000"/>
          <w:sz w:val="28"/>
        </w:rPr>
        <w:t xml:space="preserve">
      "80. Для получения водительского удостоверения в связи с его заменой, лицом предоставляются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77 настоящих Правил и ранее выданное водительское удостоверение, а при изменении фамилии, имени, отчества (при его наличии), документ, подтверждающий перемену анкетных данных;</w:t>
      </w:r>
    </w:p>
    <w:bookmarkEnd w:id="105"/>
    <w:bookmarkStart w:name="z120" w:id="106"/>
    <w:p>
      <w:pPr>
        <w:spacing w:after="0"/>
        <w:ind w:left="0"/>
        <w:jc w:val="both"/>
      </w:pPr>
      <w:r>
        <w:rPr>
          <w:rFonts w:ascii="Times New Roman"/>
          <w:b w:val="false"/>
          <w:i w:val="false"/>
          <w:color w:val="000000"/>
          <w:sz w:val="28"/>
        </w:rPr>
        <w:t>
      при обращении посредством веб-портала "электронного правительства" - документы, указанные в подпунктах 2), 4) пункта 77 настоящих Правил предоставляются в сканированной форме, а при изменении фамилии, имени, отчества (при его наличии), документ, подтверждающий перемену анкетных данных.</w:t>
      </w:r>
    </w:p>
    <w:bookmarkEnd w:id="106"/>
    <w:bookmarkStart w:name="z121" w:id="107"/>
    <w:p>
      <w:pPr>
        <w:spacing w:after="0"/>
        <w:ind w:left="0"/>
        <w:jc w:val="both"/>
      </w:pPr>
      <w:r>
        <w:rPr>
          <w:rFonts w:ascii="Times New Roman"/>
          <w:b w:val="false"/>
          <w:i w:val="false"/>
          <w:color w:val="000000"/>
          <w:sz w:val="28"/>
        </w:rPr>
        <w:t>
      При этом, оплату государственной пошлины можно произвести через платежный шлюз портала "электронного правительства".</w:t>
      </w:r>
    </w:p>
    <w:bookmarkEnd w:id="107"/>
    <w:bookmarkStart w:name="z122" w:id="108"/>
    <w:p>
      <w:pPr>
        <w:spacing w:after="0"/>
        <w:ind w:left="0"/>
        <w:jc w:val="both"/>
      </w:pPr>
      <w:r>
        <w:rPr>
          <w:rFonts w:ascii="Times New Roman"/>
          <w:b w:val="false"/>
          <w:i w:val="false"/>
          <w:color w:val="000000"/>
          <w:sz w:val="28"/>
        </w:rPr>
        <w:t xml:space="preserve">
      Документ, указанный в </w:t>
      </w:r>
      <w:r>
        <w:rPr>
          <w:rFonts w:ascii="Times New Roman"/>
          <w:b w:val="false"/>
          <w:i w:val="false"/>
          <w:color w:val="000000"/>
          <w:sz w:val="28"/>
        </w:rPr>
        <w:t>подпункте 2)</w:t>
      </w:r>
      <w:r>
        <w:rPr>
          <w:rFonts w:ascii="Times New Roman"/>
          <w:b w:val="false"/>
          <w:i w:val="false"/>
          <w:color w:val="000000"/>
          <w:sz w:val="28"/>
        </w:rPr>
        <w:t xml:space="preserve"> пункта 77 предоставляется в случае обмена водительского удостоверения в связи с окончанием срока его действия".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124" w:id="109"/>
    <w:p>
      <w:pPr>
        <w:spacing w:after="0"/>
        <w:ind w:left="0"/>
        <w:jc w:val="both"/>
      </w:pPr>
      <w:r>
        <w:rPr>
          <w:rFonts w:ascii="Times New Roman"/>
          <w:b w:val="false"/>
          <w:i w:val="false"/>
          <w:color w:val="000000"/>
          <w:sz w:val="28"/>
        </w:rPr>
        <w:t xml:space="preserve">
      "89. Для получения водительского удостоверения в связи с его утратой, лицом представляются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77 настоящих Правил.</w:t>
      </w:r>
    </w:p>
    <w:bookmarkEnd w:id="109"/>
    <w:bookmarkStart w:name="z125" w:id="110"/>
    <w:p>
      <w:pPr>
        <w:spacing w:after="0"/>
        <w:ind w:left="0"/>
        <w:jc w:val="both"/>
      </w:pPr>
      <w:r>
        <w:rPr>
          <w:rFonts w:ascii="Times New Roman"/>
          <w:b w:val="false"/>
          <w:i w:val="false"/>
          <w:color w:val="000000"/>
          <w:sz w:val="28"/>
        </w:rPr>
        <w:t>
      Документ, указанный в подпункте 2) пункта 77 предоставляется в случае окончания срока действия утраченного водительского удостоверения".</w:t>
      </w:r>
    </w:p>
    <w:bookmarkEnd w:id="110"/>
    <w:bookmarkStart w:name="z126" w:id="111"/>
    <w:p>
      <w:pPr>
        <w:spacing w:after="0"/>
        <w:ind w:left="0"/>
        <w:jc w:val="both"/>
      </w:pPr>
      <w:r>
        <w:rPr>
          <w:rFonts w:ascii="Times New Roman"/>
          <w:b w:val="false"/>
          <w:i w:val="false"/>
          <w:color w:val="000000"/>
          <w:sz w:val="28"/>
        </w:rPr>
        <w:t>
      дополнить главой 4 и изложить в следующей редакции:</w:t>
      </w:r>
    </w:p>
    <w:bookmarkEnd w:id="111"/>
    <w:bookmarkStart w:name="z127" w:id="112"/>
    <w:p>
      <w:pPr>
        <w:spacing w:after="0"/>
        <w:ind w:left="0"/>
        <w:jc w:val="both"/>
      </w:pPr>
      <w:r>
        <w:rPr>
          <w:rFonts w:ascii="Times New Roman"/>
          <w:b w:val="false"/>
          <w:i w:val="false"/>
          <w:color w:val="000000"/>
          <w:sz w:val="28"/>
        </w:rPr>
        <w:t>
      "Глава 4 Порядок оказания государственной услуги "Выдача водительских удостоверений".</w:t>
      </w:r>
    </w:p>
    <w:bookmarkEnd w:id="112"/>
    <w:bookmarkStart w:name="z128" w:id="113"/>
    <w:p>
      <w:pPr>
        <w:spacing w:after="0"/>
        <w:ind w:left="0"/>
        <w:jc w:val="both"/>
      </w:pPr>
      <w:r>
        <w:rPr>
          <w:rFonts w:ascii="Times New Roman"/>
          <w:b w:val="false"/>
          <w:i w:val="false"/>
          <w:color w:val="000000"/>
          <w:sz w:val="28"/>
        </w:rPr>
        <w:t>
      "104. Перечень документов, для оказания государственной услуги предоставляется согласно пункта 8 приложения 14 к Правилам:</w:t>
      </w:r>
    </w:p>
    <w:bookmarkEnd w:id="113"/>
    <w:bookmarkStart w:name="z129" w:id="114"/>
    <w:p>
      <w:pPr>
        <w:spacing w:after="0"/>
        <w:ind w:left="0"/>
        <w:jc w:val="both"/>
      </w:pPr>
      <w:r>
        <w:rPr>
          <w:rFonts w:ascii="Times New Roman"/>
          <w:b w:val="false"/>
          <w:i w:val="false"/>
          <w:color w:val="000000"/>
          <w:sz w:val="28"/>
        </w:rPr>
        <w:t>
      При обращении услугополучателя за получением государственной услуги:</w:t>
      </w:r>
    </w:p>
    <w:bookmarkEnd w:id="114"/>
    <w:bookmarkStart w:name="z130" w:id="115"/>
    <w:p>
      <w:pPr>
        <w:spacing w:after="0"/>
        <w:ind w:left="0"/>
        <w:jc w:val="both"/>
      </w:pPr>
      <w:r>
        <w:rPr>
          <w:rFonts w:ascii="Times New Roman"/>
          <w:b w:val="false"/>
          <w:i w:val="false"/>
          <w:color w:val="000000"/>
          <w:sz w:val="28"/>
        </w:rPr>
        <w:t>
      1) В Госкорпорацию, услугополучателю выдается талон электронной очереди.</w:t>
      </w:r>
    </w:p>
    <w:bookmarkEnd w:id="115"/>
    <w:bookmarkStart w:name="z131" w:id="116"/>
    <w:p>
      <w:pPr>
        <w:spacing w:after="0"/>
        <w:ind w:left="0"/>
        <w:jc w:val="both"/>
      </w:pPr>
      <w:r>
        <w:rPr>
          <w:rFonts w:ascii="Times New Roman"/>
          <w:b w:val="false"/>
          <w:i w:val="false"/>
          <w:color w:val="000000"/>
          <w:sz w:val="28"/>
        </w:rPr>
        <w:t>
      Время ожидания в очереди 20 минут;</w:t>
      </w:r>
    </w:p>
    <w:bookmarkEnd w:id="116"/>
    <w:bookmarkStart w:name="z132" w:id="117"/>
    <w:p>
      <w:pPr>
        <w:spacing w:after="0"/>
        <w:ind w:left="0"/>
        <w:jc w:val="both"/>
      </w:pPr>
      <w:r>
        <w:rPr>
          <w:rFonts w:ascii="Times New Roman"/>
          <w:b w:val="false"/>
          <w:i w:val="false"/>
          <w:color w:val="000000"/>
          <w:sz w:val="28"/>
        </w:rPr>
        <w:t xml:space="preserve">
      работник Госкорпорации в течение 10 минут принимает пакет документов, проверяет оплату госпошлины, исполнение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отсутствие лишения (приостановления) права управления транспортным средствам, медицинские противопоказания через соответствующие информационные ресурсы государственных органов, фотографирует услугополучателя, формирует электронное заявление и распечатывает бланк заявления на бумажном носителе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117"/>
    <w:bookmarkStart w:name="z133" w:id="118"/>
    <w:p>
      <w:pPr>
        <w:spacing w:after="0"/>
        <w:ind w:left="0"/>
        <w:jc w:val="both"/>
      </w:pPr>
      <w:r>
        <w:rPr>
          <w:rFonts w:ascii="Times New Roman"/>
          <w:b w:val="false"/>
          <w:i w:val="false"/>
          <w:color w:val="000000"/>
          <w:sz w:val="28"/>
        </w:rPr>
        <w:t>
      после подписания электронного заявления электронно-цифровой подписью сотрудника Государственной корпорации, услугополучателю выдается расписка о принятии документов согласно приложению 12 Правил.</w:t>
      </w:r>
    </w:p>
    <w:bookmarkEnd w:id="118"/>
    <w:bookmarkStart w:name="z134" w:id="119"/>
    <w:p>
      <w:pPr>
        <w:spacing w:after="0"/>
        <w:ind w:left="0"/>
        <w:jc w:val="both"/>
      </w:pPr>
      <w:r>
        <w:rPr>
          <w:rFonts w:ascii="Times New Roman"/>
          <w:b w:val="false"/>
          <w:i w:val="false"/>
          <w:color w:val="000000"/>
          <w:sz w:val="28"/>
        </w:rPr>
        <w:t>
      В случаях, предусмотренных законодательством, услугополучатель направляется в экзаменационный класс в Госкорпорации для сдачи экзамена и проверки уровня теоретической подготовки, а также навыков практического вождения;</w:t>
      </w:r>
    </w:p>
    <w:bookmarkEnd w:id="119"/>
    <w:bookmarkStart w:name="z135" w:id="120"/>
    <w:p>
      <w:pPr>
        <w:spacing w:after="0"/>
        <w:ind w:left="0"/>
        <w:jc w:val="both"/>
      </w:pPr>
      <w:r>
        <w:rPr>
          <w:rFonts w:ascii="Times New Roman"/>
          <w:b w:val="false"/>
          <w:i w:val="false"/>
          <w:color w:val="000000"/>
          <w:sz w:val="28"/>
        </w:rPr>
        <w:t>
      процедура сдачи теоретического экзамена проводится в специально оборудованном классе, путем компьютерного тестирования в течение 40 минут;</w:t>
      </w:r>
    </w:p>
    <w:bookmarkEnd w:id="120"/>
    <w:bookmarkStart w:name="z136" w:id="121"/>
    <w:p>
      <w:pPr>
        <w:spacing w:after="0"/>
        <w:ind w:left="0"/>
        <w:jc w:val="both"/>
      </w:pPr>
      <w:r>
        <w:rPr>
          <w:rFonts w:ascii="Times New Roman"/>
          <w:b w:val="false"/>
          <w:i w:val="false"/>
          <w:color w:val="000000"/>
          <w:sz w:val="28"/>
        </w:rPr>
        <w:t>
      при получении услугополучателем отрицательной оценки по результатам теоретического экзамена, сотрудник Государственной корпорации возвращает документы услугополучателю с отметкой результатов теоретического экзамена и уведомляет услугополучателя о дате повторной проверки уровня теоретических знаний (при первичной выдаче ВУ через 7 дней);</w:t>
      </w:r>
    </w:p>
    <w:bookmarkEnd w:id="121"/>
    <w:bookmarkStart w:name="z137" w:id="122"/>
    <w:p>
      <w:pPr>
        <w:spacing w:after="0"/>
        <w:ind w:left="0"/>
        <w:jc w:val="both"/>
      </w:pPr>
      <w:r>
        <w:rPr>
          <w:rFonts w:ascii="Times New Roman"/>
          <w:b w:val="false"/>
          <w:i w:val="false"/>
          <w:color w:val="000000"/>
          <w:sz w:val="28"/>
        </w:rPr>
        <w:t>
      при получении услугополучателем положительной оценки по результатам теоретического экзамена, услугополучатель направляется на проверку уровня практической подготовки путем проведения экзамена по практическому вождению транспортного средства, время оказания государственной услуги приостанавливается до сдачи практического экзамена. Продолжительность экзамена по практическому вождению на маршруте должна быть 20 минут;</w:t>
      </w:r>
    </w:p>
    <w:bookmarkEnd w:id="122"/>
    <w:bookmarkStart w:name="z138" w:id="123"/>
    <w:p>
      <w:pPr>
        <w:spacing w:after="0"/>
        <w:ind w:left="0"/>
        <w:jc w:val="both"/>
      </w:pPr>
      <w:r>
        <w:rPr>
          <w:rFonts w:ascii="Times New Roman"/>
          <w:b w:val="false"/>
          <w:i w:val="false"/>
          <w:color w:val="000000"/>
          <w:sz w:val="28"/>
        </w:rPr>
        <w:t>
      при получении услугополучателем отрицательной оценки по результатам практического экзамена, сотрудник Государственной корпорации возвращает документы услугополучателю с отметкой результатов практического экзамена и уведомляет услугополучателя о дате повторной проверки уровня практических знаний (при первичной выдаче ВУ через 7 дней);</w:t>
      </w:r>
    </w:p>
    <w:bookmarkEnd w:id="123"/>
    <w:bookmarkStart w:name="z139" w:id="124"/>
    <w:p>
      <w:pPr>
        <w:spacing w:after="0"/>
        <w:ind w:left="0"/>
        <w:jc w:val="both"/>
      </w:pPr>
      <w:r>
        <w:rPr>
          <w:rFonts w:ascii="Times New Roman"/>
          <w:b w:val="false"/>
          <w:i w:val="false"/>
          <w:color w:val="000000"/>
          <w:sz w:val="28"/>
        </w:rPr>
        <w:t>
      при получении услугополучателем положительной оценки по результатам практического экзамена, сформированная заявка в режиме-онлайн поступает услугодателю на утверждение в течении 5 минут (учитывая технические издержки потока поступающих заявок);</w:t>
      </w:r>
    </w:p>
    <w:bookmarkEnd w:id="124"/>
    <w:bookmarkStart w:name="z140" w:id="125"/>
    <w:p>
      <w:pPr>
        <w:spacing w:after="0"/>
        <w:ind w:left="0"/>
        <w:jc w:val="both"/>
      </w:pPr>
      <w:r>
        <w:rPr>
          <w:rFonts w:ascii="Times New Roman"/>
          <w:b w:val="false"/>
          <w:i w:val="false"/>
          <w:color w:val="000000"/>
          <w:sz w:val="28"/>
        </w:rPr>
        <w:t>
      услугодатель (сотрудник Процессингового центра Департамента полиции МВД) проверяет лицо (услугополучателя) на предмет нахождения его в розыске, сверяет сканированные документы с электронной заявкой на правильность заполнения и в течении 15 минут принимает решение об утверждении заявки или отказа в оказании государственной услуги;</w:t>
      </w:r>
    </w:p>
    <w:bookmarkEnd w:id="125"/>
    <w:bookmarkStart w:name="z141" w:id="126"/>
    <w:p>
      <w:pPr>
        <w:spacing w:after="0"/>
        <w:ind w:left="0"/>
        <w:jc w:val="both"/>
      </w:pPr>
      <w:r>
        <w:rPr>
          <w:rFonts w:ascii="Times New Roman"/>
          <w:b w:val="false"/>
          <w:i w:val="false"/>
          <w:color w:val="000000"/>
          <w:sz w:val="28"/>
        </w:rPr>
        <w:t>
      утвержденная заявка автоматически поступает на принтер поставщика, где производится распечатка СРТС в течении до 5 минут,</w:t>
      </w:r>
    </w:p>
    <w:bookmarkEnd w:id="126"/>
    <w:bookmarkStart w:name="z142" w:id="127"/>
    <w:p>
      <w:pPr>
        <w:spacing w:after="0"/>
        <w:ind w:left="0"/>
        <w:jc w:val="both"/>
      </w:pPr>
      <w:r>
        <w:rPr>
          <w:rFonts w:ascii="Times New Roman"/>
          <w:b w:val="false"/>
          <w:i w:val="false"/>
          <w:color w:val="000000"/>
          <w:sz w:val="28"/>
        </w:rPr>
        <w:t>
      в случае нахождения данных лица в базе розыска отказывает в оказании государственной услуги и незамедлительно передает информацию в территориальное подразделение ОВД, для принятия соответствующих мероприятий;</w:t>
      </w:r>
    </w:p>
    <w:bookmarkEnd w:id="127"/>
    <w:bookmarkStart w:name="z143" w:id="128"/>
    <w:p>
      <w:pPr>
        <w:spacing w:after="0"/>
        <w:ind w:left="0"/>
        <w:jc w:val="both"/>
      </w:pPr>
      <w:r>
        <w:rPr>
          <w:rFonts w:ascii="Times New Roman"/>
          <w:b w:val="false"/>
          <w:i w:val="false"/>
          <w:color w:val="000000"/>
          <w:sz w:val="28"/>
        </w:rPr>
        <w:t>
      изготовленное ВУ поставщик передает работнику Госкорпорации в сектор выдачи документов - 5 минут;</w:t>
      </w:r>
    </w:p>
    <w:bookmarkEnd w:id="128"/>
    <w:bookmarkStart w:name="z144" w:id="129"/>
    <w:p>
      <w:pPr>
        <w:spacing w:after="0"/>
        <w:ind w:left="0"/>
        <w:jc w:val="both"/>
      </w:pPr>
      <w:r>
        <w:rPr>
          <w:rFonts w:ascii="Times New Roman"/>
          <w:b w:val="false"/>
          <w:i w:val="false"/>
          <w:color w:val="000000"/>
          <w:sz w:val="28"/>
        </w:rPr>
        <w:t>
      работник Госкорпорации в течении 10 минут выдает изготовленное СРТС и присвоенные ГРНЗ услугополучателю.</w:t>
      </w:r>
    </w:p>
    <w:bookmarkEnd w:id="129"/>
    <w:bookmarkStart w:name="z145" w:id="130"/>
    <w:p>
      <w:pPr>
        <w:spacing w:after="0"/>
        <w:ind w:left="0"/>
        <w:jc w:val="both"/>
      </w:pPr>
      <w:r>
        <w:rPr>
          <w:rFonts w:ascii="Times New Roman"/>
          <w:b w:val="false"/>
          <w:i w:val="false"/>
          <w:color w:val="000000"/>
          <w:sz w:val="28"/>
        </w:rPr>
        <w:t>
      После выполнения действий, предусмотренных подпунктом 1) пункта 104 Правил, государственная услуга считается завершенной.</w:t>
      </w:r>
    </w:p>
    <w:bookmarkEnd w:id="130"/>
    <w:bookmarkStart w:name="z146" w:id="131"/>
    <w:p>
      <w:pPr>
        <w:spacing w:after="0"/>
        <w:ind w:left="0"/>
        <w:jc w:val="both"/>
      </w:pPr>
      <w:r>
        <w:rPr>
          <w:rFonts w:ascii="Times New Roman"/>
          <w:b w:val="false"/>
          <w:i w:val="false"/>
          <w:color w:val="000000"/>
          <w:sz w:val="28"/>
        </w:rPr>
        <w:t>
      Принятые документы работником Госкорпорации от услугополучателей и послужившие основанием для выдачи водительских удостоверений, сканируются и сшиваются в номенклатурное дело по оказанным государственным услугам, нумеруются в цифровом порядке, подписываются руководителем филиала Госкорпорации и хранятся: в бумажном виде в филиале Госкорпорации 3 года, в электронном виде на сервере Госкорпорации на постоянной основе.</w:t>
      </w:r>
    </w:p>
    <w:bookmarkEnd w:id="131"/>
    <w:bookmarkStart w:name="z147" w:id="132"/>
    <w:p>
      <w:pPr>
        <w:spacing w:after="0"/>
        <w:ind w:left="0"/>
        <w:jc w:val="both"/>
      </w:pPr>
      <w:r>
        <w:rPr>
          <w:rFonts w:ascii="Times New Roman"/>
          <w:b w:val="false"/>
          <w:i w:val="false"/>
          <w:color w:val="000000"/>
          <w:sz w:val="28"/>
        </w:rPr>
        <w:t>
      2) При обращении через ПЭП услугополучатель активирует электронную цифровую подпись (далее – ЭЦП) заполняет реквизитные данные по обмену ВУ и подписывает ЭЦП.</w:t>
      </w:r>
    </w:p>
    <w:bookmarkEnd w:id="132"/>
    <w:bookmarkStart w:name="z148" w:id="133"/>
    <w:p>
      <w:pPr>
        <w:spacing w:after="0"/>
        <w:ind w:left="0"/>
        <w:jc w:val="both"/>
      </w:pPr>
      <w:r>
        <w:rPr>
          <w:rFonts w:ascii="Times New Roman"/>
          <w:b w:val="false"/>
          <w:i w:val="false"/>
          <w:color w:val="000000"/>
          <w:sz w:val="28"/>
        </w:rPr>
        <w:t>
      услугополучателю направляется уведомление в "личный кабинет" в форме электронного документа, удостоверенного уполномоченного лица услугодателя;</w:t>
      </w:r>
    </w:p>
    <w:bookmarkEnd w:id="133"/>
    <w:bookmarkStart w:name="z149" w:id="134"/>
    <w:p>
      <w:pPr>
        <w:spacing w:after="0"/>
        <w:ind w:left="0"/>
        <w:jc w:val="both"/>
      </w:pPr>
      <w:r>
        <w:rPr>
          <w:rFonts w:ascii="Times New Roman"/>
          <w:b w:val="false"/>
          <w:i w:val="false"/>
          <w:color w:val="000000"/>
          <w:sz w:val="28"/>
        </w:rPr>
        <w:t>
      после автоматической проверки лица на наличие не оплаченных штрафов, по информационной системе Министерства здравоохранения на годность лица к управлению транспортными средствами, заявка поступает в уполномоченный орган;</w:t>
      </w:r>
    </w:p>
    <w:bookmarkEnd w:id="134"/>
    <w:bookmarkStart w:name="z150" w:id="135"/>
    <w:p>
      <w:pPr>
        <w:spacing w:after="0"/>
        <w:ind w:left="0"/>
        <w:jc w:val="both"/>
      </w:pPr>
      <w:r>
        <w:rPr>
          <w:rFonts w:ascii="Times New Roman"/>
          <w:b w:val="false"/>
          <w:i w:val="false"/>
          <w:color w:val="000000"/>
          <w:sz w:val="28"/>
        </w:rPr>
        <w:t>
      сотрудник уполномоченного органа проверяет услугополучателя на предмет наличия его в розыске и принимает решение в течении 15 минут;</w:t>
      </w:r>
    </w:p>
    <w:bookmarkEnd w:id="135"/>
    <w:bookmarkStart w:name="z151" w:id="136"/>
    <w:p>
      <w:pPr>
        <w:spacing w:after="0"/>
        <w:ind w:left="0"/>
        <w:jc w:val="both"/>
      </w:pPr>
      <w:r>
        <w:rPr>
          <w:rFonts w:ascii="Times New Roman"/>
          <w:b w:val="false"/>
          <w:i w:val="false"/>
          <w:color w:val="000000"/>
          <w:sz w:val="28"/>
        </w:rPr>
        <w:t>
      после утверждения заявки, автоматически в Госкорпорации распечатывается ВУ – до 5 минут;</w:t>
      </w:r>
    </w:p>
    <w:bookmarkEnd w:id="136"/>
    <w:bookmarkStart w:name="z152" w:id="137"/>
    <w:p>
      <w:pPr>
        <w:spacing w:after="0"/>
        <w:ind w:left="0"/>
        <w:jc w:val="both"/>
      </w:pPr>
      <w:r>
        <w:rPr>
          <w:rFonts w:ascii="Times New Roman"/>
          <w:b w:val="false"/>
          <w:i w:val="false"/>
          <w:color w:val="000000"/>
          <w:sz w:val="28"/>
        </w:rPr>
        <w:t xml:space="preserve">
      по обращению услугополучателя в Госкорпорацию, изготовленное водительское удостоверение подлежит выдаче в течении 10 минут, после сдачи услугополучателем прежнего ВУ. </w:t>
      </w:r>
    </w:p>
    <w:bookmarkEnd w:id="137"/>
    <w:bookmarkStart w:name="z153" w:id="138"/>
    <w:p>
      <w:pPr>
        <w:spacing w:after="0"/>
        <w:ind w:left="0"/>
        <w:jc w:val="both"/>
      </w:pPr>
      <w:r>
        <w:rPr>
          <w:rFonts w:ascii="Times New Roman"/>
          <w:b w:val="false"/>
          <w:i w:val="false"/>
          <w:color w:val="000000"/>
          <w:sz w:val="28"/>
        </w:rPr>
        <w:t>
      После выполнения действий, предусмотренных подпунктом 2) пунктом 104 Правил, государственная услуга считается завершенной.</w:t>
      </w:r>
    </w:p>
    <w:bookmarkEnd w:id="138"/>
    <w:bookmarkStart w:name="z154" w:id="139"/>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нотариально заверенной доверенности.</w:t>
      </w:r>
    </w:p>
    <w:bookmarkEnd w:id="139"/>
    <w:bookmarkStart w:name="z155" w:id="140"/>
    <w:p>
      <w:pPr>
        <w:spacing w:after="0"/>
        <w:ind w:left="0"/>
        <w:jc w:val="both"/>
      </w:pPr>
      <w:r>
        <w:rPr>
          <w:rFonts w:ascii="Times New Roman"/>
          <w:b w:val="false"/>
          <w:i w:val="false"/>
          <w:color w:val="000000"/>
          <w:sz w:val="28"/>
        </w:rPr>
        <w:t>
      105. В Государственной корпорации и на портале оплата государственной пошлины производится через платежный шлюз портала "электронного правительства".</w:t>
      </w:r>
    </w:p>
    <w:bookmarkEnd w:id="140"/>
    <w:bookmarkStart w:name="z156" w:id="141"/>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bookmarkEnd w:id="141"/>
    <w:bookmarkStart w:name="z157" w:id="142"/>
    <w:p>
      <w:pPr>
        <w:spacing w:after="0"/>
        <w:ind w:left="0"/>
        <w:jc w:val="both"/>
      </w:pPr>
      <w:r>
        <w:rPr>
          <w:rFonts w:ascii="Times New Roman"/>
          <w:b w:val="false"/>
          <w:i w:val="false"/>
          <w:color w:val="000000"/>
          <w:sz w:val="28"/>
        </w:rPr>
        <w:t>
      дополнить главой 5 и изложить в следующей редакции:</w:t>
      </w:r>
    </w:p>
    <w:bookmarkEnd w:id="142"/>
    <w:bookmarkStart w:name="z158" w:id="143"/>
    <w:p>
      <w:pPr>
        <w:spacing w:after="0"/>
        <w:ind w:left="0"/>
        <w:jc w:val="both"/>
      </w:pPr>
      <w:r>
        <w:rPr>
          <w:rFonts w:ascii="Times New Roman"/>
          <w:b w:val="false"/>
          <w:i w:val="false"/>
          <w:color w:val="000000"/>
          <w:sz w:val="28"/>
        </w:rPr>
        <w:t>
      "Глава 5. Порядок обжалования решений, действий (бездействия) услугодателей и (или) их должностных лиц по вопросам оказания государственных услуг".</w:t>
      </w:r>
    </w:p>
    <w:bookmarkEnd w:id="143"/>
    <w:bookmarkStart w:name="z159" w:id="144"/>
    <w:p>
      <w:pPr>
        <w:spacing w:after="0"/>
        <w:ind w:left="0"/>
        <w:jc w:val="both"/>
      </w:pPr>
      <w:r>
        <w:rPr>
          <w:rFonts w:ascii="Times New Roman"/>
          <w:b w:val="false"/>
          <w:i w:val="false"/>
          <w:color w:val="000000"/>
          <w:sz w:val="28"/>
        </w:rPr>
        <w:t>
      106. При обжаловании решений, действий (бездействия) услугодателя и (или) его должностных лиц, Госкорпорации и (или) их работников, по вопросам оказания государственных услуг: жалоба подается на имя руководителя услугодателя или Госкорпорации.</w:t>
      </w:r>
    </w:p>
    <w:bookmarkEnd w:id="144"/>
    <w:bookmarkStart w:name="z160" w:id="145"/>
    <w:p>
      <w:pPr>
        <w:spacing w:after="0"/>
        <w:ind w:left="0"/>
        <w:jc w:val="both"/>
      </w:pPr>
      <w:r>
        <w:rPr>
          <w:rFonts w:ascii="Times New Roman"/>
          <w:b w:val="false"/>
          <w:i w:val="false"/>
          <w:color w:val="000000"/>
          <w:sz w:val="28"/>
        </w:rPr>
        <w:t>
      Жалобы принимаются в письменной форме по почте, в электронном виде через ПЭП, либо нарочно через канцелярию услугодателя, МВД или Госкорпорации.</w:t>
      </w:r>
    </w:p>
    <w:bookmarkEnd w:id="145"/>
    <w:bookmarkStart w:name="z161" w:id="146"/>
    <w:p>
      <w:pPr>
        <w:spacing w:after="0"/>
        <w:ind w:left="0"/>
        <w:jc w:val="both"/>
      </w:pPr>
      <w:r>
        <w:rPr>
          <w:rFonts w:ascii="Times New Roman"/>
          <w:b w:val="false"/>
          <w:i w:val="false"/>
          <w:color w:val="000000"/>
          <w:sz w:val="28"/>
        </w:rPr>
        <w:t>
      Подтверждением принятия жалобы в канцелярии услугодателя или МВД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46"/>
    <w:bookmarkStart w:name="z162" w:id="147"/>
    <w:p>
      <w:pPr>
        <w:spacing w:after="0"/>
        <w:ind w:left="0"/>
        <w:jc w:val="both"/>
      </w:pPr>
      <w:r>
        <w:rPr>
          <w:rFonts w:ascii="Times New Roman"/>
          <w:b w:val="false"/>
          <w:i w:val="false"/>
          <w:color w:val="000000"/>
          <w:sz w:val="28"/>
        </w:rPr>
        <w:t>
      В случае некорректного обслуживания работником Госкорпорации жалоба подается на имя руководителя Госкорпорации.</w:t>
      </w:r>
    </w:p>
    <w:bookmarkEnd w:id="147"/>
    <w:bookmarkStart w:name="z163" w:id="148"/>
    <w:p>
      <w:pPr>
        <w:spacing w:after="0"/>
        <w:ind w:left="0"/>
        <w:jc w:val="both"/>
      </w:pPr>
      <w:r>
        <w:rPr>
          <w:rFonts w:ascii="Times New Roman"/>
          <w:b w:val="false"/>
          <w:i w:val="false"/>
          <w:color w:val="000000"/>
          <w:sz w:val="28"/>
        </w:rPr>
        <w:t xml:space="preserve">
      Подтверждением принятия жалобы в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148"/>
    <w:bookmarkStart w:name="z164" w:id="149"/>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bookmarkEnd w:id="149"/>
    <w:bookmarkStart w:name="z165" w:id="150"/>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50"/>
    <w:bookmarkStart w:name="z166" w:id="151"/>
    <w:p>
      <w:pPr>
        <w:spacing w:after="0"/>
        <w:ind w:left="0"/>
        <w:jc w:val="both"/>
      </w:pPr>
      <w:r>
        <w:rPr>
          <w:rFonts w:ascii="Times New Roman"/>
          <w:b w:val="false"/>
          <w:i w:val="false"/>
          <w:color w:val="000000"/>
          <w:sz w:val="28"/>
        </w:rPr>
        <w:t>
      В жалобе:</w:t>
      </w:r>
    </w:p>
    <w:bookmarkEnd w:id="151"/>
    <w:bookmarkStart w:name="z167" w:id="152"/>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bookmarkEnd w:id="152"/>
    <w:bookmarkStart w:name="z168" w:id="153"/>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153"/>
    <w:bookmarkStart w:name="z169" w:id="154"/>
    <w:p>
      <w:pPr>
        <w:spacing w:after="0"/>
        <w:ind w:left="0"/>
        <w:jc w:val="both"/>
      </w:pPr>
      <w:r>
        <w:rPr>
          <w:rFonts w:ascii="Times New Roman"/>
          <w:b w:val="false"/>
          <w:i w:val="false"/>
          <w:color w:val="000000"/>
          <w:sz w:val="28"/>
        </w:rPr>
        <w:t>
      Жалоба услугополучателя, поступившая в адрес услугодателя, МВД или Госкорпорации,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МВД или Госкорпорации.</w:t>
      </w:r>
    </w:p>
    <w:bookmarkEnd w:id="154"/>
    <w:bookmarkStart w:name="z170" w:id="155"/>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155"/>
    <w:bookmarkStart w:name="z171" w:id="15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56"/>
    <w:bookmarkStart w:name="z172" w:id="15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57"/>
    <w:bookmarkStart w:name="z173" w:id="158"/>
    <w:p>
      <w:pPr>
        <w:spacing w:after="0"/>
        <w:ind w:left="0"/>
        <w:jc w:val="both"/>
      </w:pPr>
      <w:r>
        <w:rPr>
          <w:rFonts w:ascii="Times New Roman"/>
          <w:b w:val="false"/>
          <w:i w:val="false"/>
          <w:color w:val="000000"/>
          <w:sz w:val="28"/>
        </w:rPr>
        <w:t>
      107.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58"/>
    <w:bookmarkStart w:name="z174" w:id="159"/>
    <w:p>
      <w:pPr>
        <w:spacing w:after="0"/>
        <w:ind w:left="0"/>
        <w:jc w:val="both"/>
      </w:pPr>
      <w:r>
        <w:rPr>
          <w:rFonts w:ascii="Times New Roman"/>
          <w:b w:val="false"/>
          <w:i w:val="false"/>
          <w:color w:val="000000"/>
          <w:sz w:val="28"/>
        </w:rPr>
        <w:t xml:space="preserve">
      дополнить приложениями 12, 13, 14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End w:id="159"/>
    <w:bookmarkStart w:name="z175" w:id="160"/>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60"/>
    <w:bookmarkStart w:name="z176" w:id="161"/>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(Баймукашев М.К.) в установленном законодательством Республики Казахстан порядке обеспечить:</w:t>
      </w:r>
    </w:p>
    <w:bookmarkEnd w:id="161"/>
    <w:bookmarkStart w:name="z177" w:id="1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2"/>
    <w:bookmarkStart w:name="z178" w:id="16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163"/>
    <w:bookmarkStart w:name="z179" w:id="16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164"/>
    <w:bookmarkStart w:name="z180" w:id="16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165"/>
    <w:bookmarkStart w:name="z181" w:id="16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353"/>
        <w:gridCol w:w="91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"Государственная регистрации, учета и снятия с учета отдельных видов транспортных средств по идентификационному номеру транспортного средства, а также выдачи свидетельства о регистрации транспортных средств и государственных регистрационных номерных знаков"</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ОВД</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Госкорпорацию;</w:t>
            </w:r>
            <w:r>
              <w:br/>
            </w:r>
            <w:r>
              <w:rPr>
                <w:rFonts w:ascii="Times New Roman"/>
                <w:b w:val="false"/>
                <w:i w:val="false"/>
                <w:color w:val="000000"/>
                <w:sz w:val="20"/>
              </w:rPr>
              <w:t>
2) ПЭП (www.​egov.​kz).</w:t>
            </w:r>
          </w:p>
          <w:bookmarkEnd w:id="167"/>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8"/>
          <w:p>
            <w:pPr>
              <w:spacing w:after="20"/>
              <w:ind w:left="20"/>
              <w:jc w:val="both"/>
            </w:pPr>
            <w:r>
              <w:rPr>
                <w:rFonts w:ascii="Times New Roman"/>
                <w:b w:val="false"/>
                <w:i w:val="false"/>
                <w:color w:val="000000"/>
                <w:sz w:val="20"/>
              </w:rPr>
              <w:t>
Через Госкорпорацию - 90 минут;</w:t>
            </w:r>
            <w:r>
              <w:br/>
            </w:r>
            <w:r>
              <w:rPr>
                <w:rFonts w:ascii="Times New Roman"/>
                <w:b w:val="false"/>
                <w:i w:val="false"/>
                <w:color w:val="000000"/>
                <w:sz w:val="20"/>
              </w:rPr>
              <w:t>
Через ПЭП – 60 минут.</w:t>
            </w:r>
          </w:p>
          <w:bookmarkEnd w:id="168"/>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 электронная.</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9"/>
          <w:p>
            <w:pPr>
              <w:spacing w:after="20"/>
              <w:ind w:left="20"/>
              <w:jc w:val="both"/>
            </w:pPr>
            <w:r>
              <w:rPr>
                <w:rFonts w:ascii="Times New Roman"/>
                <w:b w:val="false"/>
                <w:i w:val="false"/>
                <w:color w:val="000000"/>
                <w:sz w:val="20"/>
              </w:rPr>
              <w:t>
1) При регистрации ТС – СРТС, ГРНЗ;</w:t>
            </w:r>
            <w:r>
              <w:br/>
            </w:r>
            <w:r>
              <w:rPr>
                <w:rFonts w:ascii="Times New Roman"/>
                <w:b w:val="false"/>
                <w:i w:val="false"/>
                <w:color w:val="000000"/>
                <w:sz w:val="20"/>
              </w:rPr>
              <w:t>
</w:t>
            </w:r>
            <w:r>
              <w:rPr>
                <w:rFonts w:ascii="Times New Roman"/>
                <w:b w:val="false"/>
                <w:i w:val="false"/>
                <w:color w:val="000000"/>
                <w:sz w:val="20"/>
              </w:rPr>
              <w:t>2) при снятии с учета ТС – СРТС с отметкой о снятии с учета;</w:t>
            </w:r>
            <w:r>
              <w:br/>
            </w:r>
            <w:r>
              <w:rPr>
                <w:rFonts w:ascii="Times New Roman"/>
                <w:b w:val="false"/>
                <w:i w:val="false"/>
                <w:color w:val="000000"/>
                <w:sz w:val="20"/>
              </w:rPr>
              <w:t>
3) мотивированный отказ в оказании государственной услуги.</w:t>
            </w:r>
          </w:p>
          <w:bookmarkEnd w:id="169"/>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0"/>
          <w:p>
            <w:pPr>
              <w:spacing w:after="20"/>
              <w:ind w:left="20"/>
              <w:jc w:val="both"/>
            </w:pPr>
            <w:r>
              <w:rPr>
                <w:rFonts w:ascii="Times New Roman"/>
                <w:b w:val="false"/>
                <w:i w:val="false"/>
                <w:color w:val="000000"/>
                <w:sz w:val="20"/>
              </w:rPr>
              <w:t xml:space="preserve">
1) При регистрации ТС - согласно </w:t>
            </w:r>
            <w:r>
              <w:rPr>
                <w:rFonts w:ascii="Times New Roman"/>
                <w:b w:val="false"/>
                <w:i w:val="false"/>
                <w:color w:val="000000"/>
                <w:sz w:val="20"/>
              </w:rPr>
              <w:t>статьи 615</w:t>
            </w:r>
            <w:r>
              <w:rPr>
                <w:rFonts w:ascii="Times New Roman"/>
                <w:b w:val="false"/>
                <w:i w:val="false"/>
                <w:color w:val="000000"/>
                <w:sz w:val="20"/>
              </w:rPr>
              <w:t xml:space="preserve">, </w:t>
            </w:r>
            <w:r>
              <w:rPr>
                <w:rFonts w:ascii="Times New Roman"/>
                <w:b w:val="false"/>
                <w:i w:val="false"/>
                <w:color w:val="000000"/>
                <w:sz w:val="20"/>
              </w:rPr>
              <w:t>553</w:t>
            </w:r>
            <w:r>
              <w:rPr>
                <w:rFonts w:ascii="Times New Roman"/>
                <w:b w:val="false"/>
                <w:i w:val="false"/>
                <w:color w:val="000000"/>
                <w:sz w:val="20"/>
              </w:rPr>
              <w:t xml:space="preserve"> Налогового кодекса, исполнение расширенных обязательств производителями (импортерами) при первичной регистрации транспортных средств, установленных Экологическим кодексом Республики Казахстан;</w:t>
            </w:r>
            <w:r>
              <w:br/>
            </w:r>
            <w:r>
              <w:rPr>
                <w:rFonts w:ascii="Times New Roman"/>
                <w:b w:val="false"/>
                <w:i w:val="false"/>
                <w:color w:val="000000"/>
                <w:sz w:val="20"/>
              </w:rPr>
              <w:t>
2) при снятии с учета ТС – без оплаты;</w:t>
            </w:r>
          </w:p>
          <w:bookmarkEnd w:id="170"/>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1"/>
          <w:p>
            <w:pPr>
              <w:spacing w:after="20"/>
              <w:ind w:left="20"/>
              <w:jc w:val="both"/>
            </w:pPr>
            <w:r>
              <w:rPr>
                <w:rFonts w:ascii="Times New Roman"/>
                <w:b w:val="false"/>
                <w:i w:val="false"/>
                <w:color w:val="000000"/>
                <w:sz w:val="20"/>
              </w:rPr>
              <w:t>
1) Госкорпорации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w:t>
            </w:r>
            <w:r>
              <w:br/>
            </w:r>
            <w:r>
              <w:rPr>
                <w:rFonts w:ascii="Times New Roman"/>
                <w:b w:val="false"/>
                <w:i w:val="false"/>
                <w:color w:val="000000"/>
                <w:sz w:val="20"/>
              </w:rPr>
              <w:t>
2) ПЭП – круглосуточно, за исключением технических перерывов в связи с проведением ремонтных работ (при обращении услугополучателя после 18.00 ч.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71"/>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2"/>
          <w:p>
            <w:pPr>
              <w:spacing w:after="20"/>
              <w:ind w:left="20"/>
              <w:jc w:val="both"/>
            </w:pPr>
            <w:r>
              <w:rPr>
                <w:rFonts w:ascii="Times New Roman"/>
                <w:b w:val="false"/>
                <w:i w:val="false"/>
                <w:color w:val="000000"/>
                <w:sz w:val="20"/>
              </w:rPr>
              <w:t>
При обращении в Госкорпорацию:</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w:t>
            </w:r>
            <w:r>
              <w:br/>
            </w:r>
            <w:r>
              <w:rPr>
                <w:rFonts w:ascii="Times New Roman"/>
                <w:b w:val="false"/>
                <w:i w:val="false"/>
                <w:color w:val="000000"/>
                <w:sz w:val="20"/>
              </w:rPr>
              <w:t>
</w:t>
            </w:r>
            <w:r>
              <w:rPr>
                <w:rFonts w:ascii="Times New Roman"/>
                <w:b w:val="false"/>
                <w:i w:val="false"/>
                <w:color w:val="000000"/>
                <w:sz w:val="20"/>
              </w:rPr>
              <w:t xml:space="preserve">2) уплату пошлин и сборов, установленных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(далее – Налоговый кодекс).</w:t>
            </w:r>
            <w:r>
              <w:br/>
            </w:r>
            <w:r>
              <w:rPr>
                <w:rFonts w:ascii="Times New Roman"/>
                <w:b w:val="false"/>
                <w:i w:val="false"/>
                <w:color w:val="000000"/>
                <w:sz w:val="20"/>
              </w:rPr>
              <w:t>
</w:t>
            </w:r>
            <w:r>
              <w:rPr>
                <w:rFonts w:ascii="Times New Roman"/>
                <w:b w:val="false"/>
                <w:i w:val="false"/>
                <w:color w:val="000000"/>
                <w:sz w:val="20"/>
              </w:rPr>
              <w:t>От уплаты сборов за первичную регистрацию освобождаются дипломатические представительства, международные организации и (или) ее представительства, консульские учреждения, зарегистрированные в Республике Казахстан, сотрудники и члены их семей, аккредитованные в Республике Казахстан, имеющие привилегии и иммунитеты, согласно Венской конвенции от 1961 года "</w:t>
            </w:r>
            <w:r>
              <w:rPr>
                <w:rFonts w:ascii="Times New Roman"/>
                <w:b w:val="false"/>
                <w:i w:val="false"/>
                <w:color w:val="000000"/>
                <w:sz w:val="20"/>
              </w:rPr>
              <w:t>О дипломатических сношениях</w:t>
            </w:r>
            <w:r>
              <w:rPr>
                <w:rFonts w:ascii="Times New Roman"/>
                <w:b w:val="false"/>
                <w:i w:val="false"/>
                <w:color w:val="000000"/>
                <w:sz w:val="20"/>
              </w:rPr>
              <w:t>" и Венской конвенции от 1963 года "</w:t>
            </w:r>
            <w:r>
              <w:rPr>
                <w:rFonts w:ascii="Times New Roman"/>
                <w:b w:val="false"/>
                <w:i w:val="false"/>
                <w:color w:val="000000"/>
                <w:sz w:val="20"/>
              </w:rPr>
              <w:t>О консульских сношениях</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исполнение расширенных обязательств производителями (импортерами) при первичной регистрации транспортных средств, установленных </w:t>
            </w:r>
            <w:r>
              <w:rPr>
                <w:rFonts w:ascii="Times New Roman"/>
                <w:b w:val="false"/>
                <w:i w:val="false"/>
                <w:color w:val="000000"/>
                <w:sz w:val="20"/>
              </w:rPr>
              <w:t>Экологическим кодексом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3) технический документ;</w:t>
            </w:r>
            <w:r>
              <w:br/>
            </w:r>
            <w:r>
              <w:rPr>
                <w:rFonts w:ascii="Times New Roman"/>
                <w:b w:val="false"/>
                <w:i w:val="false"/>
                <w:color w:val="000000"/>
                <w:sz w:val="20"/>
              </w:rPr>
              <w:t>
</w:t>
            </w:r>
            <w:r>
              <w:rPr>
                <w:rFonts w:ascii="Times New Roman"/>
                <w:b w:val="false"/>
                <w:i w:val="false"/>
                <w:color w:val="000000"/>
                <w:sz w:val="20"/>
              </w:rPr>
              <w:t>4) ГРНЗ, СРТС и (или) регистрационные документы транспортного средства, временно ввезенного в Республику Казахстан под обязательство об обратном вывозе;</w:t>
            </w:r>
            <w:r>
              <w:br/>
            </w:r>
            <w:r>
              <w:rPr>
                <w:rFonts w:ascii="Times New Roman"/>
                <w:b w:val="false"/>
                <w:i w:val="false"/>
                <w:color w:val="000000"/>
                <w:sz w:val="20"/>
              </w:rPr>
              <w:t>
</w:t>
            </w:r>
            <w:r>
              <w:rPr>
                <w:rFonts w:ascii="Times New Roman"/>
                <w:b w:val="false"/>
                <w:i w:val="false"/>
                <w:color w:val="000000"/>
                <w:sz w:val="20"/>
              </w:rPr>
              <w:t>5)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0"/>
              </w:rPr>
              <w:t>
</w:t>
            </w:r>
            <w:r>
              <w:rPr>
                <w:rFonts w:ascii="Times New Roman"/>
                <w:b w:val="false"/>
                <w:i w:val="false"/>
                <w:color w:val="000000"/>
                <w:sz w:val="20"/>
              </w:rPr>
              <w:t>6) документ, подтверждающий право собственности на транспортное средство, номерной агрегат, к которым относятся - документы, подтверждающие прохождение таможенного оформления (таможенная декларация, таможенный приходный ордер), обязательство об обратном вывозе в случаях временного ввоза) или их копии;</w:t>
            </w:r>
            <w:r>
              <w:br/>
            </w:r>
            <w:r>
              <w:rPr>
                <w:rFonts w:ascii="Times New Roman"/>
                <w:b w:val="false"/>
                <w:i w:val="false"/>
                <w:color w:val="000000"/>
                <w:sz w:val="20"/>
              </w:rPr>
              <w:t>
</w:t>
            </w:r>
            <w:r>
              <w:rPr>
                <w:rFonts w:ascii="Times New Roman"/>
                <w:b w:val="false"/>
                <w:i w:val="false"/>
                <w:color w:val="000000"/>
                <w:sz w:val="20"/>
              </w:rPr>
              <w:t>-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br/>
            </w:r>
            <w:r>
              <w:rPr>
                <w:rFonts w:ascii="Times New Roman"/>
                <w:b w:val="false"/>
                <w:i w:val="false"/>
                <w:color w:val="000000"/>
                <w:sz w:val="20"/>
              </w:rPr>
              <w:t>
</w:t>
            </w:r>
            <w:r>
              <w:rPr>
                <w:rFonts w:ascii="Times New Roman"/>
                <w:b w:val="false"/>
                <w:i w:val="false"/>
                <w:color w:val="000000"/>
                <w:sz w:val="20"/>
              </w:rPr>
              <w:t>-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br/>
            </w:r>
            <w:r>
              <w:rPr>
                <w:rFonts w:ascii="Times New Roman"/>
                <w:b w:val="false"/>
                <w:i w:val="false"/>
                <w:color w:val="000000"/>
                <w:sz w:val="20"/>
              </w:rPr>
              <w:t>
</w:t>
            </w:r>
            <w:r>
              <w:rPr>
                <w:rFonts w:ascii="Times New Roman"/>
                <w:b w:val="false"/>
                <w:i w:val="false"/>
                <w:color w:val="000000"/>
                <w:sz w:val="20"/>
              </w:rPr>
              <w:t xml:space="preserve">7) свидетельство о безопасности конструкции транспортного средства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Техническому регламенту Таможенного союза "О безопасности колесных автотранспортных средств", утвержденного решением Комиссии Таможенного союза от 9 декабря 2011 года № 877 (далее – ТР ТС 018/2011):</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физическими лицами выпускаемых в обращение транспортных средств, ввозимых на единую таможенную территорию Таможенного союза/Евразийского экономического союза (далее – ТС/ЕАЭС) для собственных нужд;</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юридическими лицами транспортных средств, ввозимых на единую таможенную территорию Таможенного союза, ранее участвовавших в дорожном движении в государствах, не являющихся членами ТС/ЕАЭС, при условии, что с момента изготовления транспортного средства прошло более трех лет;</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физическими и юридическими лицами транспортных средств в условиях серийного производства, в конструкцию которого в индивидуальном порядке были внесены изменения до выпуска в обращение; или вне серийного производства в индивидуальном порядке из сборочного комплекта, или являющееся результатом индивидуального технического творчества; или выпускаемое в обращение из числа ранее поставленных по государственному оборонному заказу;</w:t>
            </w:r>
            <w:r>
              <w:br/>
            </w:r>
            <w:r>
              <w:rPr>
                <w:rFonts w:ascii="Times New Roman"/>
                <w:b w:val="false"/>
                <w:i w:val="false"/>
                <w:color w:val="000000"/>
                <w:sz w:val="20"/>
              </w:rPr>
              <w:t>
</w:t>
            </w:r>
            <w:r>
              <w:rPr>
                <w:rFonts w:ascii="Times New Roman"/>
                <w:b w:val="false"/>
                <w:i w:val="false"/>
                <w:color w:val="000000"/>
                <w:sz w:val="20"/>
              </w:rPr>
              <w:t>при замене рамы или несущего кузова транспортного средства;</w:t>
            </w:r>
            <w:r>
              <w:br/>
            </w:r>
            <w:r>
              <w:rPr>
                <w:rFonts w:ascii="Times New Roman"/>
                <w:b w:val="false"/>
                <w:i w:val="false"/>
                <w:color w:val="000000"/>
                <w:sz w:val="20"/>
              </w:rPr>
              <w:t>
</w:t>
            </w:r>
            <w:r>
              <w:rPr>
                <w:rFonts w:ascii="Times New Roman"/>
                <w:b w:val="false"/>
                <w:i w:val="false"/>
                <w:color w:val="000000"/>
                <w:sz w:val="20"/>
              </w:rPr>
              <w:t xml:space="preserve">8)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ТР ТС 018/2011 при государственной регистрации транспортного средства, находящегося в эксплуатации и зарегистрированного на единой таможенной территории Таможенного союза, в связи с его переоборудованием;</w:t>
            </w:r>
            <w:r>
              <w:br/>
            </w:r>
            <w:r>
              <w:rPr>
                <w:rFonts w:ascii="Times New Roman"/>
                <w:b w:val="false"/>
                <w:i w:val="false"/>
                <w:color w:val="000000"/>
                <w:sz w:val="20"/>
              </w:rPr>
              <w:t>
</w:t>
            </w:r>
            <w:r>
              <w:rPr>
                <w:rFonts w:ascii="Times New Roman"/>
                <w:b w:val="false"/>
                <w:i w:val="false"/>
                <w:color w:val="000000"/>
                <w:sz w:val="20"/>
              </w:rPr>
              <w:t xml:space="preserve">9) одобрение типа транспортного средства, одобрение типа шасси транспортного средства по форме согласно </w:t>
            </w:r>
            <w:r>
              <w:rPr>
                <w:rFonts w:ascii="Times New Roman"/>
                <w:b w:val="false"/>
                <w:i w:val="false"/>
                <w:color w:val="000000"/>
                <w:sz w:val="20"/>
              </w:rPr>
              <w:t>приложениям 14</w:t>
            </w:r>
            <w:r>
              <w:rPr>
                <w:rFonts w:ascii="Times New Roman"/>
                <w:b w:val="false"/>
                <w:i w:val="false"/>
                <w:color w:val="000000"/>
                <w:sz w:val="20"/>
              </w:rPr>
              <w:t xml:space="preserve"> и </w:t>
            </w:r>
            <w:r>
              <w:rPr>
                <w:rFonts w:ascii="Times New Roman"/>
                <w:b w:val="false"/>
                <w:i w:val="false"/>
                <w:color w:val="000000"/>
                <w:sz w:val="20"/>
              </w:rPr>
              <w:t>15</w:t>
            </w:r>
            <w:r>
              <w:rPr>
                <w:rFonts w:ascii="Times New Roman"/>
                <w:b w:val="false"/>
                <w:i w:val="false"/>
                <w:color w:val="000000"/>
                <w:sz w:val="20"/>
              </w:rPr>
              <w:t xml:space="preserve"> к ТР ТС 018/2011:</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юридическими лицами, выпускаемых в обращение транспортных средств, ввозимых из стран, не являющихся членами Таможенного союза/Евразийского экономического союза, при условии, что с момента изготовления транспортного средства прошло менее трех лет;</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юридическими и физическими лицами, выпускаемых в обращение транспортных средств, ввозимых из стран-членов Таможенного союза и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10) сведения о документах, удостоверяющих личность, о регистрации постоянного места жительства, справке или свидетельстве о регистрации юридического лица, об оплате налога, пошлин и сборов (при оплате через платежный шлюз портала "электронного правительства"), содержащиеся в государственных информационных системах работник Госкорпорации получает из соответствующих государственных информационных систем.</w:t>
            </w:r>
            <w:r>
              <w:br/>
            </w:r>
            <w:r>
              <w:rPr>
                <w:rFonts w:ascii="Times New Roman"/>
                <w:b w:val="false"/>
                <w:i w:val="false"/>
                <w:color w:val="000000"/>
                <w:sz w:val="20"/>
              </w:rPr>
              <w:t>
</w:t>
            </w:r>
            <w:r>
              <w:rPr>
                <w:rFonts w:ascii="Times New Roman"/>
                <w:b w:val="false"/>
                <w:i w:val="false"/>
                <w:color w:val="000000"/>
                <w:sz w:val="20"/>
              </w:rPr>
              <w:t>ПЭП:</w:t>
            </w:r>
            <w:r>
              <w:br/>
            </w:r>
            <w:r>
              <w:rPr>
                <w:rFonts w:ascii="Times New Roman"/>
                <w:b w:val="false"/>
                <w:i w:val="false"/>
                <w:color w:val="000000"/>
                <w:sz w:val="20"/>
              </w:rPr>
              <w:t>
</w:t>
            </w:r>
            <w:r>
              <w:rPr>
                <w:rFonts w:ascii="Times New Roman"/>
                <w:b w:val="false"/>
                <w:i w:val="false"/>
                <w:color w:val="000000"/>
                <w:sz w:val="20"/>
              </w:rPr>
              <w:t>1) Заполнение реквизитных данных;</w:t>
            </w:r>
            <w:r>
              <w:br/>
            </w:r>
            <w:r>
              <w:rPr>
                <w:rFonts w:ascii="Times New Roman"/>
                <w:b w:val="false"/>
                <w:i w:val="false"/>
                <w:color w:val="000000"/>
                <w:sz w:val="20"/>
              </w:rPr>
              <w:t>
</w:t>
            </w:r>
            <w:r>
              <w:rPr>
                <w:rFonts w:ascii="Times New Roman"/>
                <w:b w:val="false"/>
                <w:i w:val="false"/>
                <w:color w:val="000000"/>
                <w:sz w:val="20"/>
              </w:rPr>
              <w:t xml:space="preserve">2) уплату пошлин и сборов, установленных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(далее – Налоговый кодекс), при первичной регистрации транспортных средств подтверждается исполнение расширенных обязательств производителями (импортерами), установленных </w:t>
            </w:r>
            <w:r>
              <w:rPr>
                <w:rFonts w:ascii="Times New Roman"/>
                <w:b w:val="false"/>
                <w:i w:val="false"/>
                <w:color w:val="000000"/>
                <w:sz w:val="20"/>
              </w:rPr>
              <w:t>Экологическим кодексом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3) сканированный технический документ;</w:t>
            </w:r>
            <w:r>
              <w:br/>
            </w:r>
            <w:r>
              <w:rPr>
                <w:rFonts w:ascii="Times New Roman"/>
                <w:b w:val="false"/>
                <w:i w:val="false"/>
                <w:color w:val="000000"/>
                <w:sz w:val="20"/>
              </w:rPr>
              <w:t>
</w:t>
            </w:r>
            <w:r>
              <w:rPr>
                <w:rFonts w:ascii="Times New Roman"/>
                <w:b w:val="false"/>
                <w:i w:val="false"/>
                <w:color w:val="000000"/>
                <w:sz w:val="20"/>
              </w:rPr>
              <w:t>4) сканированные копии СРТС и/или регистрационные документы транспортного средства, ввезенного в Республику Казахстан под обязательство об обратном вывозе, ГРНЗ, оригиналы которых подлежат сдаче;</w:t>
            </w:r>
            <w:r>
              <w:br/>
            </w:r>
            <w:r>
              <w:rPr>
                <w:rFonts w:ascii="Times New Roman"/>
                <w:b w:val="false"/>
                <w:i w:val="false"/>
                <w:color w:val="000000"/>
                <w:sz w:val="20"/>
              </w:rPr>
              <w:t>
</w:t>
            </w:r>
            <w:r>
              <w:rPr>
                <w:rFonts w:ascii="Times New Roman"/>
                <w:b w:val="false"/>
                <w:i w:val="false"/>
                <w:color w:val="000000"/>
                <w:sz w:val="20"/>
              </w:rPr>
              <w:t>5) сканированный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данное лицо в соответствии с законодательством Республики Казахстан должно иметь печать;</w:t>
            </w:r>
            <w:r>
              <w:br/>
            </w:r>
            <w:r>
              <w:rPr>
                <w:rFonts w:ascii="Times New Roman"/>
                <w:b w:val="false"/>
                <w:i w:val="false"/>
                <w:color w:val="000000"/>
                <w:sz w:val="20"/>
              </w:rPr>
              <w:t>
</w:t>
            </w:r>
            <w:r>
              <w:rPr>
                <w:rFonts w:ascii="Times New Roman"/>
                <w:b w:val="false"/>
                <w:i w:val="false"/>
                <w:color w:val="000000"/>
                <w:sz w:val="20"/>
              </w:rPr>
              <w:t>6) сканированный документ, подтверждающий право собственности на транспортное средство, номерной агрегат, к которым относятся:</w:t>
            </w:r>
            <w:r>
              <w:br/>
            </w:r>
            <w:r>
              <w:rPr>
                <w:rFonts w:ascii="Times New Roman"/>
                <w:b w:val="false"/>
                <w:i w:val="false"/>
                <w:color w:val="000000"/>
                <w:sz w:val="20"/>
              </w:rPr>
              <w:t>
</w:t>
            </w:r>
            <w:r>
              <w:rPr>
                <w:rFonts w:ascii="Times New Roman"/>
                <w:b w:val="false"/>
                <w:i w:val="false"/>
                <w:color w:val="000000"/>
                <w:sz w:val="20"/>
              </w:rPr>
              <w:t>- документы, подтверждающие прохождение таможенного оформления (таможенная декларация, таможенный приходный ордер), обязательство об обратном вывозе в случаях временного ввоза;</w:t>
            </w:r>
            <w:r>
              <w:br/>
            </w:r>
            <w:r>
              <w:rPr>
                <w:rFonts w:ascii="Times New Roman"/>
                <w:b w:val="false"/>
                <w:i w:val="false"/>
                <w:color w:val="000000"/>
                <w:sz w:val="20"/>
              </w:rPr>
              <w:t>
</w:t>
            </w:r>
            <w:r>
              <w:rPr>
                <w:rFonts w:ascii="Times New Roman"/>
                <w:b w:val="false"/>
                <w:i w:val="false"/>
                <w:color w:val="000000"/>
                <w:sz w:val="20"/>
              </w:rPr>
              <w:t>- сканированный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br/>
            </w:r>
            <w:r>
              <w:rPr>
                <w:rFonts w:ascii="Times New Roman"/>
                <w:b w:val="false"/>
                <w:i w:val="false"/>
                <w:color w:val="000000"/>
                <w:sz w:val="20"/>
              </w:rPr>
              <w:t>
</w:t>
            </w:r>
            <w:r>
              <w:rPr>
                <w:rFonts w:ascii="Times New Roman"/>
                <w:b w:val="false"/>
                <w:i w:val="false"/>
                <w:color w:val="000000"/>
                <w:sz w:val="20"/>
              </w:rPr>
              <w:t>- договоры, сделки, свидетельства, документы о праве на наследование имущества, составленные в соответствии с требованиями гражданского законодательства;</w:t>
            </w:r>
            <w:r>
              <w:br/>
            </w:r>
            <w:r>
              <w:rPr>
                <w:rFonts w:ascii="Times New Roman"/>
                <w:b w:val="false"/>
                <w:i w:val="false"/>
                <w:color w:val="000000"/>
                <w:sz w:val="20"/>
              </w:rPr>
              <w:t>
</w:t>
            </w:r>
            <w:r>
              <w:rPr>
                <w:rFonts w:ascii="Times New Roman"/>
                <w:b w:val="false"/>
                <w:i w:val="false"/>
                <w:color w:val="000000"/>
                <w:sz w:val="20"/>
              </w:rPr>
              <w:t xml:space="preserve">7) сканированное свидетельство о безопасности конструкции транспортного средства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ТР ТС 018/2011:</w:t>
            </w:r>
            <w:r>
              <w:br/>
            </w:r>
            <w:r>
              <w:rPr>
                <w:rFonts w:ascii="Times New Roman"/>
                <w:b w:val="false"/>
                <w:i w:val="false"/>
                <w:color w:val="000000"/>
                <w:sz w:val="20"/>
              </w:rPr>
              <w:t>
</w:t>
            </w:r>
            <w:r>
              <w:rPr>
                <w:rFonts w:ascii="Times New Roman"/>
                <w:b w:val="false"/>
                <w:i w:val="false"/>
                <w:color w:val="000000"/>
                <w:sz w:val="20"/>
              </w:rPr>
              <w:t>- при государственной регистрации физическими лицами выпускаемых в обращение транспортных средств, ввозимых на единую таможенную территорию ТС/ЕАЭС для собственных нужд;</w:t>
            </w:r>
            <w:r>
              <w:br/>
            </w:r>
            <w:r>
              <w:rPr>
                <w:rFonts w:ascii="Times New Roman"/>
                <w:b w:val="false"/>
                <w:i w:val="false"/>
                <w:color w:val="000000"/>
                <w:sz w:val="20"/>
              </w:rPr>
              <w:t>
</w:t>
            </w:r>
            <w:r>
              <w:rPr>
                <w:rFonts w:ascii="Times New Roman"/>
                <w:b w:val="false"/>
                <w:i w:val="false"/>
                <w:color w:val="000000"/>
                <w:sz w:val="20"/>
              </w:rPr>
              <w:t>- при государственной регистрации юридическими лицами транспортных средств, ввозимых на единую таможенную территорию Евразийского экономического союза, ранее участвовавших в дорожном движении в государствах, не являющихся членами ТС/ЕАЭС, при условии, что с момента изготовления транспортного средства прошло более трех лет;</w:t>
            </w:r>
            <w:r>
              <w:br/>
            </w:r>
            <w:r>
              <w:rPr>
                <w:rFonts w:ascii="Times New Roman"/>
                <w:b w:val="false"/>
                <w:i w:val="false"/>
                <w:color w:val="000000"/>
                <w:sz w:val="20"/>
              </w:rPr>
              <w:t>
</w:t>
            </w:r>
            <w:r>
              <w:rPr>
                <w:rFonts w:ascii="Times New Roman"/>
                <w:b w:val="false"/>
                <w:i w:val="false"/>
                <w:color w:val="000000"/>
                <w:sz w:val="20"/>
              </w:rPr>
              <w:t>- при государственной регистрации физическими и юридическими лицами транспортных средств в условиях серийного производства, в конструкцию которого в индивидуальном порядке были внесены изменения до выпуска в обращение, или вне серийного производства в индивидуальном порядке из сборочного комплекта, или являющееся результатом индивидуального технического творчества, или выпускаемое в обращение из числа ранее поставленных по государственному оборонному заказу;</w:t>
            </w:r>
            <w:r>
              <w:br/>
            </w:r>
            <w:r>
              <w:rPr>
                <w:rFonts w:ascii="Times New Roman"/>
                <w:b w:val="false"/>
                <w:i w:val="false"/>
                <w:color w:val="000000"/>
                <w:sz w:val="20"/>
              </w:rPr>
              <w:t>
</w:t>
            </w:r>
            <w:r>
              <w:rPr>
                <w:rFonts w:ascii="Times New Roman"/>
                <w:b w:val="false"/>
                <w:i w:val="false"/>
                <w:color w:val="000000"/>
                <w:sz w:val="20"/>
              </w:rPr>
              <w:t xml:space="preserve">8) сканированное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ТР ТС 018/2011 при государственной регистрации транспортного средства, находящегося в эксплуатации и зарегистрированного на единой таможенной территории Евразийского экономического союза, в связи с его переоборудованием;</w:t>
            </w:r>
            <w:r>
              <w:br/>
            </w:r>
            <w:r>
              <w:rPr>
                <w:rFonts w:ascii="Times New Roman"/>
                <w:b w:val="false"/>
                <w:i w:val="false"/>
                <w:color w:val="000000"/>
                <w:sz w:val="20"/>
              </w:rPr>
              <w:t>
</w:t>
            </w:r>
            <w:r>
              <w:rPr>
                <w:rFonts w:ascii="Times New Roman"/>
                <w:b w:val="false"/>
                <w:i w:val="false"/>
                <w:color w:val="000000"/>
                <w:sz w:val="20"/>
              </w:rPr>
              <w:t xml:space="preserve">9) сканированное одобрение типа транспортного средства, одобрение типа шасси транспортного средства по форме, согласно </w:t>
            </w:r>
            <w:r>
              <w:rPr>
                <w:rFonts w:ascii="Times New Roman"/>
                <w:b w:val="false"/>
                <w:i w:val="false"/>
                <w:color w:val="000000"/>
                <w:sz w:val="20"/>
              </w:rPr>
              <w:t>приложениям 14</w:t>
            </w:r>
            <w:r>
              <w:rPr>
                <w:rFonts w:ascii="Times New Roman"/>
                <w:b w:val="false"/>
                <w:i w:val="false"/>
                <w:color w:val="000000"/>
                <w:sz w:val="20"/>
              </w:rPr>
              <w:t xml:space="preserve"> и </w:t>
            </w:r>
            <w:r>
              <w:rPr>
                <w:rFonts w:ascii="Times New Roman"/>
                <w:b w:val="false"/>
                <w:i w:val="false"/>
                <w:color w:val="000000"/>
                <w:sz w:val="20"/>
              </w:rPr>
              <w:t>15</w:t>
            </w:r>
            <w:r>
              <w:rPr>
                <w:rFonts w:ascii="Times New Roman"/>
                <w:b w:val="false"/>
                <w:i w:val="false"/>
                <w:color w:val="000000"/>
                <w:sz w:val="20"/>
              </w:rPr>
              <w:t xml:space="preserve"> к ТР ТС 018/2011:</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юридическими лицами, выпускаемых в обращение транспортных средств, ввозимых из стран, не являющихся членами ТС/ЕАЭС, при условии, что с момента изготовления транспортного средства прошло менее трех лет;</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юридическими и физическими лицами, выпускаемых в обращение транспортных средств, ввозимых из стран-членов ТС/ЕАЭС.</w:t>
            </w:r>
            <w:r>
              <w:br/>
            </w:r>
            <w:r>
              <w:rPr>
                <w:rFonts w:ascii="Times New Roman"/>
                <w:b w:val="false"/>
                <w:i w:val="false"/>
                <w:color w:val="000000"/>
                <w:sz w:val="20"/>
              </w:rPr>
              <w:t>
Для получения новых ГРНЗ и СРТС услугополучатель предоставляет в Государственную корпорацию документ удостоверяющий личность, сдает прежние СРТС и ГРНЗ (при их наличии).</w:t>
            </w:r>
          </w:p>
          <w:bookmarkEnd w:id="172"/>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приеме заявления, для отказа в оказании государственной услуги, установленные законодательством Республики Казахстан</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3"/>
          <w:p>
            <w:pPr>
              <w:spacing w:after="20"/>
              <w:ind w:left="20"/>
              <w:jc w:val="both"/>
            </w:pPr>
            <w:r>
              <w:rPr>
                <w:rFonts w:ascii="Times New Roman"/>
                <w:b w:val="false"/>
                <w:i w:val="false"/>
                <w:color w:val="000000"/>
                <w:sz w:val="20"/>
              </w:rPr>
              <w:t>
При приеме заявления работником Госкорпорации:</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0"/>
              </w:rPr>
              <w:t>
</w:t>
            </w:r>
            <w:r>
              <w:rPr>
                <w:rFonts w:ascii="Times New Roman"/>
                <w:b w:val="false"/>
                <w:i w:val="false"/>
                <w:color w:val="000000"/>
                <w:sz w:val="20"/>
              </w:rPr>
              <w:t>3) отрицательном ответе уполномоченного государственного органа на запрос о согласовании, который требуется для оказания государственной услуги, а также отрицательном заключении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w:t>
            </w:r>
            <w:r>
              <w:rPr>
                <w:rFonts w:ascii="Times New Roman"/>
                <w:b w:val="false"/>
                <w:i w:val="false"/>
                <w:color w:val="000000"/>
                <w:sz w:val="20"/>
              </w:rPr>
              <w:t>6) в отношении услугополучателя своевременно неисполненных постановлений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r>
              <w:br/>
            </w:r>
            <w:r>
              <w:rPr>
                <w:rFonts w:ascii="Times New Roman"/>
                <w:b w:val="false"/>
                <w:i w:val="false"/>
                <w:color w:val="000000"/>
                <w:sz w:val="20"/>
              </w:rPr>
              <w:t>
</w:t>
            </w:r>
            <w:r>
              <w:rPr>
                <w:rFonts w:ascii="Times New Roman"/>
                <w:b w:val="false"/>
                <w:i w:val="false"/>
                <w:color w:val="000000"/>
                <w:sz w:val="20"/>
              </w:rPr>
              <w:t>Услугодатель отказывает в предоставлении государственной услуги при:</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0"/>
              </w:rPr>
              <w:t>
</w:t>
            </w:r>
            <w:r>
              <w:rPr>
                <w:rFonts w:ascii="Times New Roman"/>
                <w:b w:val="false"/>
                <w:i w:val="false"/>
                <w:color w:val="000000"/>
                <w:sz w:val="20"/>
              </w:rPr>
              <w:t>3) отрицательном ответе уполномоченного государственного органа на запрос о согласовании, который требуется для оказания государственной услуги, а также отрицательном заключении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w:t>
            </w:r>
            <w:r>
              <w:rPr>
                <w:rFonts w:ascii="Times New Roman"/>
                <w:b w:val="false"/>
                <w:i w:val="false"/>
                <w:color w:val="000000"/>
                <w:sz w:val="20"/>
              </w:rPr>
              <w:t>6) наличии запретов и ограничений на эксплуатацию ТС;</w:t>
            </w:r>
            <w:r>
              <w:br/>
            </w:r>
            <w:r>
              <w:rPr>
                <w:rFonts w:ascii="Times New Roman"/>
                <w:b w:val="false"/>
                <w:i w:val="false"/>
                <w:color w:val="000000"/>
                <w:sz w:val="20"/>
              </w:rPr>
              <w:t>
</w:t>
            </w:r>
            <w:r>
              <w:rPr>
                <w:rFonts w:ascii="Times New Roman"/>
                <w:b w:val="false"/>
                <w:i w:val="false"/>
                <w:color w:val="000000"/>
                <w:sz w:val="20"/>
              </w:rPr>
              <w:t>7)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8) нахождении владельца (или его представителя) и (или) транспортного средства в розыске;</w:t>
            </w:r>
            <w:r>
              <w:br/>
            </w:r>
            <w:r>
              <w:rPr>
                <w:rFonts w:ascii="Times New Roman"/>
                <w:b w:val="false"/>
                <w:i w:val="false"/>
                <w:color w:val="000000"/>
                <w:sz w:val="20"/>
              </w:rPr>
              <w:t xml:space="preserve">
9) в отношении услугополучателя своевременно неисполненных постановлений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 </w:t>
            </w:r>
          </w:p>
          <w:bookmarkEnd w:id="173"/>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4"/>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канцелярии услугодателя, а также единого контакт-центра по вопросам оказания государственных услуг: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w:t>
            </w:r>
            <w:r>
              <w:br/>
            </w:r>
            <w:r>
              <w:rPr>
                <w:rFonts w:ascii="Times New Roman"/>
                <w:b w:val="false"/>
                <w:i w:val="false"/>
                <w:color w:val="000000"/>
                <w:sz w:val="20"/>
              </w:rPr>
              <w:t>
</w:t>
            </w:r>
            <w:r>
              <w:rPr>
                <w:rFonts w:ascii="Times New Roman"/>
                <w:b w:val="false"/>
                <w:i w:val="false"/>
                <w:color w:val="000000"/>
                <w:sz w:val="20"/>
              </w:rPr>
              <w:t>1) на интернет-ресурсе: www.​mvd.​kz;</w:t>
            </w:r>
            <w:r>
              <w:br/>
            </w:r>
            <w:r>
              <w:rPr>
                <w:rFonts w:ascii="Times New Roman"/>
                <w:b w:val="false"/>
                <w:i w:val="false"/>
                <w:color w:val="000000"/>
                <w:sz w:val="20"/>
              </w:rPr>
              <w:t>
2) на интернет-ресурсе: www.​gov4с.kz.</w:t>
            </w:r>
          </w:p>
          <w:bookmarkEnd w:id="17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175"/>
    <w:p>
      <w:pPr>
        <w:spacing w:after="0"/>
        <w:ind w:left="0"/>
        <w:jc w:val="left"/>
      </w:pPr>
      <w:r>
        <w:rPr>
          <w:rFonts w:ascii="Times New Roman"/>
          <w:b/>
          <w:i w:val="false"/>
          <w:color w:val="000000"/>
        </w:rPr>
        <w:t xml:space="preserve">                          Расписка № __</w:t>
      </w:r>
      <w:r>
        <w:br/>
      </w:r>
      <w:r>
        <w:rPr>
          <w:rFonts w:ascii="Times New Roman"/>
          <w:b/>
          <w:i w:val="false"/>
          <w:color w:val="000000"/>
        </w:rPr>
        <w:t>                  о приеме документов</w:t>
      </w:r>
    </w:p>
    <w:bookmarkEnd w:id="175"/>
    <w:bookmarkStart w:name="z255" w:id="176"/>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(указать наименование государственной услуги)</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(Ф.И.О (при его наличии) услугополучателя или наименование</w:t>
      </w:r>
      <w:r>
        <w:br/>
      </w:r>
      <w:r>
        <w:rPr>
          <w:rFonts w:ascii="Times New Roman"/>
          <w:b w:val="false"/>
          <w:i w:val="false"/>
          <w:color w:val="000000"/>
          <w:sz w:val="28"/>
        </w:rPr>
        <w:t xml:space="preserve">             юридического лица, или их представителей)</w:t>
      </w:r>
      <w:r>
        <w:br/>
      </w:r>
      <w:r>
        <w:rPr>
          <w:rFonts w:ascii="Times New Roman"/>
          <w:b w:val="false"/>
          <w:i w:val="false"/>
          <w:color w:val="000000"/>
          <w:sz w:val="28"/>
        </w:rPr>
        <w:t xml:space="preserve">       Перечень принятых документов:</w:t>
      </w:r>
      <w:r>
        <w:br/>
      </w:r>
      <w:r>
        <w:rPr>
          <w:rFonts w:ascii="Times New Roman"/>
          <w:b w:val="false"/>
          <w:i w:val="false"/>
          <w:color w:val="000000"/>
          <w:sz w:val="28"/>
        </w:rPr>
        <w:t>1. ____________________________________________________________________</w:t>
      </w:r>
      <w:r>
        <w:br/>
      </w:r>
      <w:r>
        <w:rPr>
          <w:rFonts w:ascii="Times New Roman"/>
          <w:b w:val="false"/>
          <w:i w:val="false"/>
          <w:color w:val="000000"/>
          <w:sz w:val="28"/>
        </w:rPr>
        <w:t>2. ____________________________________________________________________</w:t>
      </w:r>
      <w:r>
        <w:br/>
      </w:r>
      <w:r>
        <w:rPr>
          <w:rFonts w:ascii="Times New Roman"/>
          <w:b w:val="false"/>
          <w:i w:val="false"/>
          <w:color w:val="000000"/>
          <w:sz w:val="28"/>
        </w:rPr>
        <w:t>3. ____________________________________________________________________</w:t>
      </w:r>
      <w:r>
        <w:br/>
      </w:r>
      <w:r>
        <w:rPr>
          <w:rFonts w:ascii="Times New Roman"/>
          <w:b w:val="false"/>
          <w:i w:val="false"/>
          <w:color w:val="000000"/>
          <w:sz w:val="28"/>
        </w:rPr>
        <w:t>4. ____________________________________________________________________</w:t>
      </w:r>
      <w:r>
        <w:br/>
      </w:r>
      <w:r>
        <w:rPr>
          <w:rFonts w:ascii="Times New Roman"/>
          <w:b w:val="false"/>
          <w:i w:val="false"/>
          <w:color w:val="000000"/>
          <w:sz w:val="28"/>
        </w:rPr>
        <w:t>5. ____________________________________________________________________</w:t>
      </w:r>
      <w:r>
        <w:br/>
      </w:r>
      <w:r>
        <w:rPr>
          <w:rFonts w:ascii="Times New Roman"/>
          <w:b w:val="false"/>
          <w:i w:val="false"/>
          <w:color w:val="000000"/>
          <w:sz w:val="28"/>
        </w:rPr>
        <w:t>6. ____________________________________________________________________</w:t>
      </w:r>
      <w:r>
        <w:br/>
      </w:r>
      <w:r>
        <w:rPr>
          <w:rFonts w:ascii="Times New Roman"/>
          <w:b w:val="false"/>
          <w:i w:val="false"/>
          <w:color w:val="000000"/>
          <w:sz w:val="28"/>
        </w:rPr>
        <w:t>7. ____________________________________________________________________</w:t>
      </w:r>
      <w:r>
        <w:br/>
      </w:r>
      <w:r>
        <w:rPr>
          <w:rFonts w:ascii="Times New Roman"/>
          <w:b w:val="false"/>
          <w:i w:val="false"/>
          <w:color w:val="000000"/>
          <w:sz w:val="28"/>
        </w:rPr>
        <w:t>8. ____________________________________________________________________</w:t>
      </w:r>
      <w:r>
        <w:br/>
      </w:r>
      <w:r>
        <w:rPr>
          <w:rFonts w:ascii="Times New Roman"/>
          <w:b w:val="false"/>
          <w:i w:val="false"/>
          <w:color w:val="000000"/>
          <w:sz w:val="28"/>
        </w:rPr>
        <w:t>9. 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Принял:</w:t>
      </w:r>
      <w:r>
        <w:br/>
      </w:r>
      <w:r>
        <w:rPr>
          <w:rFonts w:ascii="Times New Roman"/>
          <w:b w:val="false"/>
          <w:i w:val="false"/>
          <w:color w:val="000000"/>
          <w:sz w:val="28"/>
        </w:rPr>
        <w:t>__________________________________ /____________/ ___________________</w:t>
      </w:r>
      <w:r>
        <w:br/>
      </w:r>
      <w:r>
        <w:rPr>
          <w:rFonts w:ascii="Times New Roman"/>
          <w:b w:val="false"/>
          <w:i w:val="false"/>
          <w:color w:val="000000"/>
          <w:sz w:val="28"/>
        </w:rPr>
        <w:t>Работник Госкорпорации                   (подпись) (Ф.И.О. (при его наличии))</w:t>
      </w:r>
      <w:r>
        <w:br/>
      </w:r>
      <w:r>
        <w:rPr>
          <w:rFonts w:ascii="Times New Roman"/>
          <w:b w:val="false"/>
          <w:i w:val="false"/>
          <w:color w:val="000000"/>
          <w:sz w:val="28"/>
        </w:rPr>
        <w:t>"__" ________ ____ г.</w:t>
      </w:r>
      <w:r>
        <w:br/>
      </w:r>
      <w:r>
        <w:rPr>
          <w:rFonts w:ascii="Times New Roman"/>
          <w:b w:val="false"/>
          <w:i w:val="false"/>
          <w:color w:val="000000"/>
          <w:sz w:val="28"/>
        </w:rPr>
        <w:t>Время и дата выдачи: ___ час ___ мин "__" _______ ____ г.</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w:t>
            </w:r>
            <w:r>
              <w:br/>
            </w:r>
            <w:r>
              <w:rPr>
                <w:rFonts w:ascii="Times New Roman"/>
                <w:b w:val="false"/>
                <w:i w:val="false"/>
                <w:color w:val="000000"/>
                <w:sz w:val="20"/>
              </w:rPr>
              <w:t>средств по идентификационному</w:t>
            </w:r>
            <w:r>
              <w:br/>
            </w:r>
            <w:r>
              <w:rPr>
                <w:rFonts w:ascii="Times New Roman"/>
                <w:b w:val="false"/>
                <w:i w:val="false"/>
                <w:color w:val="000000"/>
                <w:sz w:val="20"/>
              </w:rPr>
              <w:t>номеру 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77"/>
    <w:p>
      <w:pPr>
        <w:spacing w:after="0"/>
        <w:ind w:left="0"/>
        <w:jc w:val="both"/>
      </w:pPr>
      <w:r>
        <w:rPr>
          <w:rFonts w:ascii="Times New Roman"/>
          <w:b w:val="false"/>
          <w:i w:val="false"/>
          <w:color w:val="000000"/>
          <w:sz w:val="28"/>
        </w:rPr>
        <w:t>
      ___________________________</w:t>
      </w:r>
    </w:p>
    <w:bookmarkEnd w:id="177"/>
    <w:bookmarkStart w:name="z260" w:id="178"/>
    <w:p>
      <w:pPr>
        <w:spacing w:after="0"/>
        <w:ind w:left="0"/>
        <w:jc w:val="both"/>
      </w:pPr>
      <w:r>
        <w:rPr>
          <w:rFonts w:ascii="Times New Roman"/>
          <w:b w:val="false"/>
          <w:i w:val="false"/>
          <w:color w:val="000000"/>
          <w:sz w:val="28"/>
        </w:rPr>
        <w:t>
      (адрес услугополучателя)</w:t>
      </w:r>
    </w:p>
    <w:bookmarkEnd w:id="178"/>
    <w:bookmarkStart w:name="z261" w:id="179"/>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об отказе в приеме документов</w:t>
      </w:r>
    </w:p>
    <w:bookmarkEnd w:id="179"/>
    <w:bookmarkStart w:name="z262" w:id="180"/>
    <w:p>
      <w:pPr>
        <w:spacing w:after="0"/>
        <w:ind w:left="0"/>
        <w:jc w:val="both"/>
      </w:pPr>
      <w:r>
        <w:rPr>
          <w:rFonts w:ascii="Times New Roman"/>
          <w:b w:val="false"/>
          <w:i w:val="false"/>
          <w:color w:val="000000"/>
          <w:sz w:val="28"/>
        </w:rPr>
        <w:t xml:space="preserve">
      Руководствуясь подпунктом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w:t>
      </w:r>
      <w:r>
        <w:br/>
      </w:r>
      <w:r>
        <w:rPr>
          <w:rFonts w:ascii="Times New Roman"/>
          <w:b w:val="false"/>
          <w:i w:val="false"/>
          <w:color w:val="000000"/>
          <w:sz w:val="28"/>
        </w:rPr>
        <w:t xml:space="preserve">2013 года "О государственных услугах", работник Государственной корпорации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(указать адрес)</w:t>
      </w:r>
      <w:r>
        <w:br/>
      </w:r>
      <w:r>
        <w:rPr>
          <w:rFonts w:ascii="Times New Roman"/>
          <w:b w:val="false"/>
          <w:i w:val="false"/>
          <w:color w:val="000000"/>
          <w:sz w:val="28"/>
        </w:rPr>
        <w:t>отказывает в приеме документов на оказание государственной услуги:</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(указать наименование государственной услуги) в виду представления Вами неполного</w:t>
      </w:r>
      <w:r>
        <w:br/>
      </w:r>
      <w:r>
        <w:rPr>
          <w:rFonts w:ascii="Times New Roman"/>
          <w:b w:val="false"/>
          <w:i w:val="false"/>
          <w:color w:val="000000"/>
          <w:sz w:val="28"/>
        </w:rPr>
        <w:t xml:space="preserve"> перечня документов, предусмотренных стандартом государственной услуги, а именно:</w:t>
      </w:r>
      <w:r>
        <w:br/>
      </w:r>
      <w:r>
        <w:rPr>
          <w:rFonts w:ascii="Times New Roman"/>
          <w:b w:val="false"/>
          <w:i w:val="false"/>
          <w:color w:val="000000"/>
          <w:sz w:val="28"/>
        </w:rPr>
        <w:t>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________________________________________.</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 ___________________</w:t>
      </w:r>
      <w:r>
        <w:br/>
      </w:r>
      <w:r>
        <w:rPr>
          <w:rFonts w:ascii="Times New Roman"/>
          <w:b w:val="false"/>
          <w:i w:val="false"/>
          <w:color w:val="000000"/>
          <w:sz w:val="28"/>
        </w:rPr>
        <w:t>(Ф.И.О. (при его наличии) работника Государственной корпорации, подпись)</w:t>
      </w:r>
      <w:r>
        <w:br/>
      </w:r>
      <w:r>
        <w:rPr>
          <w:rFonts w:ascii="Times New Roman"/>
          <w:b w:val="false"/>
          <w:i w:val="false"/>
          <w:color w:val="000000"/>
          <w:sz w:val="28"/>
        </w:rPr>
        <w:t>Получил:</w:t>
      </w:r>
      <w:r>
        <w:br/>
      </w:r>
      <w:r>
        <w:rPr>
          <w:rFonts w:ascii="Times New Roman"/>
          <w:b w:val="false"/>
          <w:i w:val="false"/>
          <w:color w:val="000000"/>
          <w:sz w:val="28"/>
        </w:rPr>
        <w:t>_______________________________________________ ____________________</w:t>
      </w:r>
      <w:r>
        <w:br/>
      </w:r>
      <w:r>
        <w:rPr>
          <w:rFonts w:ascii="Times New Roman"/>
          <w:b w:val="false"/>
          <w:i w:val="false"/>
          <w:color w:val="000000"/>
          <w:sz w:val="28"/>
        </w:rPr>
        <w:t>(Ф.И.О. (при его наличии) услугополучателя) (подпись)</w:t>
      </w:r>
      <w:r>
        <w:br/>
      </w:r>
      <w:r>
        <w:rPr>
          <w:rFonts w:ascii="Times New Roman"/>
          <w:b w:val="false"/>
          <w:i w:val="false"/>
          <w:color w:val="000000"/>
          <w:sz w:val="28"/>
        </w:rPr>
        <w:t>"___" _________ 20__ г.</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688"/>
        <w:gridCol w:w="87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дубликата государственного регистрационного номерного знака для транспортного средства"</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1"/>
          <w:p>
            <w:pPr>
              <w:spacing w:after="20"/>
              <w:ind w:left="20"/>
              <w:jc w:val="both"/>
            </w:pPr>
            <w:r>
              <w:rPr>
                <w:rFonts w:ascii="Times New Roman"/>
                <w:b w:val="false"/>
                <w:i w:val="false"/>
                <w:color w:val="000000"/>
                <w:sz w:val="20"/>
              </w:rPr>
              <w:t>
1) через Госкорпорацию;</w:t>
            </w:r>
            <w:r>
              <w:br/>
            </w:r>
            <w:r>
              <w:rPr>
                <w:rFonts w:ascii="Times New Roman"/>
                <w:b w:val="false"/>
                <w:i w:val="false"/>
                <w:color w:val="000000"/>
                <w:sz w:val="20"/>
              </w:rPr>
              <w:t>
2) ПЭП www.egov.kz.</w:t>
            </w:r>
          </w:p>
          <w:bookmarkEnd w:id="181"/>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Госкорпорацию и ПЭП – для городов Нур-Султан и Алматы в течении 5 рабочих дней, для областей и города Шымкента в течении 15 рабочих дней</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ГРНЗ</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2"/>
          <w:p>
            <w:pPr>
              <w:spacing w:after="20"/>
              <w:ind w:left="20"/>
              <w:jc w:val="both"/>
            </w:pPr>
            <w:r>
              <w:rPr>
                <w:rFonts w:ascii="Times New Roman"/>
                <w:b w:val="false"/>
                <w:i w:val="false"/>
                <w:color w:val="000000"/>
                <w:sz w:val="20"/>
              </w:rPr>
              <w:t>
2 шт. – 2,8 МРП.</w:t>
            </w:r>
            <w:r>
              <w:br/>
            </w:r>
            <w:r>
              <w:rPr>
                <w:rFonts w:ascii="Times New Roman"/>
                <w:b w:val="false"/>
                <w:i w:val="false"/>
                <w:color w:val="000000"/>
                <w:sz w:val="20"/>
              </w:rPr>
              <w:t>
1 шт. – 1,4 МРП.</w:t>
            </w:r>
          </w:p>
          <w:bookmarkEnd w:id="182"/>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3"/>
          <w:p>
            <w:pPr>
              <w:spacing w:after="20"/>
              <w:ind w:left="20"/>
              <w:jc w:val="both"/>
            </w:pPr>
            <w:r>
              <w:rPr>
                <w:rFonts w:ascii="Times New Roman"/>
                <w:b w:val="false"/>
                <w:i w:val="false"/>
                <w:color w:val="000000"/>
                <w:sz w:val="20"/>
              </w:rPr>
              <w:t>
1) Госкорпорации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w:t>
            </w:r>
            <w:r>
              <w:br/>
            </w:r>
            <w:r>
              <w:rPr>
                <w:rFonts w:ascii="Times New Roman"/>
                <w:b w:val="false"/>
                <w:i w:val="false"/>
                <w:color w:val="000000"/>
                <w:sz w:val="20"/>
              </w:rPr>
              <w:t>
2) ПЭП – круглосуточно, за исключением технических перерывов в связи с проведением ремонтных работ (при обращении услугополучателя после 18.00ч.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83"/>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4"/>
          <w:p>
            <w:pPr>
              <w:spacing w:after="20"/>
              <w:ind w:left="20"/>
              <w:jc w:val="both"/>
            </w:pPr>
            <w:r>
              <w:rPr>
                <w:rFonts w:ascii="Times New Roman"/>
                <w:b w:val="false"/>
                <w:i w:val="false"/>
                <w:color w:val="000000"/>
                <w:sz w:val="20"/>
              </w:rPr>
              <w:t>
В Госкорпорацию:</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(для идентификации личности);</w:t>
            </w:r>
            <w:r>
              <w:br/>
            </w:r>
            <w:r>
              <w:rPr>
                <w:rFonts w:ascii="Times New Roman"/>
                <w:b w:val="false"/>
                <w:i w:val="false"/>
                <w:color w:val="000000"/>
                <w:sz w:val="20"/>
              </w:rPr>
              <w:t>
</w:t>
            </w:r>
            <w:r>
              <w:rPr>
                <w:rFonts w:ascii="Times New Roman"/>
                <w:b w:val="false"/>
                <w:i w:val="false"/>
                <w:color w:val="000000"/>
                <w:sz w:val="20"/>
              </w:rPr>
              <w:t>2) оплата пошлины за ГРНЗ;</w:t>
            </w:r>
            <w:r>
              <w:br/>
            </w:r>
            <w:r>
              <w:rPr>
                <w:rFonts w:ascii="Times New Roman"/>
                <w:b w:val="false"/>
                <w:i w:val="false"/>
                <w:color w:val="000000"/>
                <w:sz w:val="20"/>
              </w:rPr>
              <w:t>
</w:t>
            </w:r>
            <w:r>
              <w:rPr>
                <w:rFonts w:ascii="Times New Roman"/>
                <w:b w:val="false"/>
                <w:i w:val="false"/>
                <w:color w:val="000000"/>
                <w:sz w:val="20"/>
              </w:rPr>
              <w:t>3) прежнее ГРНЗ при его наличии подлежит к сдаче при выдаче дубликата;</w:t>
            </w:r>
            <w:r>
              <w:br/>
            </w:r>
            <w:r>
              <w:rPr>
                <w:rFonts w:ascii="Times New Roman"/>
                <w:b w:val="false"/>
                <w:i w:val="false"/>
                <w:color w:val="000000"/>
                <w:sz w:val="20"/>
              </w:rPr>
              <w:t>
</w:t>
            </w:r>
            <w:r>
              <w:rPr>
                <w:rFonts w:ascii="Times New Roman"/>
                <w:b w:val="false"/>
                <w:i w:val="false"/>
                <w:color w:val="000000"/>
                <w:sz w:val="20"/>
              </w:rPr>
              <w:t>ПЭП:</w:t>
            </w:r>
            <w:r>
              <w:br/>
            </w:r>
            <w:r>
              <w:rPr>
                <w:rFonts w:ascii="Times New Roman"/>
                <w:b w:val="false"/>
                <w:i w:val="false"/>
                <w:color w:val="000000"/>
                <w:sz w:val="20"/>
              </w:rPr>
              <w:t>
</w:t>
            </w:r>
            <w:r>
              <w:rPr>
                <w:rFonts w:ascii="Times New Roman"/>
                <w:b w:val="false"/>
                <w:i w:val="false"/>
                <w:color w:val="000000"/>
                <w:sz w:val="20"/>
              </w:rPr>
              <w:t>1) услугополучатель на ПЭП активирует электронно-цифровую подпись (далее - ЭЦП), заполняет все реквизитные данные с выбором присвоенного на его имя ГРНЗ;</w:t>
            </w:r>
            <w:r>
              <w:br/>
            </w:r>
            <w:r>
              <w:rPr>
                <w:rFonts w:ascii="Times New Roman"/>
                <w:b w:val="false"/>
                <w:i w:val="false"/>
                <w:color w:val="000000"/>
                <w:sz w:val="20"/>
              </w:rPr>
              <w:t>
</w:t>
            </w:r>
            <w:r>
              <w:rPr>
                <w:rFonts w:ascii="Times New Roman"/>
                <w:b w:val="false"/>
                <w:i w:val="false"/>
                <w:color w:val="000000"/>
                <w:sz w:val="20"/>
              </w:rPr>
              <w:t xml:space="preserve">2) производит уплату пошлины за ГРНЗ установленных </w:t>
            </w:r>
            <w:r>
              <w:rPr>
                <w:rFonts w:ascii="Times New Roman"/>
                <w:b w:val="false"/>
                <w:i w:val="false"/>
                <w:color w:val="000000"/>
                <w:sz w:val="20"/>
              </w:rPr>
              <w:t>Налоговым кодексом</w:t>
            </w:r>
            <w:r>
              <w:rPr>
                <w:rFonts w:ascii="Times New Roman"/>
                <w:b w:val="false"/>
                <w:i w:val="false"/>
                <w:color w:val="000000"/>
                <w:sz w:val="20"/>
              </w:rPr>
              <w:t xml:space="preserve"> через платежный шлюз портала "электронного правительства".</w:t>
            </w:r>
            <w:r>
              <w:br/>
            </w:r>
            <w:r>
              <w:rPr>
                <w:rFonts w:ascii="Times New Roman"/>
                <w:b w:val="false"/>
                <w:i w:val="false"/>
                <w:color w:val="000000"/>
                <w:sz w:val="20"/>
              </w:rPr>
              <w:t>
3) прежние ГРНЗ при его наличии подлежит к сдаче при выдаче дубликата.</w:t>
            </w:r>
          </w:p>
          <w:bookmarkEnd w:id="184"/>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приеме заявления, для отказа в оказании государственной услуги, установленные законодательством Республики Казахстан</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5"/>
          <w:p>
            <w:pPr>
              <w:spacing w:after="20"/>
              <w:ind w:left="20"/>
              <w:jc w:val="both"/>
            </w:pPr>
            <w:r>
              <w:rPr>
                <w:rFonts w:ascii="Times New Roman"/>
                <w:b w:val="false"/>
                <w:i w:val="false"/>
                <w:color w:val="000000"/>
                <w:sz w:val="20"/>
              </w:rPr>
              <w:t>
 Госкорпорация не принимает документы и не формирует заявку на оказание государственной услуги при:</w:t>
            </w:r>
            <w:r>
              <w:br/>
            </w:r>
            <w:r>
              <w:rPr>
                <w:rFonts w:ascii="Times New Roman"/>
                <w:b w:val="false"/>
                <w:i w:val="false"/>
                <w:color w:val="000000"/>
                <w:sz w:val="20"/>
              </w:rPr>
              <w:t>
</w:t>
            </w:r>
            <w:r>
              <w:rPr>
                <w:rFonts w:ascii="Times New Roman"/>
                <w:b w:val="false"/>
                <w:i w:val="false"/>
                <w:color w:val="000000"/>
                <w:sz w:val="20"/>
              </w:rPr>
              <w:t>1) непредставлении или представлении не в полном объеме документов, необходимых для формирования соответствующей заявки,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r>
              <w:br/>
            </w:r>
            <w:r>
              <w:rPr>
                <w:rFonts w:ascii="Times New Roman"/>
                <w:b w:val="false"/>
                <w:i w:val="false"/>
                <w:color w:val="000000"/>
                <w:sz w:val="20"/>
              </w:rPr>
              <w:t>
</w:t>
            </w:r>
            <w:r>
              <w:rPr>
                <w:rFonts w:ascii="Times New Roman"/>
                <w:b w:val="false"/>
                <w:i w:val="false"/>
                <w:color w:val="000000"/>
                <w:sz w:val="20"/>
              </w:rPr>
              <w:t>2) обращении в Госкорпорацию лица, не имеющего полномочий представлять интересы собственника транспортного средства;</w:t>
            </w:r>
            <w:r>
              <w:br/>
            </w:r>
            <w:r>
              <w:rPr>
                <w:rFonts w:ascii="Times New Roman"/>
                <w:b w:val="false"/>
                <w:i w:val="false"/>
                <w:color w:val="000000"/>
                <w:sz w:val="20"/>
              </w:rPr>
              <w:t>
</w:t>
            </w:r>
            <w:r>
              <w:rPr>
                <w:rFonts w:ascii="Times New Roman"/>
                <w:b w:val="false"/>
                <w:i w:val="false"/>
                <w:color w:val="000000"/>
                <w:sz w:val="20"/>
              </w:rPr>
              <w:t xml:space="preserve">3) отсутствии сведений в информационных системах об оплате государственной пошлины; </w:t>
            </w:r>
            <w:r>
              <w:br/>
            </w:r>
            <w:r>
              <w:rPr>
                <w:rFonts w:ascii="Times New Roman"/>
                <w:b w:val="false"/>
                <w:i w:val="false"/>
                <w:color w:val="000000"/>
                <w:sz w:val="20"/>
              </w:rPr>
              <w:t>
</w:t>
            </w:r>
            <w:r>
              <w:rPr>
                <w:rFonts w:ascii="Times New Roman"/>
                <w:b w:val="false"/>
                <w:i w:val="false"/>
                <w:color w:val="000000"/>
                <w:sz w:val="20"/>
              </w:rPr>
              <w:t>4) при наличии у обратившегося лица своевременно неисполненных постановлений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r>
              <w:br/>
            </w:r>
            <w:r>
              <w:rPr>
                <w:rFonts w:ascii="Times New Roman"/>
                <w:b w:val="false"/>
                <w:i w:val="false"/>
                <w:color w:val="000000"/>
                <w:sz w:val="20"/>
              </w:rPr>
              <w:t>
</w:t>
            </w:r>
            <w:r>
              <w:rPr>
                <w:rFonts w:ascii="Times New Roman"/>
                <w:b w:val="false"/>
                <w:i w:val="false"/>
                <w:color w:val="000000"/>
                <w:sz w:val="20"/>
              </w:rPr>
              <w:t xml:space="preserve"> Услугодатель отказывает в предоставлении государственной услуги при:</w:t>
            </w:r>
            <w:r>
              <w:br/>
            </w:r>
            <w:r>
              <w:rPr>
                <w:rFonts w:ascii="Times New Roman"/>
                <w:b w:val="false"/>
                <w:i w:val="false"/>
                <w:color w:val="000000"/>
                <w:sz w:val="20"/>
              </w:rPr>
              <w:t>
</w:t>
            </w:r>
            <w:r>
              <w:rPr>
                <w:rFonts w:ascii="Times New Roman"/>
                <w:b w:val="false"/>
                <w:i w:val="false"/>
                <w:color w:val="000000"/>
                <w:sz w:val="20"/>
              </w:rPr>
              <w:t>1) наличии запретов и ограничений на эксплуатацию ТС;</w:t>
            </w:r>
            <w:r>
              <w:br/>
            </w:r>
            <w:r>
              <w:rPr>
                <w:rFonts w:ascii="Times New Roman"/>
                <w:b w:val="false"/>
                <w:i w:val="false"/>
                <w:color w:val="000000"/>
                <w:sz w:val="20"/>
              </w:rPr>
              <w:t>
</w:t>
            </w:r>
            <w:r>
              <w:rPr>
                <w:rFonts w:ascii="Times New Roman"/>
                <w:b w:val="false"/>
                <w:i w:val="false"/>
                <w:color w:val="000000"/>
                <w:sz w:val="20"/>
              </w:rPr>
              <w:t>2)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 в соответствии с законодательством Республики Казахстан;</w:t>
            </w:r>
            <w:r>
              <w:br/>
            </w:r>
            <w:r>
              <w:rPr>
                <w:rFonts w:ascii="Times New Roman"/>
                <w:b w:val="false"/>
                <w:i w:val="false"/>
                <w:color w:val="000000"/>
                <w:sz w:val="20"/>
              </w:rPr>
              <w:t xml:space="preserve">
3) нахождении владельца (или его представителя) и (или) транспортного средства в розыске. </w:t>
            </w:r>
          </w:p>
          <w:bookmarkEnd w:id="185"/>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w:t>
            </w:r>
            <w:r>
              <w:br/>
            </w:r>
            <w:r>
              <w:rPr>
                <w:rFonts w:ascii="Times New Roman"/>
                <w:b w:val="false"/>
                <w:i w:val="false"/>
                <w:color w:val="000000"/>
                <w:sz w:val="20"/>
              </w:rPr>
              <w:t>отдельных видов транспортных</w:t>
            </w:r>
            <w:r>
              <w:br/>
            </w:r>
            <w:r>
              <w:rPr>
                <w:rFonts w:ascii="Times New Roman"/>
                <w:b w:val="false"/>
                <w:i w:val="false"/>
                <w:color w:val="000000"/>
                <w:sz w:val="20"/>
              </w:rPr>
              <w:t>средств по идентификационному</w:t>
            </w:r>
            <w:r>
              <w:br/>
            </w:r>
            <w:r>
              <w:rPr>
                <w:rFonts w:ascii="Times New Roman"/>
                <w:b w:val="false"/>
                <w:i w:val="false"/>
                <w:color w:val="000000"/>
                <w:sz w:val="20"/>
              </w:rPr>
              <w:t>номеру 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186"/>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Начальник УАП ДП</w:t>
      </w:r>
      <w:r>
        <w:br/>
      </w:r>
      <w:r>
        <w:rPr>
          <w:rFonts w:ascii="Times New Roman"/>
          <w:b w:val="false"/>
          <w:i w:val="false"/>
          <w:color w:val="000000"/>
          <w:sz w:val="28"/>
        </w:rPr>
        <w:t>_______________________________</w:t>
      </w:r>
      <w:r>
        <w:br/>
      </w:r>
      <w:r>
        <w:rPr>
          <w:rFonts w:ascii="Times New Roman"/>
          <w:b w:val="false"/>
          <w:i w:val="false"/>
          <w:color w:val="000000"/>
          <w:sz w:val="28"/>
        </w:rPr>
        <w:t>(наименование подразделения)</w:t>
      </w:r>
      <w:r>
        <w:br/>
      </w:r>
      <w:r>
        <w:rPr>
          <w:rFonts w:ascii="Times New Roman"/>
          <w:b w:val="false"/>
          <w:i w:val="false"/>
          <w:color w:val="000000"/>
          <w:sz w:val="28"/>
        </w:rPr>
        <w:t>__________________________________</w:t>
      </w:r>
      <w:r>
        <w:br/>
      </w:r>
      <w:r>
        <w:rPr>
          <w:rFonts w:ascii="Times New Roman"/>
          <w:b w:val="false"/>
          <w:i w:val="false"/>
          <w:color w:val="000000"/>
          <w:sz w:val="28"/>
        </w:rPr>
        <w:t>(Звание, (подпись), (Ф.И.О. (при его наличии))</w:t>
      </w:r>
      <w:r>
        <w:br/>
      </w:r>
      <w:r>
        <w:rPr>
          <w:rFonts w:ascii="Times New Roman"/>
          <w:b w:val="false"/>
          <w:i w:val="false"/>
          <w:color w:val="000000"/>
          <w:sz w:val="28"/>
        </w:rPr>
        <w:t>"___"___________ 20 __ г.</w:t>
      </w:r>
    </w:p>
    <w:bookmarkEnd w:id="186"/>
    <w:bookmarkStart w:name="z288" w:id="187"/>
    <w:p>
      <w:pPr>
        <w:spacing w:after="0"/>
        <w:ind w:left="0"/>
        <w:jc w:val="both"/>
      </w:pPr>
      <w:r>
        <w:rPr>
          <w:rFonts w:ascii="Times New Roman"/>
          <w:b w:val="false"/>
          <w:i w:val="false"/>
          <w:color w:val="000000"/>
          <w:sz w:val="28"/>
        </w:rPr>
        <w:t xml:space="preserve">
      </w:t>
      </w:r>
      <w:r>
        <w:rPr>
          <w:rFonts w:ascii="Times New Roman"/>
          <w:b/>
          <w:i w:val="false"/>
          <w:color w:val="000000"/>
          <w:sz w:val="28"/>
        </w:rPr>
        <w:t>Сводная</w:t>
      </w:r>
      <w:r>
        <w:rPr>
          <w:rFonts w:ascii="Times New Roman"/>
          <w:b w:val="false"/>
          <w:i w:val="false"/>
          <w:color w:val="000000"/>
          <w:sz w:val="28"/>
        </w:rPr>
        <w:t xml:space="preserve"> </w:t>
      </w:r>
      <w:r>
        <w:rPr>
          <w:rFonts w:ascii="Times New Roman"/>
          <w:b/>
          <w:i w:val="false"/>
          <w:color w:val="000000"/>
          <w:sz w:val="28"/>
        </w:rPr>
        <w:t>заявка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изготовление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поставку</w:t>
      </w:r>
      <w:r>
        <w:rPr>
          <w:rFonts w:ascii="Times New Roman"/>
          <w:b w:val="false"/>
          <w:i w:val="false"/>
          <w:color w:val="000000"/>
          <w:sz w:val="28"/>
        </w:rPr>
        <w:t xml:space="preserve"> </w:t>
      </w:r>
      <w:r>
        <w:rPr>
          <w:rFonts w:ascii="Times New Roman"/>
          <w:b/>
          <w:i w:val="false"/>
          <w:color w:val="000000"/>
          <w:sz w:val="28"/>
        </w:rPr>
        <w:t>дубликатов</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регистрационных</w:t>
      </w:r>
      <w:r>
        <w:rPr>
          <w:rFonts w:ascii="Times New Roman"/>
          <w:b w:val="false"/>
          <w:i w:val="false"/>
          <w:color w:val="000000"/>
          <w:sz w:val="28"/>
        </w:rPr>
        <w:t xml:space="preserve"> </w:t>
      </w:r>
      <w:r>
        <w:rPr>
          <w:rFonts w:ascii="Times New Roman"/>
          <w:b/>
          <w:i w:val="false"/>
          <w:color w:val="000000"/>
          <w:sz w:val="28"/>
        </w:rPr>
        <w:t>номерных</w:t>
      </w:r>
      <w:r>
        <w:rPr>
          <w:rFonts w:ascii="Times New Roman"/>
          <w:b w:val="false"/>
          <w:i w:val="false"/>
          <w:color w:val="000000"/>
          <w:sz w:val="28"/>
        </w:rPr>
        <w:t xml:space="preserve"> </w:t>
      </w:r>
      <w:r>
        <w:rPr>
          <w:rFonts w:ascii="Times New Roman"/>
          <w:b/>
          <w:i w:val="false"/>
          <w:color w:val="000000"/>
          <w:sz w:val="28"/>
        </w:rPr>
        <w:t>знаков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________________________</w:t>
      </w:r>
      <w:r>
        <w:rPr>
          <w:rFonts w:ascii="Times New Roman"/>
          <w:b w:val="false"/>
          <w:i w:val="false"/>
          <w:color w:val="000000"/>
          <w:sz w:val="28"/>
        </w:rPr>
        <w:t xml:space="preserve"> </w:t>
      </w:r>
      <w:r>
        <w:rPr>
          <w:rFonts w:ascii="Times New Roman"/>
          <w:b/>
          <w:i w:val="false"/>
          <w:color w:val="000000"/>
          <w:sz w:val="28"/>
        </w:rPr>
        <w:t>20__</w:t>
      </w:r>
      <w:r>
        <w:rPr>
          <w:rFonts w:ascii="Times New Roman"/>
          <w:b w:val="false"/>
          <w:i w:val="false"/>
          <w:color w:val="000000"/>
          <w:sz w:val="28"/>
        </w:rPr>
        <w:t xml:space="preserve"> </w:t>
      </w:r>
      <w:r>
        <w:rPr>
          <w:rFonts w:ascii="Times New Roman"/>
          <w:b/>
          <w:i w:val="false"/>
          <w:color w:val="000000"/>
          <w:sz w:val="28"/>
        </w:rPr>
        <w:t>г.</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038"/>
        <w:gridCol w:w="2039"/>
        <w:gridCol w:w="2039"/>
        <w:gridCol w:w="2039"/>
        <w:gridCol w:w="2039"/>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ГРНЗ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Литера-Серия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номер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номер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89" w:id="188"/>
    <w:p>
      <w:pPr>
        <w:spacing w:after="0"/>
        <w:ind w:left="0"/>
        <w:jc w:val="both"/>
      </w:pPr>
      <w:r>
        <w:rPr>
          <w:rFonts w:ascii="Times New Roman"/>
          <w:b w:val="false"/>
          <w:i w:val="false"/>
          <w:color w:val="000000"/>
          <w:sz w:val="28"/>
        </w:rPr>
        <w:t>
      Сотрудник уполномоченного органа ________________________________________________</w:t>
      </w:r>
      <w:r>
        <w:br/>
      </w:r>
      <w:r>
        <w:rPr>
          <w:rFonts w:ascii="Times New Roman"/>
          <w:b w:val="false"/>
          <w:i w:val="false"/>
          <w:color w:val="000000"/>
          <w:sz w:val="28"/>
        </w:rPr>
        <w:t xml:space="preserve">                                     (должность, подпись, Ф.И.О. (при его наличии))</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189"/>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приемки государственных регистрационных номерных знаков</w:t>
      </w:r>
    </w:p>
    <w:bookmarkEnd w:id="189"/>
    <w:bookmarkStart w:name="z294" w:id="190"/>
    <w:p>
      <w:pPr>
        <w:spacing w:after="0"/>
        <w:ind w:left="0"/>
        <w:jc w:val="both"/>
      </w:pPr>
      <w:r>
        <w:rPr>
          <w:rFonts w:ascii="Times New Roman"/>
          <w:b w:val="false"/>
          <w:i w:val="false"/>
          <w:color w:val="000000"/>
          <w:sz w:val="28"/>
        </w:rPr>
        <w:t>
      "__" __________ 20__ г. _____________________ (населенный пункт)</w:t>
      </w:r>
      <w:r>
        <w:br/>
      </w:r>
      <w:r>
        <w:rPr>
          <w:rFonts w:ascii="Times New Roman"/>
          <w:b w:val="false"/>
          <w:i w:val="false"/>
          <w:color w:val="000000"/>
          <w:sz w:val="28"/>
        </w:rPr>
        <w:t>Уполномоченным лицом в присутствии представителя Поставщика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(должность, Ф.И.О. (при наличии)) произведен прием ГРНЗ, поступивших от</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наименование поставщика, юридический адрес, БИН) "__" ___________ 20__ г. </w:t>
      </w:r>
      <w:r>
        <w:br/>
      </w:r>
      <w:r>
        <w:rPr>
          <w:rFonts w:ascii="Times New Roman"/>
          <w:b w:val="false"/>
          <w:i w:val="false"/>
          <w:color w:val="000000"/>
          <w:sz w:val="28"/>
        </w:rPr>
        <w:t>по накладной № ___________</w:t>
      </w:r>
      <w:r>
        <w:br/>
      </w:r>
      <w:r>
        <w:rPr>
          <w:rFonts w:ascii="Times New Roman"/>
          <w:b w:val="false"/>
          <w:i w:val="false"/>
          <w:color w:val="000000"/>
          <w:sz w:val="28"/>
        </w:rPr>
        <w:t>При вскрытии упаковки установлено:</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(перечисляются ГРНЗ по типу, количеству с указанием литеры серии,</w:t>
      </w:r>
      <w:r>
        <w:br/>
      </w:r>
      <w:r>
        <w:rPr>
          <w:rFonts w:ascii="Times New Roman"/>
          <w:b w:val="false"/>
          <w:i w:val="false"/>
          <w:color w:val="000000"/>
          <w:sz w:val="28"/>
        </w:rPr>
        <w:t>в том числе: перечисляются бракованные, недостающие, излишние ГРНЗ)</w:t>
      </w:r>
      <w:r>
        <w:br/>
      </w:r>
      <w:r>
        <w:rPr>
          <w:rFonts w:ascii="Times New Roman"/>
          <w:b w:val="false"/>
          <w:i w:val="false"/>
          <w:color w:val="000000"/>
          <w:sz w:val="28"/>
        </w:rPr>
        <w:t>Акт приемки составлен в трех (четырех) экземплярах и передан:</w:t>
      </w:r>
      <w:r>
        <w:br/>
      </w:r>
      <w:r>
        <w:rPr>
          <w:rFonts w:ascii="Times New Roman"/>
          <w:b w:val="false"/>
          <w:i w:val="false"/>
          <w:color w:val="000000"/>
          <w:sz w:val="28"/>
        </w:rPr>
        <w:t>1 экземпляр - уполномоченному лицу;</w:t>
      </w:r>
      <w:r>
        <w:br/>
      </w:r>
      <w:r>
        <w:rPr>
          <w:rFonts w:ascii="Times New Roman"/>
          <w:b w:val="false"/>
          <w:i w:val="false"/>
          <w:color w:val="000000"/>
          <w:sz w:val="28"/>
        </w:rPr>
        <w:t>2 экземпляр – Поставщику;</w:t>
      </w:r>
      <w:r>
        <w:br/>
      </w:r>
      <w:r>
        <w:rPr>
          <w:rFonts w:ascii="Times New Roman"/>
          <w:b w:val="false"/>
          <w:i w:val="false"/>
          <w:color w:val="000000"/>
          <w:sz w:val="28"/>
        </w:rPr>
        <w:t>3 экземпляр - в УФО ДП, Представительства МВД в г. Байконыр.</w:t>
      </w:r>
      <w:r>
        <w:br/>
      </w:r>
      <w:r>
        <w:rPr>
          <w:rFonts w:ascii="Times New Roman"/>
          <w:b w:val="false"/>
          <w:i w:val="false"/>
          <w:color w:val="000000"/>
          <w:sz w:val="28"/>
        </w:rPr>
        <w:t>Представитель Поставщика</w:t>
      </w:r>
      <w:r>
        <w:br/>
      </w:r>
      <w:r>
        <w:rPr>
          <w:rFonts w:ascii="Times New Roman"/>
          <w:b w:val="false"/>
          <w:i w:val="false"/>
          <w:color w:val="000000"/>
          <w:sz w:val="28"/>
        </w:rPr>
        <w:t>_______________________________________________________ ______________</w:t>
      </w:r>
      <w:r>
        <w:br/>
      </w:r>
      <w:r>
        <w:rPr>
          <w:rFonts w:ascii="Times New Roman"/>
          <w:b w:val="false"/>
          <w:i w:val="false"/>
          <w:color w:val="000000"/>
          <w:sz w:val="28"/>
        </w:rPr>
        <w:t>(Ф.И.О. (при его наличии), подпись)</w:t>
      </w:r>
      <w:r>
        <w:br/>
      </w:r>
      <w:r>
        <w:rPr>
          <w:rFonts w:ascii="Times New Roman"/>
          <w:b w:val="false"/>
          <w:i w:val="false"/>
          <w:color w:val="000000"/>
          <w:sz w:val="28"/>
        </w:rPr>
        <w:t xml:space="preserve">Все ценности, поименованные в настоящем акте, проверены в натуре в моем </w:t>
      </w:r>
      <w:r>
        <w:br/>
      </w:r>
      <w:r>
        <w:rPr>
          <w:rFonts w:ascii="Times New Roman"/>
          <w:b w:val="false"/>
          <w:i w:val="false"/>
          <w:color w:val="000000"/>
          <w:sz w:val="28"/>
        </w:rPr>
        <w:t>присутствии, в акт внесены правильно и приняты мною.</w:t>
      </w:r>
      <w:r>
        <w:br/>
      </w:r>
      <w:r>
        <w:rPr>
          <w:rFonts w:ascii="Times New Roman"/>
          <w:b w:val="false"/>
          <w:i w:val="false"/>
          <w:color w:val="000000"/>
          <w:sz w:val="28"/>
        </w:rPr>
        <w:t>Материально – ответственное лицо уполномоченного органа</w:t>
      </w:r>
      <w:r>
        <w:br/>
      </w:r>
      <w:r>
        <w:rPr>
          <w:rFonts w:ascii="Times New Roman"/>
          <w:b w:val="false"/>
          <w:i w:val="false"/>
          <w:color w:val="000000"/>
          <w:sz w:val="28"/>
        </w:rPr>
        <w:t>_________________________________________</w:t>
      </w:r>
      <w:r>
        <w:br/>
      </w:r>
      <w:r>
        <w:rPr>
          <w:rFonts w:ascii="Times New Roman"/>
          <w:b w:val="false"/>
          <w:i w:val="false"/>
          <w:color w:val="000000"/>
          <w:sz w:val="28"/>
        </w:rPr>
        <w:t>(должность, Ф.И.О. (при его наличии),подпись)</w:t>
      </w:r>
      <w:r>
        <w:br/>
      </w:r>
      <w:r>
        <w:rPr>
          <w:rFonts w:ascii="Times New Roman"/>
          <w:b w:val="false"/>
          <w:i w:val="false"/>
          <w:color w:val="000000"/>
          <w:sz w:val="28"/>
        </w:rPr>
        <w:t>"__" _________________ 20__ г.</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191"/>
    <w:p>
      <w:pPr>
        <w:spacing w:after="0"/>
        <w:ind w:left="0"/>
        <w:jc w:val="both"/>
      </w:pPr>
      <w:r>
        <w:rPr>
          <w:rFonts w:ascii="Times New Roman"/>
          <w:b w:val="false"/>
          <w:i w:val="false"/>
          <w:color w:val="000000"/>
          <w:sz w:val="28"/>
        </w:rPr>
        <w:t>
      Отправитель ______________________________</w:t>
      </w:r>
      <w:r>
        <w:br/>
      </w:r>
      <w:r>
        <w:rPr>
          <w:rFonts w:ascii="Times New Roman"/>
          <w:b w:val="false"/>
          <w:i w:val="false"/>
          <w:color w:val="000000"/>
          <w:sz w:val="28"/>
        </w:rPr>
        <w:t>Получатель _______________________________</w:t>
      </w:r>
      <w:r>
        <w:br/>
      </w:r>
      <w:r>
        <w:rPr>
          <w:rFonts w:ascii="Times New Roman"/>
          <w:b w:val="false"/>
          <w:i w:val="false"/>
          <w:color w:val="000000"/>
          <w:sz w:val="28"/>
        </w:rPr>
        <w:t>Через кого _______________________________</w:t>
      </w:r>
      <w:r>
        <w:br/>
      </w:r>
      <w:r>
        <w:rPr>
          <w:rFonts w:ascii="Times New Roman"/>
          <w:b w:val="false"/>
          <w:i w:val="false"/>
          <w:color w:val="000000"/>
          <w:sz w:val="28"/>
        </w:rPr>
        <w:t>По доверенности __________________________</w:t>
      </w:r>
      <w:r>
        <w:br/>
      </w:r>
      <w:r>
        <w:rPr>
          <w:rFonts w:ascii="Times New Roman"/>
          <w:b w:val="false"/>
          <w:i w:val="false"/>
          <w:color w:val="000000"/>
          <w:sz w:val="28"/>
        </w:rPr>
        <w:t xml:space="preserve">       </w:t>
      </w:r>
      <w:r>
        <w:rPr>
          <w:rFonts w:ascii="Times New Roman"/>
          <w:b/>
          <w:i w:val="false"/>
          <w:color w:val="000000"/>
          <w:sz w:val="28"/>
        </w:rPr>
        <w:t>Накладная</w:t>
      </w:r>
      <w:r>
        <w:rPr>
          <w:rFonts w:ascii="Times New Roman"/>
          <w:b w:val="false"/>
          <w:i w:val="false"/>
          <w:color w:val="000000"/>
          <w:sz w:val="28"/>
        </w:rPr>
        <w:t xml:space="preserve"> </w:t>
      </w:r>
      <w:r>
        <w:rPr>
          <w:rFonts w:ascii="Times New Roman"/>
          <w:b/>
          <w:i w:val="false"/>
          <w:color w:val="000000"/>
          <w:sz w:val="28"/>
        </w:rPr>
        <w:t>№_____</w:t>
      </w:r>
      <w:r>
        <w:br/>
      </w:r>
      <w:r>
        <w:rPr>
          <w:rFonts w:ascii="Times New Roman"/>
          <w:b w:val="false"/>
          <w:i w:val="false"/>
          <w:color w:val="000000"/>
          <w:sz w:val="28"/>
        </w:rPr>
        <w:t xml:space="preserve">       от "__" __________ 20__ г.</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721"/>
        <w:gridCol w:w="3157"/>
        <w:gridCol w:w="1721"/>
        <w:gridCol w:w="1722"/>
        <w:gridCol w:w="2201"/>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дубликата ГРНЗ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 порядковый номер, серия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тнг.</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192"/>
    <w:p>
      <w:pPr>
        <w:spacing w:after="0"/>
        <w:ind w:left="0"/>
        <w:jc w:val="both"/>
      </w:pPr>
      <w:r>
        <w:rPr>
          <w:rFonts w:ascii="Times New Roman"/>
          <w:b w:val="false"/>
          <w:i w:val="false"/>
          <w:color w:val="000000"/>
          <w:sz w:val="28"/>
        </w:rPr>
        <w:t>
      Отпустил _____________(Ф.И.О. (при его наличии)) __________ /подпись/</w:t>
      </w:r>
      <w:r>
        <w:br/>
      </w:r>
      <w:r>
        <w:rPr>
          <w:rFonts w:ascii="Times New Roman"/>
          <w:b w:val="false"/>
          <w:i w:val="false"/>
          <w:color w:val="000000"/>
          <w:sz w:val="28"/>
        </w:rPr>
        <w:t>Получил ______________(Ф.И.О. (при его наличии)) __________ /подпись/</w:t>
      </w:r>
      <w:r>
        <w:br/>
      </w:r>
      <w:r>
        <w:rPr>
          <w:rFonts w:ascii="Times New Roman"/>
          <w:b w:val="false"/>
          <w:i w:val="false"/>
          <w:color w:val="000000"/>
          <w:sz w:val="28"/>
        </w:rPr>
        <w:t xml:space="preserve">             МЛ.                                     М.П.</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 экзаменов</w:t>
            </w:r>
            <w:r>
              <w:br/>
            </w:r>
            <w:r>
              <w:rPr>
                <w:rFonts w:ascii="Times New Roman"/>
                <w:b w:val="false"/>
                <w:i w:val="false"/>
                <w:color w:val="000000"/>
                <w:sz w:val="20"/>
              </w:rPr>
              <w:t>и выдачи водительских 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193"/>
    <w:p>
      <w:pPr>
        <w:spacing w:after="0"/>
        <w:ind w:left="0"/>
        <w:jc w:val="left"/>
      </w:pPr>
      <w:r>
        <w:rPr>
          <w:rFonts w:ascii="Times New Roman"/>
          <w:b/>
          <w:i w:val="false"/>
          <w:color w:val="000000"/>
        </w:rPr>
        <w:t xml:space="preserve">                          Расписка № __</w:t>
      </w:r>
      <w:r>
        <w:br/>
      </w:r>
      <w:r>
        <w:rPr>
          <w:rFonts w:ascii="Times New Roman"/>
          <w:b/>
          <w:i w:val="false"/>
          <w:color w:val="000000"/>
        </w:rPr>
        <w:t>                  о приеме документов</w:t>
      </w:r>
    </w:p>
    <w:bookmarkEnd w:id="193"/>
    <w:bookmarkStart w:name="z304" w:id="19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(указать наименование государственной услуги)</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(Ф.И.О (при его наличии) услугополучателя или наименование юридического лица,</w:t>
      </w:r>
      <w:r>
        <w:br/>
      </w:r>
      <w:r>
        <w:rPr>
          <w:rFonts w:ascii="Times New Roman"/>
          <w:b w:val="false"/>
          <w:i w:val="false"/>
          <w:color w:val="000000"/>
          <w:sz w:val="28"/>
        </w:rPr>
        <w:t>или их представителей)</w:t>
      </w:r>
      <w:r>
        <w:br/>
      </w:r>
      <w:r>
        <w:rPr>
          <w:rFonts w:ascii="Times New Roman"/>
          <w:b w:val="false"/>
          <w:i w:val="false"/>
          <w:color w:val="000000"/>
          <w:sz w:val="28"/>
        </w:rPr>
        <w:t>Перечень принятых документов:</w:t>
      </w:r>
      <w:r>
        <w:br/>
      </w:r>
      <w:r>
        <w:rPr>
          <w:rFonts w:ascii="Times New Roman"/>
          <w:b w:val="false"/>
          <w:i w:val="false"/>
          <w:color w:val="000000"/>
          <w:sz w:val="28"/>
        </w:rPr>
        <w:t>1. ___________________________________________________________________</w:t>
      </w:r>
      <w:r>
        <w:br/>
      </w:r>
      <w:r>
        <w:rPr>
          <w:rFonts w:ascii="Times New Roman"/>
          <w:b w:val="false"/>
          <w:i w:val="false"/>
          <w:color w:val="000000"/>
          <w:sz w:val="28"/>
        </w:rPr>
        <w:t>2. ___________________________________________________________________</w:t>
      </w:r>
      <w:r>
        <w:br/>
      </w:r>
      <w:r>
        <w:rPr>
          <w:rFonts w:ascii="Times New Roman"/>
          <w:b w:val="false"/>
          <w:i w:val="false"/>
          <w:color w:val="000000"/>
          <w:sz w:val="28"/>
        </w:rPr>
        <w:t>3. ___________________________________________________________________</w:t>
      </w:r>
      <w:r>
        <w:br/>
      </w:r>
      <w:r>
        <w:rPr>
          <w:rFonts w:ascii="Times New Roman"/>
          <w:b w:val="false"/>
          <w:i w:val="false"/>
          <w:color w:val="000000"/>
          <w:sz w:val="28"/>
        </w:rPr>
        <w:t>4. ___________________________________________________________________</w:t>
      </w:r>
      <w:r>
        <w:br/>
      </w:r>
      <w:r>
        <w:rPr>
          <w:rFonts w:ascii="Times New Roman"/>
          <w:b w:val="false"/>
          <w:i w:val="false"/>
          <w:color w:val="000000"/>
          <w:sz w:val="28"/>
        </w:rPr>
        <w:t>5. ___________________________________________________________________</w:t>
      </w:r>
      <w:r>
        <w:br/>
      </w:r>
      <w:r>
        <w:rPr>
          <w:rFonts w:ascii="Times New Roman"/>
          <w:b w:val="false"/>
          <w:i w:val="false"/>
          <w:color w:val="000000"/>
          <w:sz w:val="28"/>
        </w:rPr>
        <w:t>6. ___________________________________________________________________</w:t>
      </w:r>
      <w:r>
        <w:br/>
      </w:r>
      <w:r>
        <w:rPr>
          <w:rFonts w:ascii="Times New Roman"/>
          <w:b w:val="false"/>
          <w:i w:val="false"/>
          <w:color w:val="000000"/>
          <w:sz w:val="28"/>
        </w:rPr>
        <w:t>7. ___________________________________________________________________</w:t>
      </w:r>
      <w:r>
        <w:br/>
      </w:r>
      <w:r>
        <w:rPr>
          <w:rFonts w:ascii="Times New Roman"/>
          <w:b w:val="false"/>
          <w:i w:val="false"/>
          <w:color w:val="000000"/>
          <w:sz w:val="28"/>
        </w:rPr>
        <w:t>8. ___________________________________________________________________</w:t>
      </w:r>
      <w:r>
        <w:br/>
      </w:r>
      <w:r>
        <w:rPr>
          <w:rFonts w:ascii="Times New Roman"/>
          <w:b w:val="false"/>
          <w:i w:val="false"/>
          <w:color w:val="000000"/>
          <w:sz w:val="28"/>
        </w:rPr>
        <w:t>9. 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Принял:</w:t>
      </w:r>
      <w:r>
        <w:br/>
      </w:r>
      <w:r>
        <w:rPr>
          <w:rFonts w:ascii="Times New Roman"/>
          <w:b w:val="false"/>
          <w:i w:val="false"/>
          <w:color w:val="000000"/>
          <w:sz w:val="28"/>
        </w:rPr>
        <w:t>__________________________________ /____________/ ____________________</w:t>
      </w:r>
      <w:r>
        <w:br/>
      </w:r>
      <w:r>
        <w:rPr>
          <w:rFonts w:ascii="Times New Roman"/>
          <w:b w:val="false"/>
          <w:i w:val="false"/>
          <w:color w:val="000000"/>
          <w:sz w:val="28"/>
        </w:rPr>
        <w:t>Работник Госкорпорации (подпись) (Ф.И.О. (при его наличии))</w:t>
      </w:r>
      <w:r>
        <w:br/>
      </w:r>
      <w:r>
        <w:rPr>
          <w:rFonts w:ascii="Times New Roman"/>
          <w:b w:val="false"/>
          <w:i w:val="false"/>
          <w:color w:val="000000"/>
          <w:sz w:val="28"/>
        </w:rPr>
        <w:t>"__" ________ ____ г.</w:t>
      </w:r>
      <w:r>
        <w:br/>
      </w:r>
      <w:r>
        <w:rPr>
          <w:rFonts w:ascii="Times New Roman"/>
          <w:b w:val="false"/>
          <w:i w:val="false"/>
          <w:color w:val="000000"/>
          <w:sz w:val="28"/>
        </w:rPr>
        <w:t>Время и дата выдачи: ___ час ___ мин "__" _______ ____ г.</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приема</w:t>
            </w:r>
            <w:r>
              <w:br/>
            </w:r>
            <w:r>
              <w:rPr>
                <w:rFonts w:ascii="Times New Roman"/>
                <w:b w:val="false"/>
                <w:i w:val="false"/>
                <w:color w:val="000000"/>
                <w:sz w:val="20"/>
              </w:rPr>
              <w:t>экзаменов и выдачи</w:t>
            </w:r>
            <w:r>
              <w:br/>
            </w:r>
            <w:r>
              <w:rPr>
                <w:rFonts w:ascii="Times New Roman"/>
                <w:b w:val="false"/>
                <w:i w:val="false"/>
                <w:color w:val="000000"/>
                <w:sz w:val="20"/>
              </w:rPr>
              <w:t>водительских 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195"/>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xml:space="preserve">       (адрес услугополучателя)</w:t>
      </w:r>
    </w:p>
    <w:bookmarkEnd w:id="195"/>
    <w:bookmarkStart w:name="z309" w:id="196"/>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об отказе в приеме документов</w:t>
      </w:r>
    </w:p>
    <w:bookmarkEnd w:id="196"/>
    <w:bookmarkStart w:name="z310" w:id="197"/>
    <w:p>
      <w:pPr>
        <w:spacing w:after="0"/>
        <w:ind w:left="0"/>
        <w:jc w:val="both"/>
      </w:pPr>
      <w:r>
        <w:rPr>
          <w:rFonts w:ascii="Times New Roman"/>
          <w:b w:val="false"/>
          <w:i w:val="false"/>
          <w:color w:val="000000"/>
          <w:sz w:val="28"/>
        </w:rPr>
        <w:t xml:space="preserve">
      Руководствуясь подпунктом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w:t>
      </w:r>
      <w:r>
        <w:br/>
      </w:r>
      <w:r>
        <w:rPr>
          <w:rFonts w:ascii="Times New Roman"/>
          <w:b w:val="false"/>
          <w:i w:val="false"/>
          <w:color w:val="000000"/>
          <w:sz w:val="28"/>
        </w:rPr>
        <w:t>2013 года "О государственных услугах", работник Государственной корпорации</w:t>
      </w:r>
      <w:r>
        <w:br/>
      </w:r>
      <w:r>
        <w:rPr>
          <w:rFonts w:ascii="Times New Roman"/>
          <w:b w:val="false"/>
          <w:i w:val="false"/>
          <w:color w:val="000000"/>
          <w:sz w:val="28"/>
        </w:rPr>
        <w:t>_______________ (указать адрес)</w:t>
      </w:r>
      <w:r>
        <w:br/>
      </w:r>
      <w:r>
        <w:rPr>
          <w:rFonts w:ascii="Times New Roman"/>
          <w:b w:val="false"/>
          <w:i w:val="false"/>
          <w:color w:val="000000"/>
          <w:sz w:val="28"/>
        </w:rPr>
        <w:t>отказывает в приеме документов на оказание государственной услуги:</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(указать наименование государственной услуги) в виду представления Вами неполного</w:t>
      </w:r>
      <w:r>
        <w:br/>
      </w:r>
      <w:r>
        <w:rPr>
          <w:rFonts w:ascii="Times New Roman"/>
          <w:b w:val="false"/>
          <w:i w:val="false"/>
          <w:color w:val="000000"/>
          <w:sz w:val="28"/>
        </w:rPr>
        <w:t>перечня документов, предусмотренных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 ___________________</w:t>
      </w:r>
      <w:r>
        <w:br/>
      </w:r>
      <w:r>
        <w:rPr>
          <w:rFonts w:ascii="Times New Roman"/>
          <w:b w:val="false"/>
          <w:i w:val="false"/>
          <w:color w:val="000000"/>
          <w:sz w:val="28"/>
        </w:rPr>
        <w:t xml:space="preserve">       (Ф.И.О. (при его наличии) работника Государственной корпорации, подпись)</w:t>
      </w:r>
      <w:r>
        <w:br/>
      </w:r>
      <w:r>
        <w:rPr>
          <w:rFonts w:ascii="Times New Roman"/>
          <w:b w:val="false"/>
          <w:i w:val="false"/>
          <w:color w:val="000000"/>
          <w:sz w:val="28"/>
        </w:rPr>
        <w:t xml:space="preserve">       Получил:</w:t>
      </w:r>
      <w:r>
        <w:br/>
      </w:r>
      <w:r>
        <w:rPr>
          <w:rFonts w:ascii="Times New Roman"/>
          <w:b w:val="false"/>
          <w:i w:val="false"/>
          <w:color w:val="000000"/>
          <w:sz w:val="28"/>
        </w:rPr>
        <w:t xml:space="preserve">       _______________________________________________ ____________________</w:t>
      </w:r>
      <w:r>
        <w:br/>
      </w:r>
      <w:r>
        <w:rPr>
          <w:rFonts w:ascii="Times New Roman"/>
          <w:b w:val="false"/>
          <w:i w:val="false"/>
          <w:color w:val="000000"/>
          <w:sz w:val="28"/>
        </w:rPr>
        <w:t xml:space="preserve">       (Ф.И.О. (при его наличии) услугополучателя)             (подпись)</w:t>
      </w:r>
      <w:r>
        <w:br/>
      </w:r>
      <w:r>
        <w:rPr>
          <w:rFonts w:ascii="Times New Roman"/>
          <w:b w:val="false"/>
          <w:i w:val="false"/>
          <w:color w:val="000000"/>
          <w:sz w:val="28"/>
        </w:rPr>
        <w:t xml:space="preserve">       "___" _________ 20__ г.</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приема</w:t>
            </w:r>
            <w:r>
              <w:br/>
            </w:r>
            <w:r>
              <w:rPr>
                <w:rFonts w:ascii="Times New Roman"/>
                <w:b w:val="false"/>
                <w:i w:val="false"/>
                <w:color w:val="000000"/>
                <w:sz w:val="20"/>
              </w:rPr>
              <w:t>экзаменов и выдачи</w:t>
            </w:r>
            <w:r>
              <w:br/>
            </w:r>
            <w:r>
              <w:rPr>
                <w:rFonts w:ascii="Times New Roman"/>
                <w:b w:val="false"/>
                <w:i w:val="false"/>
                <w:color w:val="000000"/>
                <w:sz w:val="20"/>
              </w:rPr>
              <w:t>водительских 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41"/>
        <w:gridCol w:w="8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водительских удостоверений"</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8"/>
          <w:p>
            <w:pPr>
              <w:spacing w:after="20"/>
              <w:ind w:left="20"/>
              <w:jc w:val="both"/>
            </w:pPr>
            <w:r>
              <w:rPr>
                <w:rFonts w:ascii="Times New Roman"/>
                <w:b w:val="false"/>
                <w:i w:val="false"/>
                <w:color w:val="000000"/>
                <w:sz w:val="20"/>
              </w:rPr>
              <w:t>
1) через Госкорпорацию;</w:t>
            </w:r>
            <w:r>
              <w:br/>
            </w:r>
            <w:r>
              <w:rPr>
                <w:rFonts w:ascii="Times New Roman"/>
                <w:b w:val="false"/>
                <w:i w:val="false"/>
                <w:color w:val="000000"/>
                <w:sz w:val="20"/>
              </w:rPr>
              <w:t>
2) ПЭП www.egov.kz.</w:t>
            </w:r>
          </w:p>
          <w:bookmarkEnd w:id="198"/>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99"/>
          <w:p>
            <w:pPr>
              <w:spacing w:after="20"/>
              <w:ind w:left="20"/>
              <w:jc w:val="both"/>
            </w:pPr>
            <w:r>
              <w:rPr>
                <w:rFonts w:ascii="Times New Roman"/>
                <w:b w:val="false"/>
                <w:i w:val="false"/>
                <w:color w:val="000000"/>
                <w:sz w:val="20"/>
              </w:rPr>
              <w:t>
Через Госкорпорацию – 120 минут;</w:t>
            </w:r>
            <w:r>
              <w:br/>
            </w:r>
            <w:r>
              <w:rPr>
                <w:rFonts w:ascii="Times New Roman"/>
                <w:b w:val="false"/>
                <w:i w:val="false"/>
                <w:color w:val="000000"/>
                <w:sz w:val="20"/>
              </w:rPr>
              <w:t>
Через ПЭП – 60 минут.</w:t>
            </w:r>
          </w:p>
          <w:bookmarkEnd w:id="199"/>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Водительское удостоверение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Госпошлина за ВУ - 1,25 МРП.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0"/>
          <w:p>
            <w:pPr>
              <w:spacing w:after="20"/>
              <w:ind w:left="20"/>
              <w:jc w:val="both"/>
            </w:pPr>
            <w:r>
              <w:rPr>
                <w:rFonts w:ascii="Times New Roman"/>
                <w:b w:val="false"/>
                <w:i w:val="false"/>
                <w:color w:val="000000"/>
                <w:sz w:val="20"/>
              </w:rPr>
              <w:t>
1) Госкорпорации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w:t>
            </w:r>
            <w:r>
              <w:br/>
            </w:r>
            <w:r>
              <w:rPr>
                <w:rFonts w:ascii="Times New Roman"/>
                <w:b w:val="false"/>
                <w:i w:val="false"/>
                <w:color w:val="000000"/>
                <w:sz w:val="20"/>
              </w:rPr>
              <w:t>
 2) ПЭП – круглосуточно, за исключением технических перерывов в связи с проведением ремонтных работ (при обращении услугополучателя после 18.00 ч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00"/>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1"/>
          <w:p>
            <w:pPr>
              <w:spacing w:after="20"/>
              <w:ind w:left="20"/>
              <w:jc w:val="both"/>
            </w:pPr>
            <w:r>
              <w:rPr>
                <w:rFonts w:ascii="Times New Roman"/>
                <w:b w:val="false"/>
                <w:i w:val="false"/>
                <w:color w:val="000000"/>
                <w:sz w:val="20"/>
              </w:rPr>
              <w:t>
В Госкорпорацию:</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(для идентификации личности);</w:t>
            </w:r>
            <w:r>
              <w:br/>
            </w:r>
            <w:r>
              <w:rPr>
                <w:rFonts w:ascii="Times New Roman"/>
                <w:b w:val="false"/>
                <w:i w:val="false"/>
                <w:color w:val="000000"/>
                <w:sz w:val="20"/>
              </w:rPr>
              <w:t>
</w:t>
            </w:r>
            <w:r>
              <w:rPr>
                <w:rFonts w:ascii="Times New Roman"/>
                <w:b w:val="false"/>
                <w:i w:val="false"/>
                <w:color w:val="000000"/>
                <w:sz w:val="20"/>
              </w:rPr>
              <w:t>2) медицинская справка и ее копия</w:t>
            </w:r>
            <w:r>
              <w:br/>
            </w:r>
            <w:r>
              <w:rPr>
                <w:rFonts w:ascii="Times New Roman"/>
                <w:b w:val="false"/>
                <w:i w:val="false"/>
                <w:color w:val="000000"/>
                <w:sz w:val="20"/>
              </w:rPr>
              <w:t>
</w:t>
            </w:r>
            <w:r>
              <w:rPr>
                <w:rFonts w:ascii="Times New Roman"/>
                <w:b w:val="false"/>
                <w:i w:val="false"/>
                <w:color w:val="000000"/>
                <w:sz w:val="20"/>
              </w:rPr>
              <w:t>3 оплата государственной пошлины;</w:t>
            </w:r>
            <w:r>
              <w:br/>
            </w:r>
            <w:r>
              <w:rPr>
                <w:rFonts w:ascii="Times New Roman"/>
                <w:b w:val="false"/>
                <w:i w:val="false"/>
                <w:color w:val="000000"/>
                <w:sz w:val="20"/>
              </w:rPr>
              <w:t>
</w:t>
            </w:r>
            <w:r>
              <w:rPr>
                <w:rFonts w:ascii="Times New Roman"/>
                <w:b w:val="false"/>
                <w:i w:val="false"/>
                <w:color w:val="000000"/>
                <w:sz w:val="20"/>
              </w:rPr>
              <w:t>4) свидетельство об окончании курсов и его копия (за исключением случаев самоподготовки).</w:t>
            </w:r>
            <w:r>
              <w:br/>
            </w:r>
            <w:r>
              <w:rPr>
                <w:rFonts w:ascii="Times New Roman"/>
                <w:b w:val="false"/>
                <w:i w:val="false"/>
                <w:color w:val="000000"/>
                <w:sz w:val="20"/>
              </w:rPr>
              <w:t>
</w:t>
            </w:r>
            <w:r>
              <w:rPr>
                <w:rFonts w:ascii="Times New Roman"/>
                <w:b w:val="false"/>
                <w:i w:val="false"/>
                <w:color w:val="000000"/>
                <w:sz w:val="20"/>
              </w:rPr>
              <w:t>ПЭП:</w:t>
            </w:r>
            <w:r>
              <w:br/>
            </w:r>
            <w:r>
              <w:rPr>
                <w:rFonts w:ascii="Times New Roman"/>
                <w:b w:val="false"/>
                <w:i w:val="false"/>
                <w:color w:val="000000"/>
                <w:sz w:val="20"/>
              </w:rPr>
              <w:t>
</w:t>
            </w:r>
            <w:r>
              <w:rPr>
                <w:rFonts w:ascii="Times New Roman"/>
                <w:b w:val="false"/>
                <w:i w:val="false"/>
                <w:color w:val="000000"/>
                <w:sz w:val="20"/>
              </w:rPr>
              <w:t>1) услугополучатель на ПЭП активирует электронно-цифровую подпись (далее - ЭЦП), заполняет все реквизитные данные;</w:t>
            </w:r>
            <w:r>
              <w:br/>
            </w:r>
            <w:r>
              <w:rPr>
                <w:rFonts w:ascii="Times New Roman"/>
                <w:b w:val="false"/>
                <w:i w:val="false"/>
                <w:color w:val="000000"/>
                <w:sz w:val="20"/>
              </w:rPr>
              <w:t>
</w:t>
            </w:r>
            <w:r>
              <w:rPr>
                <w:rFonts w:ascii="Times New Roman"/>
                <w:b w:val="false"/>
                <w:i w:val="false"/>
                <w:color w:val="000000"/>
                <w:sz w:val="20"/>
              </w:rPr>
              <w:t>2) сканированная копия медицинской справки;</w:t>
            </w:r>
            <w:r>
              <w:br/>
            </w:r>
            <w:r>
              <w:rPr>
                <w:rFonts w:ascii="Times New Roman"/>
                <w:b w:val="false"/>
                <w:i w:val="false"/>
                <w:color w:val="000000"/>
                <w:sz w:val="20"/>
              </w:rPr>
              <w:t>
3) оплата государственной пошлины;</w:t>
            </w:r>
          </w:p>
          <w:bookmarkEnd w:id="201"/>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приеме заявления, для отказа в оказании государственной услуги, установленные законодательством Республики Казахстан</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2"/>
          <w:p>
            <w:pPr>
              <w:spacing w:after="20"/>
              <w:ind w:left="20"/>
              <w:jc w:val="both"/>
            </w:pPr>
            <w:r>
              <w:rPr>
                <w:rFonts w:ascii="Times New Roman"/>
                <w:b w:val="false"/>
                <w:i w:val="false"/>
                <w:color w:val="000000"/>
                <w:sz w:val="20"/>
              </w:rPr>
              <w:t>
Госкорпорация не принимает документы и не формирует заявку на оказание государственной услуги при:</w:t>
            </w:r>
            <w:r>
              <w:br/>
            </w:r>
            <w:r>
              <w:rPr>
                <w:rFonts w:ascii="Times New Roman"/>
                <w:b w:val="false"/>
                <w:i w:val="false"/>
                <w:color w:val="000000"/>
                <w:sz w:val="20"/>
              </w:rPr>
              <w:t>
</w:t>
            </w:r>
            <w:r>
              <w:rPr>
                <w:rFonts w:ascii="Times New Roman"/>
                <w:b w:val="false"/>
                <w:i w:val="false"/>
                <w:color w:val="000000"/>
                <w:sz w:val="20"/>
              </w:rPr>
              <w:t>1) непредставлении или представлении не в полном объеме документов, необходимых для формирования соответствующей заявки,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r>
              <w:br/>
            </w:r>
            <w:r>
              <w:rPr>
                <w:rFonts w:ascii="Times New Roman"/>
                <w:b w:val="false"/>
                <w:i w:val="false"/>
                <w:color w:val="000000"/>
                <w:sz w:val="20"/>
              </w:rPr>
              <w:t>
</w:t>
            </w:r>
            <w:r>
              <w:rPr>
                <w:rFonts w:ascii="Times New Roman"/>
                <w:b w:val="false"/>
                <w:i w:val="false"/>
                <w:color w:val="000000"/>
                <w:sz w:val="20"/>
              </w:rPr>
              <w:t>2) обращении в Госкорпорацию лица, не имеющего полномочий представлять интересы услугополучателя;</w:t>
            </w:r>
            <w:r>
              <w:br/>
            </w:r>
            <w:r>
              <w:rPr>
                <w:rFonts w:ascii="Times New Roman"/>
                <w:b w:val="false"/>
                <w:i w:val="false"/>
                <w:color w:val="000000"/>
                <w:sz w:val="20"/>
              </w:rPr>
              <w:t>
</w:t>
            </w:r>
            <w:r>
              <w:rPr>
                <w:rFonts w:ascii="Times New Roman"/>
                <w:b w:val="false"/>
                <w:i w:val="false"/>
                <w:color w:val="000000"/>
                <w:sz w:val="20"/>
              </w:rPr>
              <w:t>3) отсутствии сведений в информационных системах об оплате государственной пошлины;</w:t>
            </w:r>
            <w:r>
              <w:br/>
            </w:r>
            <w:r>
              <w:rPr>
                <w:rFonts w:ascii="Times New Roman"/>
                <w:b w:val="false"/>
                <w:i w:val="false"/>
                <w:color w:val="000000"/>
                <w:sz w:val="20"/>
              </w:rPr>
              <w:t>
</w:t>
            </w:r>
            <w:r>
              <w:rPr>
                <w:rFonts w:ascii="Times New Roman"/>
                <w:b w:val="false"/>
                <w:i w:val="false"/>
                <w:color w:val="000000"/>
                <w:sz w:val="20"/>
              </w:rPr>
              <w:t>4) при наличии у обратившегося лица своевременно неисполненных постановлений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r>
              <w:br/>
            </w:r>
            <w:r>
              <w:rPr>
                <w:rFonts w:ascii="Times New Roman"/>
                <w:b w:val="false"/>
                <w:i w:val="false"/>
                <w:color w:val="000000"/>
                <w:sz w:val="20"/>
              </w:rPr>
              <w:t>
</w:t>
            </w:r>
            <w:r>
              <w:rPr>
                <w:rFonts w:ascii="Times New Roman"/>
                <w:b w:val="false"/>
                <w:i w:val="false"/>
                <w:color w:val="000000"/>
                <w:sz w:val="20"/>
              </w:rPr>
              <w:t>Услугодатель отказывает в предоставлении государственной услуги при:</w:t>
            </w:r>
            <w:r>
              <w:br/>
            </w:r>
            <w:r>
              <w:rPr>
                <w:rFonts w:ascii="Times New Roman"/>
                <w:b w:val="false"/>
                <w:i w:val="false"/>
                <w:color w:val="000000"/>
                <w:sz w:val="20"/>
              </w:rPr>
              <w:t>
</w:t>
            </w:r>
            <w:r>
              <w:rPr>
                <w:rFonts w:ascii="Times New Roman"/>
                <w:b w:val="false"/>
                <w:i w:val="false"/>
                <w:color w:val="000000"/>
                <w:sz w:val="20"/>
              </w:rPr>
              <w:t>1) наличии у лица запретов и ограничений на управление ТС;</w:t>
            </w:r>
            <w:r>
              <w:br/>
            </w:r>
            <w:r>
              <w:rPr>
                <w:rFonts w:ascii="Times New Roman"/>
                <w:b w:val="false"/>
                <w:i w:val="false"/>
                <w:color w:val="000000"/>
                <w:sz w:val="20"/>
              </w:rPr>
              <w:t>
</w:t>
            </w:r>
            <w:r>
              <w:rPr>
                <w:rFonts w:ascii="Times New Roman"/>
                <w:b w:val="false"/>
                <w:i w:val="false"/>
                <w:color w:val="000000"/>
                <w:sz w:val="20"/>
              </w:rPr>
              <w:t>2) обращение, включенного в перечень организаций и лиц, связанных с финансированием терроризма и экстремизма, в соответствии с законодательством Республики Казахстан;</w:t>
            </w:r>
            <w:r>
              <w:br/>
            </w:r>
            <w:r>
              <w:rPr>
                <w:rFonts w:ascii="Times New Roman"/>
                <w:b w:val="false"/>
                <w:i w:val="false"/>
                <w:color w:val="000000"/>
                <w:sz w:val="20"/>
              </w:rPr>
              <w:t>
3) нахождении лица (или его представителя) в розыске.</w:t>
            </w:r>
          </w:p>
          <w:bookmarkEnd w:id="202"/>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280</w:t>
            </w:r>
          </w:p>
        </w:tc>
      </w:tr>
    </w:tbl>
    <w:bookmarkStart w:name="z334" w:id="203"/>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203"/>
    <w:bookmarkStart w:name="z335" w:id="2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апреля 2015 года № 341 "Об утверждении стандартов государственных услуг в сфере обеспечения безопасности дорожного движения", зарегистрирован в Реестре государственной регистрации нормативных правовых актов за № 11112 от 22 мая 2015 года.</w:t>
      </w:r>
    </w:p>
    <w:bookmarkEnd w:id="204"/>
    <w:bookmarkStart w:name="z336" w:id="2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22 мая 2015 года № 473 "Об утверждении регламентов государственных услуг в сфере обеспечения безопасности дорожного движения", зарегистрированный в Реестре государственной регистрации нормативных правовых актов за № 11293 от 9 июня 2015 года.</w:t>
      </w:r>
    </w:p>
    <w:bookmarkEnd w:id="205"/>
    <w:bookmarkStart w:name="z337" w:id="2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февраля 2019 года № 924 "О внесении изменений и дополнения в приказ Министра внутренних дел Республики Казахстан от 14 апреля 2015 года № 341 "Об утверждении стандартов государственных услуг в сфере обеспечения безопасности дорожного движения", зарегистрированный в Реестре государственной регистрации нормативных правовых актов за № 18308 от 14 февраля 2019 года.</w:t>
      </w:r>
    </w:p>
    <w:bookmarkEnd w:id="206"/>
    <w:bookmarkStart w:name="z338" w:id="2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января 2016 года № 74 "О внесении изменений в приказ Министра внутренних дел Республики Казахстан от 14 апреля 2015 года № 341 2Об утверждении стандартов государственных услуг в сфере обеспечения безопасности дорожного движения", зарегистрированный в Реестре государственной регистрации нормативных правовых актов за № 13348 от 29 февраля 2016 года.</w:t>
      </w:r>
    </w:p>
    <w:bookmarkEnd w:id="207"/>
    <w:bookmarkStart w:name="z339" w:id="2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марта 2018 года № 242 "О внесении изменений и дополнения в приказ Министра внутренних дел Республики Казахстан от 14 апреля 2015 года № 341 "Об утверждении стандартов государственных услуг в сфере обеспечения безопасности дорожного движения", зарегистрированный в Реестре государственной регистрации нормативных правовых актов за № 16842 от 28 апреля 2018 года.</w:t>
      </w:r>
    </w:p>
    <w:bookmarkEnd w:id="208"/>
    <w:bookmarkStart w:name="z340" w:id="2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мая 2019 года № 383 "О внесении изменений и дополнений в приказ исполняющего обязанности Министра внутренних дел Республики Казахстан от 22 мая 2015 года № 473 "Об утверждении регламентов государственных услуг в сфере обеспечения безопасности дорожного движения" зарегистрированный в Реестре государственной регистрации нормативных правовых актов за № 18634 от 8 мая 2019 года.</w:t>
      </w:r>
    </w:p>
    <w:bookmarkEnd w:id="209"/>
    <w:bookmarkStart w:name="z341" w:id="2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января 2016 года № 75 "О внесении изменений и дополнений в приказ исполняющего обязанности Министра внутренних дел Республики Казахстан от 22 мая 2015 года № 473 "Об утверждении регламентов государственных услуг в сфере обеспечения безопасности дорожного движения" зарегистрированный в Реестре государственной регистрации нормативных правовых актов за № 13318 от 29 февраля 2016 года.</w:t>
      </w:r>
    </w:p>
    <w:bookmarkEnd w:id="210"/>
    <w:bookmarkStart w:name="z342" w:id="2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июня 2018 года № 460 "О внесении изменений и дополнений в приказ исполняющего обязанности Министра внутренних дел Республики Казахстан от 22 мая 2015 года № 473 "Об утверждении регламентов государственных услуг в сфере обеспечения безопасности дорожного движения", зарегистрированный в Реестре государственной регистрации нормативных правовых актов за № 17121 от 26 июня 2018 года.</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