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bde0" w14:textId="f58b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апреля 2020 года № 100. Зарегистрирован в Министерстве юстиции Республики Казахстан 25 апреля 2020 года № 20488.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44-1)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определяют порядок расходования денежных средств, выделяемых на спортивные мероприятия, в том числе на учебно-тренировочные сборы (далее – спортивные мероприятия) для физкультурно-спортивных организаций (далее – организация), финансируемых из республиканского и местного бюджетов.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 Порядок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спортивных мероприятий осуществляется за счет средств республиканского и местного бюджетов на соответствующие годы (далее – средства).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расходования денежных средств для участия в спортивных мероприятиях и проведения спортивного мероприятия, которые проводятся на физкультурно-оздоровительных и спортивных сооружениях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календарь спортивно-массовых мероприятий, финансовый календарь и план финансирования организации на текущий финансовый год;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приказ об участии в спортивном мероприятии или о проведении спортивного мероприятия и утвержденная смета расходов к данному мероприятию.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Физкультурно-спортивные организации осуществляют расходование денежных средств на участие в спортивных мероприятияx, организацию и проведение спортивных мероприятий,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спортсменов определяются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приказом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за № 10005) (далее – Приказ № 107);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и оказание медицинской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107;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инвентаря, спортивного оборудования и спортивной экипировки;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 жилых помещений, проезд до места проведения спортивных мероприятий и обратно, оплата стартовых (целевых) взносов;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за время нахождения в пути всех участников, а также оплата суточных за время нахождения на спортивных мероприятиях участников, кроме спортсменов;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горюче-смазочных материалов;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видам спорта, связанные с материальным обеспечением участников спортивных мероприятий;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визовых услуг, стоимости перевозки багажа, трансфера допускается на основании представленных документов об их оплате;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приобретение полиграфической и сувенирной продукции;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за № 15562);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места проведения спортивных мероприятий, музыкального и светового оборудования, инвентаря и иных вспомогательных средств;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транспортные, почтово-телеграфные, типографские и информационные расходы;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спортивных судей за обслуживание спортивных соревнований и оплата труда привлеченных специалистов и обслуживающего персонала (в том числе медицинского) осуществляется на основании заключенных договоров;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прием спортивных делегаций, найм жилых помещений и организованное питание;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календарях, которые осуществляются безналичным перечислением направляющей стороной либо аккредитованными спортивными федерациями по видам спорта;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сборных команд Республики Казахстан по видам спорта (национальных сборных команд по видам спорта), участников спортивных мероприятий для участия в спортивных мероприятиях, и специалистов необходимых для обслуживания спортивного соревнования.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участием в спортивных мероприятиях и проведением спортивного мероприятия, осуществляются безналичным перечислением на карт-счета участников спортивных мероприятий (командировочные расходы), либо безналичным перечислением на расчетные счета поставщикам товаров (работ, услуг), либо материально-ответственному лицу за аренду спортивного инвентаря (оборудования).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присутствии в команде несовершеннолетних спортсменов и спортсменов с инвалидностью (с поражением опорно-двигательного аппарата и с поражением органов зрения) перечисление денежных средств осуществляется материально-ответственному лицу согласно заключенного договора между направляющей стороной и тренером команды на основании нотариально засвидетельствованной доверенности от спортсмена с инвалидностью и законного представителя несовершеннолетнего спортсмена.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принимающие участие в спортивных мероприятиях или проводящие спортивное мероприятие, по завершению мероприятия формируют отчет об использовании денежных средств, выделяемых на спортивные мероприятия, согласно действующего законодательства.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