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3f7f" w14:textId="54e3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условий, предъявляемых при лицензировании деятельности по осуществлению научно-реставрационных работ на памятниках истории и культуры и (или) археологических работ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19 мая 2020 года № 132. Зарегистрирован в Министерстве юстиции Республики Казахстан 19 мая 2020 года № 20666.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 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26 декабря 2019 года "Об охране и использовании объектов историко-культурного наследия"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Квалификационные требования и условия, предъявляемые при лицензировании деятельности по осуществлению научно-реставрационных работ на памятниках истории и культуры и перечень документов, подтверждающих соответствие 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требования и условия, предъявляемые при лицензировании деятельности по осуществлению археологических работ и перечень документов, подтверждающих соответствие 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января 2015 года № 29 "Об утверждении квалификационных требований, предъявляемых при лицензировании деятельности по осуществлению археологических и (или) научно-реставрационных работ на памятниках истории и культуры, и перечня документов, подтверждающих соответствие им" (зарегистрирован в Реестре государственной регистрации нормативных правовых актов за № 10664, опубликован 17 апреля 2015 года в информационно-правовой системе "Әділет").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двадцати одного календарного дня после дня его первого официального опубликования, за исключением строк, порядковые номера 1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которые вводятся в действие с 1 июля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инноваций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2020 года № 132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условия, предъявляемые при лицензировании деятельности по осуществлению научно-реставрационных работ на памятниках истории и культуры и  перечень документов, подтверждающих соответствие им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и условия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специалиста-реставратора со средним техническим и профессиональным образованием (реставрация) со стажем работы не менее пяти лет или научного работника по соответствующей специальности (архитектура) со стажем работы не менее пяти лет и ученой степенью в данной области или со степенями магистра, доктора по профилю, доктора философии (PhD).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работник или специалист-реставратор, работающий в организации, имеющей лицензию на деятельность по осуществлению научно-реставрационных работ на памятниках истории и культуры, не может быть заявлен другой организацией в процессе подачи заявления для получения лицензии на указанные подвиды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 и условиям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условиям, предъявляемым при лицензировании деятельности по осуществлению научно-реставрационных работ на памятниках истории и культуры (далее – Квалификационные требования) и перечню документов, подтверждающих соответствие 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оборудования по осуществлению научно-реставрационных работ на памятниках истории и культуры: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минимальная материально-техническая оснащенность на праве собственности (хозяйственного ведения или оперативного управления) и (или) аренды;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компьютерная техника с программным обеспечением для выполнения расчетов, разработки, составления и оформления графических и проектных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 и условиям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предъявляемые при лицензировании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соответствии квалификационным требованиям и условиям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специалисте-реставраторе или научном работнике, подтверждающие соответствие квалификационным требованиям и условиям, предъявляемым при лицензировании деятельности по осуществлению научно-реставрационных работ на памятниках истории и культуры.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о специалисте-реставраторе или научном работнике: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наличии) __________________________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ученая степень, специализация и квалификация __________________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номер, дата выдачи диплома об образовании _____________________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учебного заведения, выдавшего диплом _____________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работы _______________________________________________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занимаемая должность _______________________________________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приказа о принятии на работу или индивидуального трудового договора ______________________________________________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стаж работы в сфере научно-реставрационных работ на памятниках истории и культуры ____________________________________.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проектах в сфере научно-реставрационных работ памятников истории и культуры: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 _______________________________________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на оказание услуг и работ______________________________.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 или индивидуального предпринимателя,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"___" _____ 20_года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предъявляемые при лицензировании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соответствии квалификационным требованиям и условиям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имеющихся специализированных оборудованиях, подтверждающие соответствие квалификационным требованиям и условиям, предъявляемым при лицензировании деятельности по осуществлению научно-реставрационных работ на памятниках истории и культуры: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модель специализированного оборудования _________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___________________________________________________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характеристики (марки, мощности) _______________________________</w:t>
      </w:r>
    </w:p>
    <w:bookmarkEnd w:id="36"/>
    <w:p>
      <w:pPr>
        <w:spacing w:after="0"/>
        <w:ind w:left="0"/>
        <w:jc w:val="both"/>
      </w:pPr>
      <w:bookmarkStart w:name="z50" w:id="37"/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и дата договора купли/продажи/аренды специализированного оборудования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51" w:id="38"/>
      <w:r>
        <w:rPr>
          <w:rFonts w:ascii="Times New Roman"/>
          <w:b w:val="false"/>
          <w:i w:val="false"/>
          <w:color w:val="000000"/>
          <w:sz w:val="28"/>
        </w:rPr>
        <w:t xml:space="preserve">
      5) наименование юридического и (или) физического лица, с которым заключен договор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 или индивидуального предпринимателя,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"___" _____ 20_года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2020 года № 132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условия, предъявляемые при лицензировании деятельности по осуществлению  археологических работ и перечень документов, подтверждающих соответствие им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с изменением, внесенным приказом и.о. Министра культуры и спорта РК от 30.03.2023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и условия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научного работника с высшим образованием по соответствующей специальности (археология и этнология, история) со стажем работы не менее пяти лет и ученой степенью в данной области или степенями магистра, доктора по профилю, доктора философии (PhD).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работник работающий в организации, имеющей лицензию на деятельность по осуществлению археологических работ, не может быть заявлен другой организацией в процессе подачи заявления для получения лицензии на указанные подвиды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 и условиям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условиям, предъявляемым при лицензировании деятельности по осуществлению археологических работ (далее – Квалификационные требования) и перечню документов, 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оборудования по осуществлению археологических работ: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минимальная материально-техническая оснащенность на праве собственности (хозяйственного ведения или оперативного управления) и (или) аренды;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компьютерная техника с программным обеспечением для выполнения работ, связанных с заявленным подвидом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 и условиям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культуры и спорта РК от 30.03.2023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предъявляемые при лицензировании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соответствии квалификационным требованиям и условиям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научном работнике, подтверждающие соответствие квалификационным требованиям и условиям, предъявляемым при лицензировании деятельности по осуществлению археологических работ.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о научном работнике: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наличии) __________________________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ученая степень, специализация и квалификация __________________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номер, дата выдачи диплома об образовании _____________________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учебного заведения, выдавшего диплом _____________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стаж в сфере проведение археологических работ __________________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работы ________________________________________________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занимаемая должность ________________________________________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 и дата приказа о принятии на работу или индивидуального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трудового договора _______________________________________________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стаж работы _______________________________________________.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проектах в сфере археологических работ: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 ________________________________________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на оказание услуг и работ______________________________.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 или индивидуального предпринимателя,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"___" _____ 20_года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предъявляемые при лицензировании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соответствии квалификационным требованиям и условиям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имеющихся специализированных оборудованиях, подтверждающие соответствие квалификационным требованиям и условиям, предъявляемым при лицензировании деятельности по осуществлению археологических работ: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модель специализированного оборудования _________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___________________________________________________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характеристики (марки, мощности) ______________________________</w:t>
      </w:r>
    </w:p>
    <w:bookmarkEnd w:id="66"/>
    <w:p>
      <w:pPr>
        <w:spacing w:after="0"/>
        <w:ind w:left="0"/>
        <w:jc w:val="both"/>
      </w:pPr>
      <w:bookmarkStart w:name="z88" w:id="67"/>
      <w:r>
        <w:rPr>
          <w:rFonts w:ascii="Times New Roman"/>
          <w:b w:val="false"/>
          <w:i w:val="false"/>
          <w:color w:val="000000"/>
          <w:sz w:val="28"/>
        </w:rPr>
        <w:t>
      4) номер договора купли/продажи/аренды специализированного оборудования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89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5) наименование юридического и (или) физического лица, с которым заключен договор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 или индивидуального предпринимателя,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"___" _____ 20_года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