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98d18" w14:textId="6098d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w:t>
      </w:r>
    </w:p>
    <w:p>
      <w:pPr>
        <w:spacing w:after="0"/>
        <w:ind w:left="0"/>
        <w:jc w:val="both"/>
      </w:pPr>
      <w:r>
        <w:rPr>
          <w:rFonts w:ascii="Times New Roman"/>
          <w:b w:val="false"/>
          <w:i w:val="false"/>
          <w:color w:val="000000"/>
          <w:sz w:val="28"/>
        </w:rPr>
        <w:t>Приказ и.о. Министра юстиции Республики Казахстан от 29 мая 2020 года № 66. Зарегистрирован в Министерстве юстиции Республики Казахстан 29 мая 2020 года № 20771.</w:t>
      </w:r>
    </w:p>
    <w:p>
      <w:pPr>
        <w:spacing w:after="0"/>
        <w:ind w:left="0"/>
        <w:jc w:val="both"/>
      </w:pPr>
      <w:bookmarkStart w:name="z4" w:id="0"/>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82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государственной услуги "Государственная регистрация юридических лиц, учетная регистрация их филиалов и представительств" согласно приложению 1 к настоящему приказу;</w:t>
      </w:r>
    </w:p>
    <w:bookmarkEnd w:id="2"/>
    <w:bookmarkStart w:name="z82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государственной услуги "Государственная перерегистрация юридических лиц, учетная перерегистрация их филиалов и представительств" согласно приложению 2 к настоящему приказу;</w:t>
      </w:r>
    </w:p>
    <w:bookmarkEnd w:id="3"/>
    <w:bookmarkStart w:name="z828"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государственной услуги "Государственная регистрация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согласно приложению 3 к настоящему приказу;</w:t>
      </w:r>
    </w:p>
    <w:bookmarkEnd w:id="4"/>
    <w:bookmarkStart w:name="z829"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государственной услуги "Государственная регистрация прекращения деятельности юридического лица, снятие с учетной регистрации филиала и представительства" согласно приложению 4 к настоящему приказу;</w:t>
      </w:r>
    </w:p>
    <w:bookmarkEnd w:id="5"/>
    <w:bookmarkStart w:name="z830" w:id="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государственной услуги "Выдача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 согласно приложению 5 к настоящему приказу;</w:t>
      </w:r>
    </w:p>
    <w:bookmarkEnd w:id="6"/>
    <w:bookmarkStart w:name="z831" w:id="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государственной услуги "Выдача справки о регистрации (перерегистрации) юридических лиц, учетной регистрации (перерегистрации) их филиалов и представительств" согласно приложению 6 к настоящему приказу;</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юстиции РК от 30.03.2022 </w:t>
      </w:r>
      <w:r>
        <w:rPr>
          <w:rFonts w:ascii="Times New Roman"/>
          <w:b w:val="false"/>
          <w:i w:val="false"/>
          <w:color w:val="000000"/>
          <w:sz w:val="28"/>
        </w:rPr>
        <w:t>№ 258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8"/>
    <w:p>
      <w:pPr>
        <w:spacing w:after="0"/>
        <w:ind w:left="0"/>
        <w:jc w:val="both"/>
      </w:pPr>
      <w:r>
        <w:rPr>
          <w:rFonts w:ascii="Times New Roman"/>
          <w:b w:val="false"/>
          <w:i w:val="false"/>
          <w:color w:val="000000"/>
          <w:sz w:val="28"/>
        </w:rPr>
        <w:t xml:space="preserve">
      2. Признать утратившими силу некоторые приказы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8"/>
    <w:bookmarkStart w:name="z14" w:id="9"/>
    <w:p>
      <w:pPr>
        <w:spacing w:after="0"/>
        <w:ind w:left="0"/>
        <w:jc w:val="both"/>
      </w:pPr>
      <w:r>
        <w:rPr>
          <w:rFonts w:ascii="Times New Roman"/>
          <w:b w:val="false"/>
          <w:i w:val="false"/>
          <w:color w:val="000000"/>
          <w:sz w:val="28"/>
        </w:rPr>
        <w:t>
      3.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w:t>
      </w:r>
    </w:p>
    <w:bookmarkEnd w:id="9"/>
    <w:bookmarkStart w:name="z15" w:id="10"/>
    <w:p>
      <w:pPr>
        <w:spacing w:after="0"/>
        <w:ind w:left="0"/>
        <w:jc w:val="both"/>
      </w:pPr>
      <w:r>
        <w:rPr>
          <w:rFonts w:ascii="Times New Roman"/>
          <w:b w:val="false"/>
          <w:i w:val="false"/>
          <w:color w:val="000000"/>
          <w:sz w:val="28"/>
        </w:rPr>
        <w:t>
      1) государственную регистрацию настоящего приказа;</w:t>
      </w:r>
    </w:p>
    <w:bookmarkEnd w:id="10"/>
    <w:bookmarkStart w:name="z16" w:id="11"/>
    <w:p>
      <w:pPr>
        <w:spacing w:after="0"/>
        <w:ind w:left="0"/>
        <w:jc w:val="both"/>
      </w:pPr>
      <w:r>
        <w:rPr>
          <w:rFonts w:ascii="Times New Roman"/>
          <w:b w:val="false"/>
          <w:i w:val="false"/>
          <w:color w:val="000000"/>
          <w:sz w:val="28"/>
        </w:rPr>
        <w:t>
      2) размещение настоящего приказа на интернет-ресурсе Министерства юстиции Республики Казахстан.</w:t>
      </w:r>
    </w:p>
    <w:bookmarkEnd w:id="11"/>
    <w:bookmarkStart w:name="z17" w:id="1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юстиции Республики Казахстан.</w:t>
      </w:r>
    </w:p>
    <w:bookmarkEnd w:id="12"/>
    <w:bookmarkStart w:name="z18" w:id="1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министра юстиции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Пан</w:t>
            </w:r>
            <w:r>
              <w:rPr>
                <w:rFonts w:ascii="Times New Roman"/>
                <w:b w:val="false"/>
                <w:i w:val="false"/>
                <w:color w:val="000000"/>
                <w:sz w:val="20"/>
              </w:rPr>
              <w:t>
</w:t>
            </w:r>
          </w:p>
        </w:tc>
      </w:tr>
    </w:tbl>
    <w:p>
      <w:pPr>
        <w:spacing w:after="0"/>
        <w:ind w:left="0"/>
        <w:jc w:val="both"/>
      </w:pPr>
      <w:bookmarkStart w:name="z20"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мая 2020 года № 66 </w:t>
            </w:r>
            <w:r>
              <w:br/>
            </w:r>
            <w:r>
              <w:rPr>
                <w:rFonts w:ascii="Times New Roman"/>
                <w:b w:val="false"/>
                <w:i w:val="false"/>
                <w:color w:val="000000"/>
                <w:sz w:val="20"/>
              </w:rPr>
              <w:t>"Об утверждении правил</w:t>
            </w:r>
            <w:r>
              <w:br/>
            </w:r>
            <w:r>
              <w:rPr>
                <w:rFonts w:ascii="Times New Roman"/>
                <w:b w:val="false"/>
                <w:i w:val="false"/>
                <w:color w:val="000000"/>
                <w:sz w:val="20"/>
              </w:rPr>
              <w:t>оказания государственных</w:t>
            </w:r>
            <w:r>
              <w:br/>
            </w:r>
            <w:r>
              <w:rPr>
                <w:rFonts w:ascii="Times New Roman"/>
                <w:b w:val="false"/>
                <w:i w:val="false"/>
                <w:color w:val="000000"/>
                <w:sz w:val="20"/>
              </w:rPr>
              <w:t>услуг в сфере государственной</w:t>
            </w:r>
            <w:r>
              <w:br/>
            </w:r>
            <w:r>
              <w:rPr>
                <w:rFonts w:ascii="Times New Roman"/>
                <w:b w:val="false"/>
                <w:i w:val="false"/>
                <w:color w:val="000000"/>
                <w:sz w:val="20"/>
              </w:rPr>
              <w:t>регистрации юридических лиц</w:t>
            </w:r>
            <w:r>
              <w:br/>
            </w:r>
            <w:r>
              <w:rPr>
                <w:rFonts w:ascii="Times New Roman"/>
                <w:b w:val="false"/>
                <w:i w:val="false"/>
                <w:color w:val="000000"/>
                <w:sz w:val="20"/>
              </w:rPr>
              <w:t>и учетной регистрации филиалов</w:t>
            </w:r>
            <w:r>
              <w:br/>
            </w:r>
            <w:r>
              <w:rPr>
                <w:rFonts w:ascii="Times New Roman"/>
                <w:b w:val="false"/>
                <w:i w:val="false"/>
                <w:color w:val="000000"/>
                <w:sz w:val="20"/>
              </w:rPr>
              <w:t>и представительств"</w:t>
            </w:r>
          </w:p>
        </w:tc>
      </w:tr>
    </w:tbl>
    <w:bookmarkStart w:name="z22" w:id="15"/>
    <w:p>
      <w:pPr>
        <w:spacing w:after="0"/>
        <w:ind w:left="0"/>
        <w:jc w:val="left"/>
      </w:pPr>
      <w:r>
        <w:rPr>
          <w:rFonts w:ascii="Times New Roman"/>
          <w:b/>
          <w:i w:val="false"/>
          <w:color w:val="000000"/>
        </w:rPr>
        <w:t xml:space="preserve"> Правила оказания государственной услуги "Государственная регистрация юридических лиц, учетная регистрация их филиалов и представительств"</w:t>
      </w:r>
    </w:p>
    <w:bookmarkEnd w:id="15"/>
    <w:p>
      <w:pPr>
        <w:spacing w:after="0"/>
        <w:ind w:left="0"/>
        <w:jc w:val="both"/>
      </w:pPr>
      <w:r>
        <w:rPr>
          <w:rFonts w:ascii="Times New Roman"/>
          <w:b w:val="false"/>
          <w:i w:val="false"/>
          <w:color w:val="ff0000"/>
          <w:sz w:val="28"/>
        </w:rPr>
        <w:t xml:space="preserve">
      Сноска. Правила – в редакции приказа Министра юстиции РК от 30.09.2022 </w:t>
      </w:r>
      <w:r>
        <w:rPr>
          <w:rFonts w:ascii="Times New Roman"/>
          <w:b w:val="false"/>
          <w:i w:val="false"/>
          <w:color w:val="ff0000"/>
          <w:sz w:val="28"/>
        </w:rPr>
        <w:t>№ 821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33" w:id="16"/>
    <w:p>
      <w:pPr>
        <w:spacing w:after="0"/>
        <w:ind w:left="0"/>
        <w:jc w:val="left"/>
      </w:pPr>
      <w:r>
        <w:rPr>
          <w:rFonts w:ascii="Times New Roman"/>
          <w:b/>
          <w:i w:val="false"/>
          <w:color w:val="000000"/>
        </w:rPr>
        <w:t xml:space="preserve"> Глава 1. Общие положения</w:t>
      </w:r>
    </w:p>
    <w:bookmarkEnd w:id="16"/>
    <w:bookmarkStart w:name="z834" w:id="17"/>
    <w:p>
      <w:pPr>
        <w:spacing w:after="0"/>
        <w:ind w:left="0"/>
        <w:jc w:val="both"/>
      </w:pPr>
      <w:r>
        <w:rPr>
          <w:rFonts w:ascii="Times New Roman"/>
          <w:b w:val="false"/>
          <w:i w:val="false"/>
          <w:color w:val="000000"/>
          <w:sz w:val="28"/>
        </w:rPr>
        <w:t xml:space="preserve">
      1. Правила оказания государственной услуги "Государственная регистрация юридических лиц, учетная регистрация их филиалов и представительств" (далее - Правила) разработаны в соответствии с пунктом 1) </w:t>
      </w:r>
      <w:r>
        <w:rPr>
          <w:rFonts w:ascii="Times New Roman"/>
          <w:b w:val="false"/>
          <w:i w:val="false"/>
          <w:color w:val="000000"/>
          <w:sz w:val="28"/>
        </w:rPr>
        <w:t>статьи 10</w:t>
      </w:r>
      <w:r>
        <w:rPr>
          <w:rFonts w:ascii="Times New Roman"/>
          <w:b w:val="false"/>
          <w:i w:val="false"/>
          <w:color w:val="000000"/>
          <w:sz w:val="28"/>
        </w:rPr>
        <w:t xml:space="preserve"> Закона "О государственных услугах" (далее – Закон о госуслугах) и определяет порядок оказания государственной услуги "Государственная регистрация юридических лиц, учетная регистрация их филиалов и представительств" (далее-государственная услуга).</w:t>
      </w:r>
    </w:p>
    <w:bookmarkEnd w:id="17"/>
    <w:bookmarkStart w:name="z835" w:id="18"/>
    <w:p>
      <w:pPr>
        <w:spacing w:after="0"/>
        <w:ind w:left="0"/>
        <w:jc w:val="both"/>
      </w:pPr>
      <w:r>
        <w:rPr>
          <w:rFonts w:ascii="Times New Roman"/>
          <w:b w:val="false"/>
          <w:i w:val="false"/>
          <w:color w:val="000000"/>
          <w:sz w:val="28"/>
        </w:rPr>
        <w:t>
      2. Комитет регистрационной службы и организации юридических услуг Министерства юстиции Республики Казахстан (далее – Комитет) и территориальные органы юстиции осуществляют государственную регистрацию юридических лиц, являющихся некоммерческими организациями, и учетную регистрацию их филиалов и представительств.</w:t>
      </w:r>
    </w:p>
    <w:bookmarkEnd w:id="18"/>
    <w:bookmarkStart w:name="z836" w:id="19"/>
    <w:p>
      <w:pPr>
        <w:spacing w:after="0"/>
        <w:ind w:left="0"/>
        <w:jc w:val="both"/>
      </w:pPr>
      <w:r>
        <w:rPr>
          <w:rFonts w:ascii="Times New Roman"/>
          <w:b w:val="false"/>
          <w:i w:val="false"/>
          <w:color w:val="000000"/>
          <w:sz w:val="28"/>
        </w:rPr>
        <w:t>
      Государственная корпорация "Правительство для граждан" (далее – Государственная корпорация) осуществляет государственную регистрацию юридических лиц, являющихся коммерческими организациями, и учетную регистрацию их филиалов и представительств (далее – услугодатель).</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юстиции РК от 16.01.2025 </w:t>
      </w:r>
      <w:r>
        <w:rPr>
          <w:rFonts w:ascii="Times New Roman"/>
          <w:b w:val="false"/>
          <w:i w:val="false"/>
          <w:color w:val="000000"/>
          <w:sz w:val="28"/>
        </w:rPr>
        <w:t>№ 34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837" w:id="20"/>
    <w:p>
      <w:pPr>
        <w:spacing w:after="0"/>
        <w:ind w:left="0"/>
        <w:jc w:val="both"/>
      </w:pPr>
      <w:r>
        <w:rPr>
          <w:rFonts w:ascii="Times New Roman"/>
          <w:b w:val="false"/>
          <w:i w:val="false"/>
          <w:color w:val="000000"/>
          <w:sz w:val="28"/>
        </w:rPr>
        <w:t>
      3. Государственную регистрацию общественных и религиозных объединений с республиканским и региональным статусами, в том числе политических партий, Республиканской нотариальной палаты, Республиканской коллегии адвокатов, Республиканской палаты частных судебных исполнителей, Национальной палаты предпринимателей Республики Казахстан, Палаты судебных экспертов Республики Казахстан, Арбитражной палаты Казахстана, Республиканской коллегии юридических консультантов, учетную регистрацию филиалов и представительств иностранных и международных некоммерческих неправительственных объединений производит Комитет.</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юстиции РК от 16.01.2025 </w:t>
      </w:r>
      <w:r>
        <w:rPr>
          <w:rFonts w:ascii="Times New Roman"/>
          <w:b w:val="false"/>
          <w:i w:val="false"/>
          <w:color w:val="000000"/>
          <w:sz w:val="28"/>
        </w:rPr>
        <w:t>№ 34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838" w:id="21"/>
    <w:p>
      <w:pPr>
        <w:spacing w:after="0"/>
        <w:ind w:left="0"/>
        <w:jc w:val="both"/>
      </w:pPr>
      <w:r>
        <w:rPr>
          <w:rFonts w:ascii="Times New Roman"/>
          <w:b w:val="false"/>
          <w:i w:val="false"/>
          <w:color w:val="000000"/>
          <w:sz w:val="28"/>
        </w:rPr>
        <w:t>
      4. Государственная регистрация созданных, реорганизованных юридических лиц, и учетную регистрацию филиалов и представительств, общественных и религиозных объединений с местным статусом, фондов и объединений юридических лиц, учетная регистрация филиалов и представительств общественных и религиозных объединений, осуществляется территориальными органами юстиции.</w:t>
      </w:r>
    </w:p>
    <w:bookmarkEnd w:id="21"/>
    <w:bookmarkStart w:name="z839" w:id="22"/>
    <w:p>
      <w:pPr>
        <w:spacing w:after="0"/>
        <w:ind w:left="0"/>
        <w:jc w:val="both"/>
      </w:pPr>
      <w:r>
        <w:rPr>
          <w:rFonts w:ascii="Times New Roman"/>
          <w:b w:val="false"/>
          <w:i w:val="false"/>
          <w:color w:val="000000"/>
          <w:sz w:val="28"/>
        </w:rPr>
        <w:t>
      5. Государственную регистрацию юридических лиц, относящихся к коммерческим организациям и учетную регистрацию их филиалов и представительств, осуществляет Государственная корпорация.</w:t>
      </w:r>
    </w:p>
    <w:bookmarkEnd w:id="22"/>
    <w:bookmarkStart w:name="z840" w:id="23"/>
    <w:p>
      <w:pPr>
        <w:spacing w:after="0"/>
        <w:ind w:left="0"/>
        <w:jc w:val="both"/>
      </w:pPr>
      <w:r>
        <w:rPr>
          <w:rFonts w:ascii="Times New Roman"/>
          <w:b w:val="false"/>
          <w:i w:val="false"/>
          <w:color w:val="000000"/>
          <w:sz w:val="28"/>
        </w:rPr>
        <w:t xml:space="preserve">
      6. Для юридических лиц, зарегистрированных на территории Республики Казахстан, открывающих свои структурные подразделения (филиалы и представительства) вне пределов Республики Казахстан услугодатель предоставляет выписку из Нацреестра согласно </w:t>
      </w:r>
      <w:r>
        <w:rPr>
          <w:rFonts w:ascii="Times New Roman"/>
          <w:b w:val="false"/>
          <w:i w:val="false"/>
          <w:color w:val="000000"/>
          <w:sz w:val="28"/>
        </w:rPr>
        <w:t>приложению 1</w:t>
      </w:r>
      <w:r>
        <w:rPr>
          <w:rFonts w:ascii="Times New Roman"/>
          <w:b w:val="false"/>
          <w:i w:val="false"/>
          <w:color w:val="000000"/>
          <w:sz w:val="28"/>
        </w:rPr>
        <w:t xml:space="preserve"> настоящих Правил.</w:t>
      </w:r>
    </w:p>
    <w:bookmarkEnd w:id="23"/>
    <w:bookmarkStart w:name="z841" w:id="24"/>
    <w:p>
      <w:pPr>
        <w:spacing w:after="0"/>
        <w:ind w:left="0"/>
        <w:jc w:val="both"/>
      </w:pPr>
      <w:r>
        <w:rPr>
          <w:rFonts w:ascii="Times New Roman"/>
          <w:b w:val="false"/>
          <w:i w:val="false"/>
          <w:color w:val="000000"/>
          <w:sz w:val="28"/>
        </w:rPr>
        <w:t xml:space="preserve">
      7. При государственной регистрации юридического лица, относящегося к субъекту малого и среднего предпринимательства, а также в случае, предусмотренном частью второй </w:t>
      </w:r>
      <w:r>
        <w:rPr>
          <w:rFonts w:ascii="Times New Roman"/>
          <w:b w:val="false"/>
          <w:i w:val="false"/>
          <w:color w:val="000000"/>
          <w:sz w:val="28"/>
        </w:rPr>
        <w:t>статьи 6-1</w:t>
      </w:r>
      <w:r>
        <w:rPr>
          <w:rFonts w:ascii="Times New Roman"/>
          <w:b w:val="false"/>
          <w:i w:val="false"/>
          <w:color w:val="000000"/>
          <w:sz w:val="28"/>
        </w:rPr>
        <w:t xml:space="preserve"> Закона Республики Казахстан "О государственной регистрации юридических лиц и учетной регистрации филиалов и представительств" (далее - Закон), через веб-портал "электронного правительства" в обязательном порядке подается заявление в электронной форме на открытие банковского счета и на обязательное страхование работника от несчастных случаев (за исключением случаев, когда учредитель (учредители) юридического лица осуществляет (осуществляют) деятельность без вступления в трудовые отношения с физическими лицами) в соответствии с требованиями, установленными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страховании работника от несчастных случаев при исполнении им трудовых (служебных) обязанностей" и нормативными правовыми актами уполномоченного органа по регулированию, контролю и надзору финансового рынка и финансовых организаций.</w:t>
      </w:r>
    </w:p>
    <w:bookmarkEnd w:id="24"/>
    <w:bookmarkStart w:name="z842" w:id="25"/>
    <w:p>
      <w:pPr>
        <w:spacing w:after="0"/>
        <w:ind w:left="0"/>
        <w:jc w:val="both"/>
      </w:pPr>
      <w:r>
        <w:rPr>
          <w:rFonts w:ascii="Times New Roman"/>
          <w:b w:val="false"/>
          <w:i w:val="false"/>
          <w:color w:val="000000"/>
          <w:sz w:val="28"/>
        </w:rPr>
        <w:t xml:space="preserve">
      Банки второго уровня или организации, осуществляющие отдельные виды банковских операций, вправе отказать в открытии банковского счета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платежах и платежных системах".</w:t>
      </w:r>
    </w:p>
    <w:bookmarkEnd w:id="25"/>
    <w:bookmarkStart w:name="z843" w:id="26"/>
    <w:p>
      <w:pPr>
        <w:spacing w:after="0"/>
        <w:ind w:left="0"/>
        <w:jc w:val="both"/>
      </w:pPr>
      <w:r>
        <w:rPr>
          <w:rFonts w:ascii="Times New Roman"/>
          <w:b w:val="false"/>
          <w:i w:val="false"/>
          <w:color w:val="000000"/>
          <w:sz w:val="28"/>
        </w:rPr>
        <w:t xml:space="preserve">
      8. Государственная регистрация юридического лица, относящегося к субъекту малого и среднего предпринимательства, осуществляется посредством подачи электронного заявления (далее-заявление)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настоящих Правил, которое заполняется учредителем (учредителями) на портале.</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и.о. Министра юстиции РК от 26.09.2024 </w:t>
      </w:r>
      <w:r>
        <w:rPr>
          <w:rFonts w:ascii="Times New Roman"/>
          <w:b w:val="false"/>
          <w:i w:val="false"/>
          <w:color w:val="000000"/>
          <w:sz w:val="28"/>
        </w:rPr>
        <w:t>№ 811</w:t>
      </w:r>
      <w:r>
        <w:rPr>
          <w:rFonts w:ascii="Times New Roman"/>
          <w:b w:val="false"/>
          <w:i w:val="false"/>
          <w:color w:val="ff0000"/>
          <w:sz w:val="28"/>
        </w:rPr>
        <w:t xml:space="preserve"> (вводится в действие с 07.01.2025).</w:t>
      </w:r>
      <w:r>
        <w:br/>
      </w:r>
      <w:r>
        <w:rPr>
          <w:rFonts w:ascii="Times New Roman"/>
          <w:b w:val="false"/>
          <w:i w:val="false"/>
          <w:color w:val="000000"/>
          <w:sz w:val="28"/>
        </w:rPr>
        <w:t>
</w:t>
      </w:r>
    </w:p>
    <w:bookmarkStart w:name="z844" w:id="27"/>
    <w:p>
      <w:pPr>
        <w:spacing w:after="0"/>
        <w:ind w:left="0"/>
        <w:jc w:val="both"/>
      </w:pPr>
      <w:r>
        <w:rPr>
          <w:rFonts w:ascii="Times New Roman"/>
          <w:b w:val="false"/>
          <w:i w:val="false"/>
          <w:color w:val="000000"/>
          <w:sz w:val="28"/>
        </w:rPr>
        <w:t>
      9. В случае электронной регистрации государственная регистрация юридических лиц осуществляется на основании заявления, поступающего в государственную базу данных "Юридические лица" (далее - ГБД ЮЛ) через портал.</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и.о. Министра юстиции РК от 26.09.2024 </w:t>
      </w:r>
      <w:r>
        <w:rPr>
          <w:rFonts w:ascii="Times New Roman"/>
          <w:b w:val="false"/>
          <w:i w:val="false"/>
          <w:color w:val="000000"/>
          <w:sz w:val="28"/>
        </w:rPr>
        <w:t>№ 811</w:t>
      </w:r>
      <w:r>
        <w:rPr>
          <w:rFonts w:ascii="Times New Roman"/>
          <w:b w:val="false"/>
          <w:i w:val="false"/>
          <w:color w:val="ff0000"/>
          <w:sz w:val="28"/>
        </w:rPr>
        <w:t xml:space="preserve"> (вводится в действие с 07.01.2025).</w:t>
      </w:r>
      <w:r>
        <w:br/>
      </w:r>
      <w:r>
        <w:rPr>
          <w:rFonts w:ascii="Times New Roman"/>
          <w:b w:val="false"/>
          <w:i w:val="false"/>
          <w:color w:val="000000"/>
          <w:sz w:val="28"/>
        </w:rPr>
        <w:t>
</w:t>
      </w:r>
    </w:p>
    <w:bookmarkStart w:name="z2377" w:id="28"/>
    <w:p>
      <w:pPr>
        <w:spacing w:after="0"/>
        <w:ind w:left="0"/>
        <w:jc w:val="both"/>
      </w:pPr>
      <w:r>
        <w:rPr>
          <w:rFonts w:ascii="Times New Roman"/>
          <w:b w:val="false"/>
          <w:i w:val="false"/>
          <w:color w:val="000000"/>
          <w:sz w:val="28"/>
        </w:rPr>
        <w:t xml:space="preserve">
      9-1. Для оказания государственной услуги в электронной форме в том числе может проводиться биометрическая аутентификация личности услугополучателя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госуслугах.</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9-1 в соответствии с приказом и.о. Министра юстиции РК от 26.09.2024 </w:t>
      </w:r>
      <w:r>
        <w:rPr>
          <w:rFonts w:ascii="Times New Roman"/>
          <w:b w:val="false"/>
          <w:i w:val="false"/>
          <w:color w:val="000000"/>
          <w:sz w:val="28"/>
        </w:rPr>
        <w:t>№ 811</w:t>
      </w:r>
      <w:r>
        <w:rPr>
          <w:rFonts w:ascii="Times New Roman"/>
          <w:b w:val="false"/>
          <w:i w:val="false"/>
          <w:color w:val="ff0000"/>
          <w:sz w:val="28"/>
        </w:rPr>
        <w:t xml:space="preserve"> (вводится в действие с 07.01.2025).</w:t>
      </w:r>
      <w:r>
        <w:br/>
      </w:r>
      <w:r>
        <w:rPr>
          <w:rFonts w:ascii="Times New Roman"/>
          <w:b w:val="false"/>
          <w:i w:val="false"/>
          <w:color w:val="000000"/>
          <w:sz w:val="28"/>
        </w:rPr>
        <w:t>
</w:t>
      </w:r>
    </w:p>
    <w:bookmarkStart w:name="z845" w:id="29"/>
    <w:p>
      <w:pPr>
        <w:spacing w:after="0"/>
        <w:ind w:left="0"/>
        <w:jc w:val="both"/>
      </w:pPr>
      <w:r>
        <w:rPr>
          <w:rFonts w:ascii="Times New Roman"/>
          <w:b w:val="false"/>
          <w:i w:val="false"/>
          <w:color w:val="000000"/>
          <w:sz w:val="28"/>
        </w:rPr>
        <w:t xml:space="preserve">
      10. Государственная регистрация юридического лица, за исключением политических партий и религиозных объединений, производится на основании электронного заявления, поданного посредством веб-портала "электронного правительства", а также посредством объектов информатизации банков второго уровня, в порядке, определяемом Министерством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w:t>
      </w:r>
    </w:p>
    <w:bookmarkEnd w:id="29"/>
    <w:bookmarkStart w:name="z2376" w:id="30"/>
    <w:p>
      <w:pPr>
        <w:spacing w:after="0"/>
        <w:ind w:left="0"/>
        <w:jc w:val="both"/>
      </w:pPr>
      <w:r>
        <w:rPr>
          <w:rFonts w:ascii="Times New Roman"/>
          <w:b w:val="false"/>
          <w:i w:val="false"/>
          <w:color w:val="000000"/>
          <w:sz w:val="28"/>
        </w:rPr>
        <w:t>
      Государственная регистрация объединения собственников имущества может производиться на основании электронного Протокола голосования, направленного посредством объектов информатизации в сфере жилищно-коммунального хозяйства.</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юстиции РК от 16.01.2025 </w:t>
      </w:r>
      <w:r>
        <w:rPr>
          <w:rFonts w:ascii="Times New Roman"/>
          <w:b w:val="false"/>
          <w:i w:val="false"/>
          <w:color w:val="000000"/>
          <w:sz w:val="28"/>
        </w:rPr>
        <w:t>№ 34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846" w:id="31"/>
    <w:p>
      <w:pPr>
        <w:spacing w:after="0"/>
        <w:ind w:left="0"/>
        <w:jc w:val="both"/>
      </w:pPr>
      <w:r>
        <w:rPr>
          <w:rFonts w:ascii="Times New Roman"/>
          <w:b w:val="false"/>
          <w:i w:val="false"/>
          <w:color w:val="000000"/>
          <w:sz w:val="28"/>
        </w:rPr>
        <w:t xml:space="preserve">
      11. Учетная регистрация филиала (представительства) юридического лица, за исключением филиалов (представительств) политических партий и религиозных объединений, производится на основании электронного заявления, поданного посредством веб-портала "электронного правительства", а также посредством объектов информатизации банков второго уровня, в порядке, определяемом Министерством в соответствии со </w:t>
      </w:r>
      <w:r>
        <w:rPr>
          <w:rFonts w:ascii="Times New Roman"/>
          <w:b w:val="false"/>
          <w:i w:val="false"/>
          <w:color w:val="000000"/>
          <w:sz w:val="28"/>
        </w:rPr>
        <w:t>статьей 6-2</w:t>
      </w:r>
      <w:r>
        <w:rPr>
          <w:rFonts w:ascii="Times New Roman"/>
          <w:b w:val="false"/>
          <w:i w:val="false"/>
          <w:color w:val="000000"/>
          <w:sz w:val="28"/>
        </w:rPr>
        <w:t xml:space="preserve"> Закона.</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юстиции РК от 16.01.2025 </w:t>
      </w:r>
      <w:r>
        <w:rPr>
          <w:rFonts w:ascii="Times New Roman"/>
          <w:b w:val="false"/>
          <w:i w:val="false"/>
          <w:color w:val="000000"/>
          <w:sz w:val="28"/>
        </w:rPr>
        <w:t>№ 34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847" w:id="32"/>
    <w:p>
      <w:pPr>
        <w:spacing w:after="0"/>
        <w:ind w:left="0"/>
        <w:jc w:val="both"/>
      </w:pPr>
      <w:r>
        <w:rPr>
          <w:rFonts w:ascii="Times New Roman"/>
          <w:b w:val="false"/>
          <w:i w:val="false"/>
          <w:color w:val="000000"/>
          <w:sz w:val="28"/>
        </w:rPr>
        <w:t xml:space="preserve">
      12. Государственная регистрация юридического лица, создаваемого путем реорганизации, за исключением политических партий и религиозных объединений, производится на основании электронного заявления, поданного посредством веб-портала "электронного правительства", а также посредством объектов информатизации банков второго уровня, в порядке, определяемом Министерством в соответствии со </w:t>
      </w:r>
      <w:r>
        <w:rPr>
          <w:rFonts w:ascii="Times New Roman"/>
          <w:b w:val="false"/>
          <w:i w:val="false"/>
          <w:color w:val="000000"/>
          <w:sz w:val="28"/>
        </w:rPr>
        <w:t>статьей 6-3</w:t>
      </w:r>
      <w:r>
        <w:rPr>
          <w:rFonts w:ascii="Times New Roman"/>
          <w:b w:val="false"/>
          <w:i w:val="false"/>
          <w:color w:val="000000"/>
          <w:sz w:val="28"/>
        </w:rPr>
        <w:t xml:space="preserve"> Закона.</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юстиции РК от 16.01.2025 </w:t>
      </w:r>
      <w:r>
        <w:rPr>
          <w:rFonts w:ascii="Times New Roman"/>
          <w:b w:val="false"/>
          <w:i w:val="false"/>
          <w:color w:val="000000"/>
          <w:sz w:val="28"/>
        </w:rPr>
        <w:t>№ 34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848" w:id="33"/>
    <w:p>
      <w:pPr>
        <w:spacing w:after="0"/>
        <w:ind w:left="0"/>
        <w:jc w:val="both"/>
      </w:pPr>
      <w:r>
        <w:rPr>
          <w:rFonts w:ascii="Times New Roman"/>
          <w:b w:val="false"/>
          <w:i w:val="false"/>
          <w:color w:val="000000"/>
          <w:sz w:val="28"/>
        </w:rPr>
        <w:t>
      13. При обращении на портал, в "личный кабинет" услугополучателя направляется результат оказания государственной услуги в форме электронного документа, удостоверенного ЭЦП.</w:t>
      </w:r>
    </w:p>
    <w:bookmarkEnd w:id="33"/>
    <w:bookmarkStart w:name="z849" w:id="34"/>
    <w:p>
      <w:pPr>
        <w:spacing w:after="0"/>
        <w:ind w:left="0"/>
        <w:jc w:val="left"/>
      </w:pPr>
      <w:r>
        <w:rPr>
          <w:rFonts w:ascii="Times New Roman"/>
          <w:b/>
          <w:i w:val="false"/>
          <w:color w:val="000000"/>
        </w:rPr>
        <w:t xml:space="preserve"> Глава 2. Порядок оказания государственной услуги</w:t>
      </w:r>
    </w:p>
    <w:bookmarkEnd w:id="34"/>
    <w:bookmarkStart w:name="z850" w:id="35"/>
    <w:p>
      <w:pPr>
        <w:spacing w:after="0"/>
        <w:ind w:left="0"/>
        <w:jc w:val="both"/>
      </w:pPr>
      <w:r>
        <w:rPr>
          <w:rFonts w:ascii="Times New Roman"/>
          <w:b w:val="false"/>
          <w:i w:val="false"/>
          <w:color w:val="000000"/>
          <w:sz w:val="28"/>
        </w:rPr>
        <w:t xml:space="preserve">
      14. Для получения государственной услуги физические и (или) юридические лица (далее - услугополучатель) подают заявление по форме согласно приложениям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настоящим Правилам (далее – заявление) и пакет документов по перечню, предусмотренному в перечне основных требований к оказанию государственной услуги "Государственная регистрация юридических лиц, учетная регистрация их филиалов и представительств"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(далее-Перечень) в Государственную корпорацию или на веб-портале "электронного правительства": www.egov.kz (далее – портал).</w:t>
      </w:r>
    </w:p>
    <w:bookmarkEnd w:id="35"/>
    <w:bookmarkStart w:name="z851" w:id="36"/>
    <w:p>
      <w:pPr>
        <w:spacing w:after="0"/>
        <w:ind w:left="0"/>
        <w:jc w:val="both"/>
      </w:pPr>
      <w:r>
        <w:rPr>
          <w:rFonts w:ascii="Times New Roman"/>
          <w:b w:val="false"/>
          <w:i w:val="false"/>
          <w:color w:val="000000"/>
          <w:sz w:val="28"/>
        </w:rPr>
        <w:t>
      15.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w:t>
      </w:r>
    </w:p>
    <w:bookmarkEnd w:id="36"/>
    <w:bookmarkStart w:name="z852" w:id="37"/>
    <w:p>
      <w:pPr>
        <w:spacing w:after="0"/>
        <w:ind w:left="0"/>
        <w:jc w:val="both"/>
      </w:pPr>
      <w:r>
        <w:rPr>
          <w:rFonts w:ascii="Times New Roman"/>
          <w:b w:val="false"/>
          <w:i w:val="false"/>
          <w:color w:val="000000"/>
          <w:sz w:val="28"/>
        </w:rPr>
        <w:t>
      16. При приеме документов работник услугодателя сверяет документ, удостоверяющий личность, либо электронный документ из сервиса цифровых документов (для идентификации) услугополучателя со сведениями, содержащимися в государственных информационных системах, после чего возвращает его услугополучателю.</w:t>
      </w:r>
    </w:p>
    <w:bookmarkEnd w:id="37"/>
    <w:bookmarkStart w:name="z853" w:id="38"/>
    <w:p>
      <w:pPr>
        <w:spacing w:after="0"/>
        <w:ind w:left="0"/>
        <w:jc w:val="both"/>
      </w:pPr>
      <w:r>
        <w:rPr>
          <w:rFonts w:ascii="Times New Roman"/>
          <w:b w:val="false"/>
          <w:i w:val="false"/>
          <w:color w:val="000000"/>
          <w:sz w:val="28"/>
        </w:rPr>
        <w:t xml:space="preserve">
      17. В случае представления услугополучателем неполного пакета документов и (или) документов с истекшим сроком действия услугодатель отказывает в приеме документов с выдачей расписки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38"/>
    <w:bookmarkStart w:name="z854" w:id="39"/>
    <w:p>
      <w:pPr>
        <w:spacing w:after="0"/>
        <w:ind w:left="0"/>
        <w:jc w:val="both"/>
      </w:pPr>
      <w:r>
        <w:rPr>
          <w:rFonts w:ascii="Times New Roman"/>
          <w:b w:val="false"/>
          <w:i w:val="false"/>
          <w:color w:val="000000"/>
          <w:sz w:val="28"/>
        </w:rPr>
        <w:t>
      18. При предъявлении услугодателя полного пакета документов услугополучателю выдается расписка о приеме документов с указанием даты и времени получения результата государственной услуги.</w:t>
      </w:r>
    </w:p>
    <w:bookmarkEnd w:id="39"/>
    <w:bookmarkStart w:name="z855" w:id="40"/>
    <w:p>
      <w:pPr>
        <w:spacing w:after="0"/>
        <w:ind w:left="0"/>
        <w:jc w:val="both"/>
      </w:pPr>
      <w:r>
        <w:rPr>
          <w:rFonts w:ascii="Times New Roman"/>
          <w:b w:val="false"/>
          <w:i w:val="false"/>
          <w:color w:val="000000"/>
          <w:sz w:val="28"/>
        </w:rPr>
        <w:t xml:space="preserve">
      19. При поступлении документов на оказание государственной услуги согласно </w:t>
      </w:r>
      <w:r>
        <w:rPr>
          <w:rFonts w:ascii="Times New Roman"/>
          <w:b w:val="false"/>
          <w:i w:val="false"/>
          <w:color w:val="000000"/>
          <w:sz w:val="28"/>
        </w:rPr>
        <w:t>пунктам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настоящих Правил сотрудник канцелярии услугодателя осуществляет прием документов согласно реестру и направляет в управление (отдел) регистрации юридических лиц.</w:t>
      </w:r>
    </w:p>
    <w:bookmarkEnd w:id="40"/>
    <w:p>
      <w:pPr>
        <w:spacing w:after="0"/>
        <w:ind w:left="0"/>
        <w:jc w:val="both"/>
      </w:pPr>
      <w:r>
        <w:rPr>
          <w:rFonts w:ascii="Times New Roman"/>
          <w:b w:val="false"/>
          <w:i w:val="false"/>
          <w:color w:val="000000"/>
          <w:sz w:val="28"/>
        </w:rPr>
        <w:t>
      Руководитель управления (отдела) регистрации юридических лиц в течение 20 минут определяет исполнителя и передает ему на исполнение.</w:t>
      </w:r>
    </w:p>
    <w:p>
      <w:pPr>
        <w:spacing w:after="0"/>
        <w:ind w:left="0"/>
        <w:jc w:val="both"/>
      </w:pPr>
      <w:r>
        <w:rPr>
          <w:rFonts w:ascii="Times New Roman"/>
          <w:b w:val="false"/>
          <w:i w:val="false"/>
          <w:color w:val="000000"/>
          <w:sz w:val="28"/>
        </w:rPr>
        <w:t>
      Исполнитель: проверяет представленные документы на правильность их составления (оформления) на соответствие действующему законодательству Республики Казахстан и в случае отсутствия оснований для отказа (перерыва) оформляет приказ о государственной регистрации юридического лица, об учетной регистрации филиала (представительства), вносит сведения в Национальный реестр бизнес-идентификационных номеров (далее - Нацреестр), оформляет справку о государственной регистрации юридического лица, об учетной регистрации филиала (представительства) с присвоенным бизнес–идентификационным номером, оформляет дело, содержащее по одному экземпляру учредительных и других документов после оформления дела (проставления соответствующих штампов, подтверждающих присвоение БИН).</w:t>
      </w:r>
    </w:p>
    <w:p>
      <w:pPr>
        <w:spacing w:after="0"/>
        <w:ind w:left="0"/>
        <w:jc w:val="both"/>
      </w:pPr>
      <w:r>
        <w:rPr>
          <w:rFonts w:ascii="Times New Roman"/>
          <w:b w:val="false"/>
          <w:i w:val="false"/>
          <w:color w:val="000000"/>
          <w:sz w:val="28"/>
        </w:rPr>
        <w:t>
      После рассмотрения исполнителем справка о государственной регистрации юридического лица, об учетной регистрации филиала (представительства) с присвоенным бизнес-идентификационным номером либо мотивированный приказ об отказе (о перерыве) направляются на подписание руководству. Подписанные руководством документы передаются исполнителем в канцелярию услугодателя. Сотрудник канцелярии услугодателя передает документы в филиал "НАО "Государственная корпорация "Правительство для граждан" (далее-Государственная корпорация) либо направляет услугополучателю посредством портала.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юстиции РК от 13.07.2023 </w:t>
      </w:r>
      <w:r>
        <w:rPr>
          <w:rFonts w:ascii="Times New Roman"/>
          <w:b w:val="false"/>
          <w:i w:val="false"/>
          <w:color w:val="000000"/>
          <w:sz w:val="28"/>
        </w:rPr>
        <w:t>№ 479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9" w:id="41"/>
    <w:p>
      <w:pPr>
        <w:spacing w:after="0"/>
        <w:ind w:left="0"/>
        <w:jc w:val="both"/>
      </w:pPr>
      <w:r>
        <w:rPr>
          <w:rFonts w:ascii="Times New Roman"/>
          <w:b w:val="false"/>
          <w:i w:val="false"/>
          <w:color w:val="000000"/>
          <w:sz w:val="28"/>
        </w:rPr>
        <w:t xml:space="preserve">
      20. При поступлении документов на оказание государственной услуги согласно </w:t>
      </w:r>
      <w:r>
        <w:rPr>
          <w:rFonts w:ascii="Times New Roman"/>
          <w:b w:val="false"/>
          <w:i w:val="false"/>
          <w:color w:val="000000"/>
          <w:sz w:val="28"/>
        </w:rPr>
        <w:t>пункту 5</w:t>
      </w:r>
      <w:r>
        <w:rPr>
          <w:rFonts w:ascii="Times New Roman"/>
          <w:b w:val="false"/>
          <w:i w:val="false"/>
          <w:color w:val="000000"/>
          <w:sz w:val="28"/>
        </w:rPr>
        <w:t xml:space="preserve"> настоящих Правил работник Государственной корпорации принимает, проверяет документы, представленные услугополучателем и принятые документы, направляются в соответствующее подразделение Государственной корпорации в сфере регистрации юридических лиц.</w:t>
      </w:r>
    </w:p>
    <w:bookmarkEnd w:id="41"/>
    <w:p>
      <w:pPr>
        <w:spacing w:after="0"/>
        <w:ind w:left="0"/>
        <w:jc w:val="both"/>
      </w:pPr>
      <w:r>
        <w:rPr>
          <w:rFonts w:ascii="Times New Roman"/>
          <w:b w:val="false"/>
          <w:i w:val="false"/>
          <w:color w:val="000000"/>
          <w:sz w:val="28"/>
        </w:rPr>
        <w:t>
      Руководитель управления (отдела) регистрации юридических лиц в течение 20 минут определяет исполнителя и передает ему на исполнение.</w:t>
      </w:r>
    </w:p>
    <w:p>
      <w:pPr>
        <w:spacing w:after="0"/>
        <w:ind w:left="0"/>
        <w:jc w:val="both"/>
      </w:pPr>
      <w:r>
        <w:rPr>
          <w:rFonts w:ascii="Times New Roman"/>
          <w:b w:val="false"/>
          <w:i w:val="false"/>
          <w:color w:val="000000"/>
          <w:sz w:val="28"/>
        </w:rPr>
        <w:t>
      Исполнитель: проверяет представленные документы на правильность их составления (оформления) на соответствие действующему законодательству Республики Казахстан и в случае отсутствия оснований для отказа (перерыва) оформляет приказ о государственной регистрации юридического лица, об учетной регистрации филиала (представительства), вносит сведения в Нацреестр; оформляет справку о государственной регистрации юридического лица, об учетной регистрации филиала (представительства) с присвоенным бизнес–идентификационным номером, оформляет дело, содержащее по одному экземпляру учредительных и других документов после оформления дела (проставления соответствующих штампов, подтверждающих присвоение БИН).</w:t>
      </w:r>
    </w:p>
    <w:p>
      <w:pPr>
        <w:spacing w:after="0"/>
        <w:ind w:left="0"/>
        <w:jc w:val="both"/>
      </w:pPr>
      <w:r>
        <w:rPr>
          <w:rFonts w:ascii="Times New Roman"/>
          <w:b w:val="false"/>
          <w:i w:val="false"/>
          <w:color w:val="000000"/>
          <w:sz w:val="28"/>
        </w:rPr>
        <w:t>
      После рассмотрения исполнителем справка о государственной регистрации юридического лица, об учетной регистрации филиала (представительства) с присвоенным бизнес-идентификационным номером, либо мотивированный приказ об отказе (о перерыве) направляются на подписание руководству. Подписанные руководством документы передаются исполнителем в отдел выдачи Государственной корпорации.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юстиции РК от 13.07.2023 </w:t>
      </w:r>
      <w:r>
        <w:rPr>
          <w:rFonts w:ascii="Times New Roman"/>
          <w:b w:val="false"/>
          <w:i w:val="false"/>
          <w:color w:val="000000"/>
          <w:sz w:val="28"/>
        </w:rPr>
        <w:t>№ 479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3" w:id="42"/>
    <w:p>
      <w:pPr>
        <w:spacing w:after="0"/>
        <w:ind w:left="0"/>
        <w:jc w:val="both"/>
      </w:pPr>
      <w:r>
        <w:rPr>
          <w:rFonts w:ascii="Times New Roman"/>
          <w:b w:val="false"/>
          <w:i w:val="false"/>
          <w:color w:val="000000"/>
          <w:sz w:val="28"/>
        </w:rPr>
        <w:t>
      21. В Государственной корпорации выдача готовых документов осуществляется при предъявлении удостоверения личности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w:t>
      </w:r>
    </w:p>
    <w:bookmarkEnd w:id="42"/>
    <w:bookmarkStart w:name="z864" w:id="43"/>
    <w:p>
      <w:pPr>
        <w:spacing w:after="0"/>
        <w:ind w:left="0"/>
        <w:jc w:val="both"/>
      </w:pPr>
      <w:r>
        <w:rPr>
          <w:rFonts w:ascii="Times New Roman"/>
          <w:b w:val="false"/>
          <w:i w:val="false"/>
          <w:color w:val="000000"/>
          <w:sz w:val="28"/>
        </w:rPr>
        <w:t>
      Государственная корпорация обеспечивает хранение документов, в течение 1 (одного) месяца, после чего передает их услугодателю для дальнейшего хранения.</w:t>
      </w:r>
    </w:p>
    <w:bookmarkEnd w:id="43"/>
    <w:bookmarkStart w:name="z865" w:id="44"/>
    <w:p>
      <w:pPr>
        <w:spacing w:after="0"/>
        <w:ind w:left="0"/>
        <w:jc w:val="both"/>
      </w:pPr>
      <w:r>
        <w:rPr>
          <w:rFonts w:ascii="Times New Roman"/>
          <w:b w:val="false"/>
          <w:i w:val="false"/>
          <w:color w:val="000000"/>
          <w:sz w:val="28"/>
        </w:rPr>
        <w:t>
      При обращении услугополучателя по истечении 1 (одного) месяца, по запросу Государственной корпорации услугодатель в течение 1 (одного) рабочего дня направляет готовые документы в Государственную корпорацию для выдачи услугополучателю.</w:t>
      </w:r>
    </w:p>
    <w:bookmarkEnd w:id="44"/>
    <w:bookmarkStart w:name="z866" w:id="45"/>
    <w:p>
      <w:pPr>
        <w:spacing w:after="0"/>
        <w:ind w:left="0"/>
        <w:jc w:val="both"/>
      </w:pPr>
      <w:r>
        <w:rPr>
          <w:rFonts w:ascii="Times New Roman"/>
          <w:b w:val="false"/>
          <w:i w:val="false"/>
          <w:color w:val="000000"/>
          <w:sz w:val="28"/>
        </w:rPr>
        <w:t>
      22. В случае подачи документов на портале – "в личный кабинет" направляется уведомление о государственной регистрации юридических лиц для субъектов малого и среднего предпринимательства либо мотивированный ответ услугодателя об отказе в оказании государственной услуги в форме электронного документа, удостоверенный ЭЦП услугодателя.</w:t>
      </w:r>
    </w:p>
    <w:bookmarkEnd w:id="45"/>
    <w:bookmarkStart w:name="z867" w:id="46"/>
    <w:p>
      <w:pPr>
        <w:spacing w:after="0"/>
        <w:ind w:left="0"/>
        <w:jc w:val="both"/>
      </w:pPr>
      <w:r>
        <w:rPr>
          <w:rFonts w:ascii="Times New Roman"/>
          <w:b w:val="false"/>
          <w:i w:val="false"/>
          <w:color w:val="000000"/>
          <w:sz w:val="28"/>
        </w:rPr>
        <w:t>
      23. В случаях представления неполного пакета документов, наличия в них недостатков, необходимости получения по учредительным документам заключения эксперта (специалиста), а также по иным основаниям, предусмотренным законодательными актами Республики Казахстан, срок государственной (учетной) регистрации прерывается до устранения выявленных недостатков или получения соответствующего заключения (экспертизы).</w:t>
      </w:r>
    </w:p>
    <w:bookmarkEnd w:id="46"/>
    <w:p>
      <w:pPr>
        <w:spacing w:after="0"/>
        <w:ind w:left="0"/>
        <w:jc w:val="both"/>
      </w:pPr>
      <w:r>
        <w:rPr>
          <w:rFonts w:ascii="Times New Roman"/>
          <w:b w:val="false"/>
          <w:i w:val="false"/>
          <w:color w:val="000000"/>
          <w:sz w:val="28"/>
        </w:rPr>
        <w:t>
      При выявлении оснований для перерыва срока оказания государственной услуги, услугодатель прерывает срок оказания государственной услуги не более чем на один месяц с указанием причин и передает документы в Государственную корпорацию.</w:t>
      </w:r>
    </w:p>
    <w:p>
      <w:pPr>
        <w:spacing w:after="0"/>
        <w:ind w:left="0"/>
        <w:jc w:val="both"/>
      </w:pPr>
      <w:r>
        <w:rPr>
          <w:rFonts w:ascii="Times New Roman"/>
          <w:b w:val="false"/>
          <w:i w:val="false"/>
          <w:color w:val="000000"/>
          <w:sz w:val="28"/>
        </w:rPr>
        <w:t>
      Решение о перерыве государственной регистрации принимается услугодателем с момента приема документов на государственную регистрацию до момента выдачи документа, но не позднее истечения срока оказания услуги.</w:t>
      </w:r>
    </w:p>
    <w:p>
      <w:pPr>
        <w:spacing w:after="0"/>
        <w:ind w:left="0"/>
        <w:jc w:val="both"/>
      </w:pPr>
      <w:r>
        <w:rPr>
          <w:rFonts w:ascii="Times New Roman"/>
          <w:b w:val="false"/>
          <w:i w:val="false"/>
          <w:color w:val="000000"/>
          <w:sz w:val="28"/>
        </w:rPr>
        <w:t>
      После устранения замечаний, указанных в приказе о перерыве, услугополучатель повторно направляет документы услугодателю через Государственную корпорацию.</w:t>
      </w:r>
    </w:p>
    <w:p>
      <w:pPr>
        <w:spacing w:after="0"/>
        <w:ind w:left="0"/>
        <w:jc w:val="both"/>
      </w:pPr>
      <w:r>
        <w:rPr>
          <w:rFonts w:ascii="Times New Roman"/>
          <w:b w:val="false"/>
          <w:i w:val="false"/>
          <w:color w:val="000000"/>
          <w:sz w:val="28"/>
        </w:rPr>
        <w:t>
      Если в течение одного месяца обстоятельства, явившиеся основанием для перерыва в регистрации услугополучателем не устранены, то выносится мотивированный приказ об отказе в оказании государственной услуги не позднее трех рабочих дней до окончания срока перерыва.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юстиции РК от 13.07.2023 </w:t>
      </w:r>
      <w:r>
        <w:rPr>
          <w:rFonts w:ascii="Times New Roman"/>
          <w:b w:val="false"/>
          <w:i w:val="false"/>
          <w:color w:val="000000"/>
          <w:sz w:val="28"/>
        </w:rPr>
        <w:t>№ 479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2" w:id="47"/>
    <w:p>
      <w:pPr>
        <w:spacing w:after="0"/>
        <w:ind w:left="0"/>
        <w:jc w:val="both"/>
      </w:pPr>
      <w:r>
        <w:rPr>
          <w:rFonts w:ascii="Times New Roman"/>
          <w:b w:val="false"/>
          <w:i w:val="false"/>
          <w:color w:val="000000"/>
          <w:sz w:val="28"/>
        </w:rPr>
        <w:t xml:space="preserve">
      24. При наличии оснований для отказа в государственной регистрации юридического лица, учетной регистрации филиала (представительства) услугодатель в сроки, предусмотренные в </w:t>
      </w:r>
      <w:r>
        <w:rPr>
          <w:rFonts w:ascii="Times New Roman"/>
          <w:b w:val="false"/>
          <w:i w:val="false"/>
          <w:color w:val="000000"/>
          <w:sz w:val="28"/>
        </w:rPr>
        <w:t>статье 11</w:t>
      </w:r>
      <w:r>
        <w:rPr>
          <w:rFonts w:ascii="Times New Roman"/>
          <w:b w:val="false"/>
          <w:i w:val="false"/>
          <w:color w:val="000000"/>
          <w:sz w:val="28"/>
        </w:rPr>
        <w:t xml:space="preserve"> Закона, в письменном виде выдает ему мотивированный отказ в оказании государственной услуги, по основаниям, указанным в пункте 9 Перечня.</w:t>
      </w:r>
    </w:p>
    <w:bookmarkEnd w:id="47"/>
    <w:bookmarkStart w:name="z873" w:id="48"/>
    <w:p>
      <w:pPr>
        <w:spacing w:after="0"/>
        <w:ind w:left="0"/>
        <w:jc w:val="both"/>
      </w:pPr>
      <w:r>
        <w:rPr>
          <w:rFonts w:ascii="Times New Roman"/>
          <w:b w:val="false"/>
          <w:i w:val="false"/>
          <w:color w:val="000000"/>
          <w:sz w:val="28"/>
        </w:rPr>
        <w:t>
      При вынесении решения об отказе в оказании государственной услуги, услугодатель в течение одного дня уведомляет услугополучателя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48"/>
    <w:bookmarkStart w:name="z874" w:id="49"/>
    <w:p>
      <w:pPr>
        <w:spacing w:after="0"/>
        <w:ind w:left="0"/>
        <w:jc w:val="both"/>
      </w:pPr>
      <w:r>
        <w:rPr>
          <w:rFonts w:ascii="Times New Roman"/>
          <w:b w:val="false"/>
          <w:i w:val="false"/>
          <w:color w:val="000000"/>
          <w:sz w:val="28"/>
        </w:rPr>
        <w:t>
      Уведомление о заслушивании направляется не менее чем за три рабочих дня до завершения срока оказания государственной услуги.</w:t>
      </w:r>
    </w:p>
    <w:bookmarkEnd w:id="49"/>
    <w:bookmarkStart w:name="z875" w:id="50"/>
    <w:p>
      <w:pPr>
        <w:spacing w:after="0"/>
        <w:ind w:left="0"/>
        <w:jc w:val="both"/>
      </w:pPr>
      <w:r>
        <w:rPr>
          <w:rFonts w:ascii="Times New Roman"/>
          <w:b w:val="false"/>
          <w:i w:val="false"/>
          <w:color w:val="000000"/>
          <w:sz w:val="28"/>
        </w:rPr>
        <w:t>
      Возражение услугополучателя по предварительному решению принимается услугодателем в течение 2 рабочих дней со дня его получения.</w:t>
      </w:r>
    </w:p>
    <w:bookmarkEnd w:id="50"/>
    <w:bookmarkStart w:name="z876" w:id="51"/>
    <w:p>
      <w:pPr>
        <w:spacing w:after="0"/>
        <w:ind w:left="0"/>
        <w:jc w:val="both"/>
      </w:pPr>
      <w:r>
        <w:rPr>
          <w:rFonts w:ascii="Times New Roman"/>
          <w:b w:val="false"/>
          <w:i w:val="false"/>
          <w:color w:val="000000"/>
          <w:sz w:val="28"/>
        </w:rPr>
        <w:t>
      По результатам заслушивания услугодатель принимает решение о государственной регистрации либо формирует мотивированный отказ в оказании государственной услуги.</w:t>
      </w:r>
    </w:p>
    <w:bookmarkEnd w:id="51"/>
    <w:bookmarkStart w:name="z877" w:id="52"/>
    <w:p>
      <w:pPr>
        <w:spacing w:after="0"/>
        <w:ind w:left="0"/>
        <w:jc w:val="both"/>
      </w:pPr>
      <w:r>
        <w:rPr>
          <w:rFonts w:ascii="Times New Roman"/>
          <w:b w:val="false"/>
          <w:i w:val="false"/>
          <w:color w:val="000000"/>
          <w:sz w:val="28"/>
        </w:rPr>
        <w:t>
      По государственным услугам, по которым установлен менее чем трехдневный срок для оказания, заслушивание не проводится.</w:t>
      </w:r>
    </w:p>
    <w:bookmarkEnd w:id="52"/>
    <w:bookmarkStart w:name="z878" w:id="53"/>
    <w:p>
      <w:pPr>
        <w:spacing w:after="0"/>
        <w:ind w:left="0"/>
        <w:jc w:val="both"/>
      </w:pPr>
      <w:r>
        <w:rPr>
          <w:rFonts w:ascii="Times New Roman"/>
          <w:b w:val="false"/>
          <w:i w:val="false"/>
          <w:color w:val="000000"/>
          <w:sz w:val="28"/>
        </w:rPr>
        <w:t xml:space="preserve">
      25.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 о госуслугах.</w:t>
      </w:r>
    </w:p>
    <w:bookmarkEnd w:id="53"/>
    <w:bookmarkStart w:name="z879" w:id="54"/>
    <w:p>
      <w:pPr>
        <w:spacing w:after="0"/>
        <w:ind w:left="0"/>
        <w:jc w:val="both"/>
      </w:pPr>
      <w:r>
        <w:rPr>
          <w:rFonts w:ascii="Times New Roman"/>
          <w:b w:val="false"/>
          <w:i w:val="false"/>
          <w:color w:val="000000"/>
          <w:sz w:val="28"/>
        </w:rPr>
        <w:t>
      26. В случае сбоя информационной системы ГБД ЮЛ услугодатель незамедлительно уведомляет оператора информационно-коммуникационной инфраструктуры "электронного правительства" (далее – оператор).</w:t>
      </w:r>
    </w:p>
    <w:bookmarkEnd w:id="54"/>
    <w:bookmarkStart w:name="z880" w:id="55"/>
    <w:p>
      <w:pPr>
        <w:spacing w:after="0"/>
        <w:ind w:left="0"/>
        <w:jc w:val="both"/>
      </w:pPr>
      <w:r>
        <w:rPr>
          <w:rFonts w:ascii="Times New Roman"/>
          <w:b w:val="false"/>
          <w:i w:val="false"/>
          <w:color w:val="000000"/>
          <w:sz w:val="28"/>
        </w:rPr>
        <w:t>
      В этом случае оператор предпринимает меры по определению причины сбоя информационной системы и в течение 1 (одного) рабочего дня составляет протокол (акт) о технической проблеме и подписывает его услугодателем.</w:t>
      </w:r>
    </w:p>
    <w:bookmarkEnd w:id="55"/>
    <w:bookmarkStart w:name="z881" w:id="56"/>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государственной услуги</w:t>
      </w:r>
    </w:p>
    <w:bookmarkEnd w:id="56"/>
    <w:bookmarkStart w:name="z882" w:id="57"/>
    <w:p>
      <w:pPr>
        <w:spacing w:after="0"/>
        <w:ind w:left="0"/>
        <w:jc w:val="both"/>
      </w:pPr>
      <w:r>
        <w:rPr>
          <w:rFonts w:ascii="Times New Roman"/>
          <w:b w:val="false"/>
          <w:i w:val="false"/>
          <w:color w:val="000000"/>
          <w:sz w:val="28"/>
        </w:rPr>
        <w:t>
      27. Жалоба на решения, действия (бездействие) услугодателя и (или) их работников по вопросам оказания государственных услуг подается на имя руководителя услугодателя.</w:t>
      </w:r>
    </w:p>
    <w:bookmarkEnd w:id="57"/>
    <w:bookmarkStart w:name="z883" w:id="58"/>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госуслугах подлежит рассмотрению в течение пяти рабочих дней со дня ее регистрации.</w:t>
      </w:r>
    </w:p>
    <w:bookmarkEnd w:id="58"/>
    <w:bookmarkStart w:name="z884" w:id="59"/>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59"/>
    <w:bookmarkStart w:name="z885" w:id="60"/>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60"/>
    <w:bookmarkStart w:name="z886" w:id="61"/>
    <w:p>
      <w:pPr>
        <w:spacing w:after="0"/>
        <w:ind w:left="0"/>
        <w:jc w:val="both"/>
      </w:pPr>
      <w:r>
        <w:rPr>
          <w:rFonts w:ascii="Times New Roman"/>
          <w:b w:val="false"/>
          <w:i w:val="false"/>
          <w:color w:val="000000"/>
          <w:sz w:val="28"/>
        </w:rPr>
        <w:t>
      28. Рассмотрение жалобы осуществляется уполномоченным органом, осуществляющим государственное регулирование и контроль деятельности в сфере государственной регистрации юридических лиц и учетной регистрации филиалов и представительств, уполномоченным органом по оценке и контролю за качеством оказания государственных услуг (далее – орган, рассматривающий жалобу).</w:t>
      </w:r>
    </w:p>
    <w:bookmarkEnd w:id="61"/>
    <w:bookmarkStart w:name="z887" w:id="62"/>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62"/>
    <w:bookmarkStart w:name="z888" w:id="63"/>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bookmarkEnd w:id="63"/>
    <w:bookmarkStart w:name="z889" w:id="64"/>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64"/>
    <w:bookmarkStart w:name="z890" w:id="65"/>
    <w:p>
      <w:pPr>
        <w:spacing w:after="0"/>
        <w:ind w:left="0"/>
        <w:jc w:val="both"/>
      </w:pPr>
      <w:r>
        <w:rPr>
          <w:rFonts w:ascii="Times New Roman"/>
          <w:b w:val="false"/>
          <w:i w:val="false"/>
          <w:color w:val="000000"/>
          <w:sz w:val="28"/>
        </w:rPr>
        <w:t>
      Если иное не предусмотрено законом, то обращение в суд допускается после обжалования в досудебном порядке.</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"Государственная 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регистрация их филиалов</w:t>
            </w:r>
            <w:r>
              <w:br/>
            </w:r>
            <w:r>
              <w:rPr>
                <w:rFonts w:ascii="Times New Roman"/>
                <w:b w:val="false"/>
                <w:i w:val="false"/>
                <w:color w:val="000000"/>
                <w:sz w:val="20"/>
              </w:rPr>
              <w:t>и 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w:t>
            </w:r>
            <w:r>
              <w:br/>
            </w:r>
            <w:r>
              <w:rPr>
                <w:rFonts w:ascii="Times New Roman"/>
                <w:b w:val="false"/>
                <w:i w:val="false"/>
                <w:color w:val="000000"/>
                <w:sz w:val="20"/>
              </w:rPr>
              <w:t>Наименование регистрирующего органа</w:t>
            </w:r>
          </w:p>
        </w:tc>
      </w:tr>
    </w:tbl>
    <w:bookmarkStart w:name="z894" w:id="66"/>
    <w:p>
      <w:pPr>
        <w:spacing w:after="0"/>
        <w:ind w:left="0"/>
        <w:jc w:val="left"/>
      </w:pPr>
      <w:r>
        <w:rPr>
          <w:rFonts w:ascii="Times New Roman"/>
          <w:b/>
          <w:i w:val="false"/>
          <w:color w:val="000000"/>
        </w:rPr>
        <w:t xml:space="preserve">                                      Выписка</w:t>
      </w:r>
      <w:r>
        <w:br/>
      </w:r>
      <w:r>
        <w:rPr>
          <w:rFonts w:ascii="Times New Roman"/>
          <w:b/>
          <w:i w:val="false"/>
          <w:color w:val="000000"/>
        </w:rPr>
        <w:t xml:space="preserve">             из Национального реестра бизнес-идентификационных номеров</w:t>
      </w:r>
    </w:p>
    <w:bookmarkEnd w:id="66"/>
    <w:p>
      <w:pPr>
        <w:spacing w:after="0"/>
        <w:ind w:left="0"/>
        <w:jc w:val="both"/>
      </w:pPr>
      <w:bookmarkStart w:name="z895" w:id="67"/>
      <w:r>
        <w:rPr>
          <w:rFonts w:ascii="Times New Roman"/>
          <w:b w:val="false"/>
          <w:i w:val="false"/>
          <w:color w:val="000000"/>
          <w:sz w:val="28"/>
        </w:rPr>
        <w:t>
      Настоящие выписка содержит сведения о юридическом лице</w:t>
      </w:r>
    </w:p>
    <w:bookmarkEnd w:id="67"/>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юридического лица)</w:t>
      </w:r>
    </w:p>
    <w:p>
      <w:pPr>
        <w:spacing w:after="0"/>
        <w:ind w:left="0"/>
        <w:jc w:val="both"/>
      </w:pPr>
      <w:r>
        <w:rPr>
          <w:rFonts w:ascii="Times New Roman"/>
          <w:b w:val="false"/>
          <w:i w:val="false"/>
          <w:color w:val="000000"/>
          <w:sz w:val="28"/>
        </w:rPr>
        <w:t>Национальный реестр бизнес-идентификационных номеров содержит сведения по</w:t>
      </w:r>
    </w:p>
    <w:p>
      <w:pPr>
        <w:spacing w:after="0"/>
        <w:ind w:left="0"/>
        <w:jc w:val="both"/>
      </w:pPr>
      <w:r>
        <w:rPr>
          <w:rFonts w:ascii="Times New Roman"/>
          <w:b w:val="false"/>
          <w:i w:val="false"/>
          <w:color w:val="000000"/>
          <w:sz w:val="28"/>
        </w:rPr>
        <w:t>следующим показателям:</w:t>
      </w:r>
    </w:p>
    <w:p>
      <w:pPr>
        <w:spacing w:after="0"/>
        <w:ind w:left="0"/>
        <w:jc w:val="both"/>
      </w:pPr>
      <w:r>
        <w:rPr>
          <w:rFonts w:ascii="Times New Roman"/>
          <w:b w:val="false"/>
          <w:i w:val="false"/>
          <w:color w:val="000000"/>
          <w:sz w:val="28"/>
        </w:rPr>
        <w:t>Организационно-правовая форма: __________________________________________</w:t>
      </w:r>
    </w:p>
    <w:p>
      <w:pPr>
        <w:spacing w:after="0"/>
        <w:ind w:left="0"/>
        <w:jc w:val="both"/>
      </w:pPr>
      <w:r>
        <w:rPr>
          <w:rFonts w:ascii="Times New Roman"/>
          <w:b w:val="false"/>
          <w:i w:val="false"/>
          <w:color w:val="000000"/>
          <w:sz w:val="28"/>
        </w:rPr>
        <w:t>Полное наименование юридического лица на казахском языке:__________________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на русском языке:____________________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Бизнес-идентификационный номер:__________________________________________</w:t>
      </w:r>
    </w:p>
    <w:p>
      <w:pPr>
        <w:spacing w:after="0"/>
        <w:ind w:left="0"/>
        <w:jc w:val="both"/>
      </w:pPr>
      <w:r>
        <w:rPr>
          <w:rFonts w:ascii="Times New Roman"/>
          <w:b w:val="false"/>
          <w:i w:val="false"/>
          <w:color w:val="000000"/>
          <w:sz w:val="28"/>
        </w:rPr>
        <w:t>Дата регистрации (перерегистрации): ________________________________________</w:t>
      </w:r>
    </w:p>
    <w:p>
      <w:pPr>
        <w:spacing w:after="0"/>
        <w:ind w:left="0"/>
        <w:jc w:val="both"/>
      </w:pPr>
      <w:r>
        <w:rPr>
          <w:rFonts w:ascii="Times New Roman"/>
          <w:b w:val="false"/>
          <w:i w:val="false"/>
          <w:color w:val="000000"/>
          <w:sz w:val="28"/>
        </w:rPr>
        <w:t>Сведения об адресе (месте нахождения) юридического лица:_____________________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(с указанием полного почтового адреса)</w:t>
      </w:r>
    </w:p>
    <w:p>
      <w:pPr>
        <w:spacing w:after="0"/>
        <w:ind w:left="0"/>
        <w:jc w:val="both"/>
      </w:pPr>
      <w:r>
        <w:rPr>
          <w:rFonts w:ascii="Times New Roman"/>
          <w:b w:val="false"/>
          <w:i w:val="false"/>
          <w:color w:val="000000"/>
          <w:sz w:val="28"/>
        </w:rPr>
        <w:t>Наименование регистрирующего органа:______________________________________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Дата выдачи ____________ ___________ __________</w:t>
      </w:r>
    </w:p>
    <w:p>
      <w:pPr>
        <w:spacing w:after="0"/>
        <w:ind w:left="0"/>
        <w:jc w:val="both"/>
      </w:pPr>
      <w:r>
        <w:rPr>
          <w:rFonts w:ascii="Times New Roman"/>
          <w:b w:val="false"/>
          <w:i w:val="false"/>
          <w:color w:val="000000"/>
          <w:sz w:val="28"/>
        </w:rPr>
        <w:t>руководитель подпись Ф.И.О. (при его наличии)</w:t>
      </w:r>
    </w:p>
    <w:p>
      <w:pPr>
        <w:spacing w:after="0"/>
        <w:ind w:left="0"/>
        <w:jc w:val="both"/>
      </w:pPr>
      <w:r>
        <w:rPr>
          <w:rFonts w:ascii="Times New Roman"/>
          <w:b w:val="false"/>
          <w:i w:val="false"/>
          <w:color w:val="000000"/>
          <w:sz w:val="28"/>
        </w:rPr>
        <w:t>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юридических лиц,</w:t>
            </w:r>
            <w:r>
              <w:br/>
            </w:r>
            <w:r>
              <w:rPr>
                <w:rFonts w:ascii="Times New Roman"/>
                <w:b w:val="false"/>
                <w:i w:val="false"/>
                <w:color w:val="000000"/>
                <w:sz w:val="20"/>
              </w:rPr>
              <w:t>учетная регистрация</w:t>
            </w:r>
            <w:r>
              <w:br/>
            </w:r>
            <w:r>
              <w:rPr>
                <w:rFonts w:ascii="Times New Roman"/>
                <w:b w:val="false"/>
                <w:i w:val="false"/>
                <w:color w:val="000000"/>
                <w:sz w:val="20"/>
              </w:rPr>
              <w:t>их филиалов и 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98" w:id="68"/>
    <w:p>
      <w:pPr>
        <w:spacing w:after="0"/>
        <w:ind w:left="0"/>
        <w:jc w:val="left"/>
      </w:pPr>
      <w:r>
        <w:rPr>
          <w:rFonts w:ascii="Times New Roman"/>
          <w:b/>
          <w:i w:val="false"/>
          <w:color w:val="000000"/>
        </w:rPr>
        <w:t xml:space="preserve"> Заявление о государственной регистрации субъектов малого и среднего предпринимательства, также на открытие банковского счета и обязательным страхованием работника от несчастных случаев (за исключением случаев, когда учредитель (учредители) юридического лица осуществляет (осуществляют) деятельность без вступления в трудовые отношения с физическими лицами)</w:t>
      </w:r>
    </w:p>
    <w:bookmarkEnd w:id="68"/>
    <w:p>
      <w:pPr>
        <w:spacing w:after="0"/>
        <w:ind w:left="0"/>
        <w:jc w:val="both"/>
      </w:pPr>
      <w:r>
        <w:rPr>
          <w:rFonts w:ascii="Times New Roman"/>
          <w:b w:val="false"/>
          <w:i w:val="false"/>
          <w:color w:val="ff0000"/>
          <w:sz w:val="28"/>
        </w:rPr>
        <w:t xml:space="preserve">
      Сноска. Приложение 2 - в редакции приказа и.о. Министра юстиции РК от 26.09.2024 </w:t>
      </w:r>
      <w:r>
        <w:rPr>
          <w:rFonts w:ascii="Times New Roman"/>
          <w:b w:val="false"/>
          <w:i w:val="false"/>
          <w:color w:val="ff0000"/>
          <w:sz w:val="28"/>
        </w:rPr>
        <w:t>№ 811</w:t>
      </w:r>
      <w:r>
        <w:rPr>
          <w:rFonts w:ascii="Times New Roman"/>
          <w:b w:val="false"/>
          <w:i w:val="false"/>
          <w:color w:val="ff0000"/>
          <w:sz w:val="28"/>
        </w:rPr>
        <w:t xml:space="preserve"> (вводится в действие с 07.01.2025).</w:t>
      </w:r>
    </w:p>
    <w:bookmarkStart w:name="z899" w:id="69"/>
    <w:p>
      <w:pPr>
        <w:spacing w:after="0"/>
        <w:ind w:left="0"/>
        <w:jc w:val="both"/>
      </w:pPr>
      <w:r>
        <w:rPr>
          <w:rFonts w:ascii="Times New Roman"/>
          <w:b w:val="false"/>
          <w:i w:val="false"/>
          <w:color w:val="000000"/>
          <w:sz w:val="28"/>
        </w:rPr>
        <w:t>
      1. Форма организации: ______________________________________________</w:t>
      </w:r>
    </w:p>
    <w:bookmarkEnd w:id="69"/>
    <w:bookmarkStart w:name="z2380" w:id="70"/>
    <w:p>
      <w:pPr>
        <w:spacing w:after="0"/>
        <w:ind w:left="0"/>
        <w:jc w:val="both"/>
      </w:pPr>
      <w:r>
        <w:rPr>
          <w:rFonts w:ascii="Times New Roman"/>
          <w:b w:val="false"/>
          <w:i w:val="false"/>
          <w:color w:val="000000"/>
          <w:sz w:val="28"/>
        </w:rPr>
        <w:t>
      2. Организационно-правовая форма: __________________________________</w:t>
      </w:r>
    </w:p>
    <w:bookmarkEnd w:id="70"/>
    <w:p>
      <w:pPr>
        <w:spacing w:after="0"/>
        <w:ind w:left="0"/>
        <w:jc w:val="both"/>
      </w:pPr>
      <w:bookmarkStart w:name="z2381" w:id="71"/>
      <w:r>
        <w:rPr>
          <w:rFonts w:ascii="Times New Roman"/>
          <w:b w:val="false"/>
          <w:i w:val="false"/>
          <w:color w:val="000000"/>
          <w:sz w:val="28"/>
        </w:rPr>
        <w:t>
      3. Укажите наименование организации без организационно-правовой формы:</w:t>
      </w:r>
    </w:p>
    <w:bookmarkEnd w:id="71"/>
    <w:p>
      <w:pPr>
        <w:spacing w:after="0"/>
        <w:ind w:left="0"/>
        <w:jc w:val="both"/>
      </w:pPr>
      <w:r>
        <w:rPr>
          <w:rFonts w:ascii="Times New Roman"/>
          <w:b w:val="false"/>
          <w:i w:val="false"/>
          <w:color w:val="000000"/>
          <w:sz w:val="28"/>
        </w:rPr>
        <w:t>название на государственном языке без указания ОПФ:__________________</w:t>
      </w:r>
    </w:p>
    <w:p>
      <w:pPr>
        <w:spacing w:after="0"/>
        <w:ind w:left="0"/>
        <w:jc w:val="both"/>
      </w:pPr>
      <w:r>
        <w:rPr>
          <w:rFonts w:ascii="Times New Roman"/>
          <w:b w:val="false"/>
          <w:i w:val="false"/>
          <w:color w:val="000000"/>
          <w:sz w:val="28"/>
        </w:rPr>
        <w:t>название на русском языке без указания ОПФ:__________________________</w:t>
      </w:r>
    </w:p>
    <w:p>
      <w:pPr>
        <w:spacing w:after="0"/>
        <w:ind w:left="0"/>
        <w:jc w:val="both"/>
      </w:pPr>
      <w:r>
        <w:rPr>
          <w:rFonts w:ascii="Times New Roman"/>
          <w:b w:val="false"/>
          <w:i w:val="false"/>
          <w:color w:val="000000"/>
          <w:sz w:val="28"/>
        </w:rPr>
        <w:t>название на английском языке с указанием ОПФ:________________________</w:t>
      </w:r>
    </w:p>
    <w:p>
      <w:pPr>
        <w:spacing w:after="0"/>
        <w:ind w:left="0"/>
        <w:jc w:val="both"/>
      </w:pPr>
      <w:r>
        <w:rPr>
          <w:rFonts w:ascii="Times New Roman"/>
          <w:b w:val="false"/>
          <w:i w:val="false"/>
          <w:color w:val="000000"/>
          <w:sz w:val="28"/>
        </w:rPr>
        <w:t>краткое название на государственном языке:____________________________</w:t>
      </w:r>
    </w:p>
    <w:p>
      <w:pPr>
        <w:spacing w:after="0"/>
        <w:ind w:left="0"/>
        <w:jc w:val="both"/>
      </w:pPr>
      <w:r>
        <w:rPr>
          <w:rFonts w:ascii="Times New Roman"/>
          <w:b w:val="false"/>
          <w:i w:val="false"/>
          <w:color w:val="000000"/>
          <w:sz w:val="28"/>
        </w:rPr>
        <w:t>краткое название на русском языке:____________________________________</w:t>
      </w:r>
    </w:p>
    <w:p>
      <w:pPr>
        <w:spacing w:after="0"/>
        <w:ind w:left="0"/>
        <w:jc w:val="both"/>
      </w:pPr>
      <w:r>
        <w:rPr>
          <w:rFonts w:ascii="Times New Roman"/>
          <w:b w:val="false"/>
          <w:i w:val="false"/>
          <w:color w:val="000000"/>
          <w:sz w:val="28"/>
        </w:rPr>
        <w:t>краткое название на английском языке с указанием ОПФ:_________________</w:t>
      </w:r>
    </w:p>
    <w:p>
      <w:pPr>
        <w:spacing w:after="0"/>
        <w:ind w:left="0"/>
        <w:jc w:val="both"/>
      </w:pPr>
      <w:bookmarkStart w:name="z2382" w:id="72"/>
      <w:r>
        <w:rPr>
          <w:rFonts w:ascii="Times New Roman"/>
          <w:b w:val="false"/>
          <w:i w:val="false"/>
          <w:color w:val="000000"/>
          <w:sz w:val="28"/>
        </w:rPr>
        <w:t>
      4. Руководитель: ФИО/гражданство/номер (серия при наличии),</w:t>
      </w:r>
    </w:p>
    <w:bookmarkEnd w:id="72"/>
    <w:p>
      <w:pPr>
        <w:spacing w:after="0"/>
        <w:ind w:left="0"/>
        <w:jc w:val="both"/>
      </w:pPr>
      <w:r>
        <w:rPr>
          <w:rFonts w:ascii="Times New Roman"/>
          <w:b w:val="false"/>
          <w:i w:val="false"/>
          <w:color w:val="000000"/>
          <w:sz w:val="28"/>
        </w:rPr>
        <w:t>орган выдачи/ сроки действия, данные документа, удостоверяющего личность, в т.ч. ИИН</w:t>
      </w:r>
    </w:p>
    <w:p>
      <w:pPr>
        <w:spacing w:after="0"/>
        <w:ind w:left="0"/>
        <w:jc w:val="both"/>
      </w:pPr>
      <w:bookmarkStart w:name="z2383" w:id="73"/>
      <w:r>
        <w:rPr>
          <w:rFonts w:ascii="Times New Roman"/>
          <w:b w:val="false"/>
          <w:i w:val="false"/>
          <w:color w:val="000000"/>
          <w:sz w:val="28"/>
        </w:rPr>
        <w:t>
      5. Решение уполномоченного органа ЮЛ о назначении руководителя</w:t>
      </w:r>
    </w:p>
    <w:bookmarkEnd w:id="73"/>
    <w:p>
      <w:pPr>
        <w:spacing w:after="0"/>
        <w:ind w:left="0"/>
        <w:jc w:val="both"/>
      </w:pPr>
      <w:r>
        <w:rPr>
          <w:rFonts w:ascii="Times New Roman"/>
          <w:b w:val="false"/>
          <w:i w:val="false"/>
          <w:color w:val="000000"/>
          <w:sz w:val="28"/>
        </w:rPr>
        <w:t>номер решения: _______ дата решения: _________</w:t>
      </w:r>
    </w:p>
    <w:p>
      <w:pPr>
        <w:spacing w:after="0"/>
        <w:ind w:left="0"/>
        <w:jc w:val="both"/>
      </w:pPr>
      <w:bookmarkStart w:name="z2384" w:id="74"/>
      <w:r>
        <w:rPr>
          <w:rFonts w:ascii="Times New Roman"/>
          <w:b w:val="false"/>
          <w:i w:val="false"/>
          <w:color w:val="000000"/>
          <w:sz w:val="28"/>
        </w:rPr>
        <w:t>
      6. Сведения об учредителях - резидентах: для физического лица:</w:t>
      </w:r>
    </w:p>
    <w:bookmarkEnd w:id="74"/>
    <w:p>
      <w:pPr>
        <w:spacing w:after="0"/>
        <w:ind w:left="0"/>
        <w:jc w:val="both"/>
      </w:pPr>
      <w:r>
        <w:rPr>
          <w:rFonts w:ascii="Times New Roman"/>
          <w:b w:val="false"/>
          <w:i w:val="false"/>
          <w:color w:val="000000"/>
          <w:sz w:val="28"/>
        </w:rPr>
        <w:t>ИИН, ФИО, сумма вклада _________тенге,</w:t>
      </w:r>
    </w:p>
    <w:p>
      <w:pPr>
        <w:spacing w:after="0"/>
        <w:ind w:left="0"/>
        <w:jc w:val="both"/>
      </w:pPr>
      <w:r>
        <w:rPr>
          <w:rFonts w:ascii="Times New Roman"/>
          <w:b w:val="false"/>
          <w:i w:val="false"/>
          <w:color w:val="000000"/>
          <w:sz w:val="28"/>
        </w:rPr>
        <w:t>доля в уставном капитале ___ %;</w:t>
      </w:r>
    </w:p>
    <w:p>
      <w:pPr>
        <w:spacing w:after="0"/>
        <w:ind w:left="0"/>
        <w:jc w:val="both"/>
      </w:pPr>
      <w:r>
        <w:rPr>
          <w:rFonts w:ascii="Times New Roman"/>
          <w:b w:val="false"/>
          <w:i w:val="false"/>
          <w:color w:val="000000"/>
          <w:sz w:val="28"/>
        </w:rPr>
        <w:t>для юридического лица: БИН, наименование организации,</w:t>
      </w:r>
    </w:p>
    <w:p>
      <w:pPr>
        <w:spacing w:after="0"/>
        <w:ind w:left="0"/>
        <w:jc w:val="both"/>
      </w:pPr>
      <w:r>
        <w:rPr>
          <w:rFonts w:ascii="Times New Roman"/>
          <w:b w:val="false"/>
          <w:i w:val="false"/>
          <w:color w:val="000000"/>
          <w:sz w:val="28"/>
        </w:rPr>
        <w:t>сумма вклада __________ тенге,</w:t>
      </w:r>
    </w:p>
    <w:p>
      <w:pPr>
        <w:spacing w:after="0"/>
        <w:ind w:left="0"/>
        <w:jc w:val="both"/>
      </w:pPr>
      <w:r>
        <w:rPr>
          <w:rFonts w:ascii="Times New Roman"/>
          <w:b w:val="false"/>
          <w:i w:val="false"/>
          <w:color w:val="000000"/>
          <w:sz w:val="28"/>
        </w:rPr>
        <w:t>доля в уставном капитале ___ %;</w:t>
      </w:r>
    </w:p>
    <w:p>
      <w:pPr>
        <w:spacing w:after="0"/>
        <w:ind w:left="0"/>
        <w:jc w:val="both"/>
      </w:pPr>
      <w:bookmarkStart w:name="z2385" w:id="75"/>
      <w:r>
        <w:rPr>
          <w:rFonts w:ascii="Times New Roman"/>
          <w:b w:val="false"/>
          <w:i w:val="false"/>
          <w:color w:val="000000"/>
          <w:sz w:val="28"/>
        </w:rPr>
        <w:t>
      6.1. Сведения об учредителях - нерезидентах:</w:t>
      </w:r>
    </w:p>
    <w:bookmarkEnd w:id="75"/>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ИИН (при наличии), данные документа удостоверяющего личность,</w:t>
      </w:r>
    </w:p>
    <w:p>
      <w:pPr>
        <w:spacing w:after="0"/>
        <w:ind w:left="0"/>
        <w:jc w:val="both"/>
      </w:pPr>
      <w:r>
        <w:rPr>
          <w:rFonts w:ascii="Times New Roman"/>
          <w:b w:val="false"/>
          <w:i w:val="false"/>
          <w:color w:val="000000"/>
          <w:sz w:val="28"/>
        </w:rPr>
        <w:t>ФИО, гражданство, сумма вклада______ тенге, доля участия _____ %;</w:t>
      </w:r>
    </w:p>
    <w:p>
      <w:pPr>
        <w:spacing w:after="0"/>
        <w:ind w:left="0"/>
        <w:jc w:val="both"/>
      </w:pPr>
      <w:r>
        <w:rPr>
          <w:rFonts w:ascii="Times New Roman"/>
          <w:b w:val="false"/>
          <w:i w:val="false"/>
          <w:color w:val="000000"/>
          <w:sz w:val="28"/>
        </w:rPr>
        <w:t>для юридического лица: БИН (при наличии), номер, под которым организация</w:t>
      </w:r>
    </w:p>
    <w:p>
      <w:pPr>
        <w:spacing w:after="0"/>
        <w:ind w:left="0"/>
        <w:jc w:val="both"/>
      </w:pPr>
      <w:r>
        <w:rPr>
          <w:rFonts w:ascii="Times New Roman"/>
          <w:b w:val="false"/>
          <w:i w:val="false"/>
          <w:color w:val="000000"/>
          <w:sz w:val="28"/>
        </w:rPr>
        <w:t>зарегистрирована в иностранном государстве, наименование организации,</w:t>
      </w:r>
    </w:p>
    <w:p>
      <w:pPr>
        <w:spacing w:after="0"/>
        <w:ind w:left="0"/>
        <w:jc w:val="both"/>
      </w:pPr>
      <w:r>
        <w:rPr>
          <w:rFonts w:ascii="Times New Roman"/>
          <w:b w:val="false"/>
          <w:i w:val="false"/>
          <w:color w:val="000000"/>
          <w:sz w:val="28"/>
        </w:rPr>
        <w:t>юрисдикция (страна) регистрации, адрес места нахождения, сумма вклада ___тенге,</w:t>
      </w:r>
    </w:p>
    <w:p>
      <w:pPr>
        <w:spacing w:after="0"/>
        <w:ind w:left="0"/>
        <w:jc w:val="both"/>
      </w:pPr>
      <w:r>
        <w:rPr>
          <w:rFonts w:ascii="Times New Roman"/>
          <w:b w:val="false"/>
          <w:i w:val="false"/>
          <w:color w:val="000000"/>
          <w:sz w:val="28"/>
        </w:rPr>
        <w:t>доля участия ___%</w:t>
      </w:r>
    </w:p>
    <w:bookmarkStart w:name="z2386" w:id="76"/>
    <w:p>
      <w:pPr>
        <w:spacing w:after="0"/>
        <w:ind w:left="0"/>
        <w:jc w:val="both"/>
      </w:pPr>
      <w:r>
        <w:rPr>
          <w:rFonts w:ascii="Times New Roman"/>
          <w:b w:val="false"/>
          <w:i w:val="false"/>
          <w:color w:val="000000"/>
          <w:sz w:val="28"/>
        </w:rPr>
        <w:t>
      7. Действует по типовому уставу: Да _______, Нет ________</w:t>
      </w:r>
    </w:p>
    <w:bookmarkEnd w:id="76"/>
    <w:p>
      <w:pPr>
        <w:spacing w:after="0"/>
        <w:ind w:left="0"/>
        <w:jc w:val="both"/>
      </w:pPr>
      <w:bookmarkStart w:name="z2387" w:id="77"/>
      <w:r>
        <w:rPr>
          <w:rFonts w:ascii="Times New Roman"/>
          <w:b w:val="false"/>
          <w:i w:val="false"/>
          <w:color w:val="000000"/>
          <w:sz w:val="28"/>
        </w:rPr>
        <w:t>
      8. Сведения о бенефициарном (-х) собственнике (-ах): гражданство, ФИО,</w:t>
      </w:r>
    </w:p>
    <w:bookmarkEnd w:id="77"/>
    <w:p>
      <w:pPr>
        <w:spacing w:after="0"/>
        <w:ind w:left="0"/>
        <w:jc w:val="both"/>
      </w:pPr>
      <w:r>
        <w:rPr>
          <w:rFonts w:ascii="Times New Roman"/>
          <w:b w:val="false"/>
          <w:i w:val="false"/>
          <w:color w:val="000000"/>
          <w:sz w:val="28"/>
        </w:rPr>
        <w:t>данные документа, удостоверяющего личность, ИИН (при наличии)</w:t>
      </w:r>
    </w:p>
    <w:p>
      <w:pPr>
        <w:spacing w:after="0"/>
        <w:ind w:left="0"/>
        <w:jc w:val="both"/>
      </w:pPr>
      <w:bookmarkStart w:name="z2388" w:id="78"/>
      <w:r>
        <w:rPr>
          <w:rFonts w:ascii="Times New Roman"/>
          <w:b w:val="false"/>
          <w:i w:val="false"/>
          <w:color w:val="000000"/>
          <w:sz w:val="28"/>
        </w:rPr>
        <w:t>
      9. Местонахождение юридического лица, филиала (представительства) тип</w:t>
      </w:r>
    </w:p>
    <w:bookmarkEnd w:id="78"/>
    <w:p>
      <w:pPr>
        <w:spacing w:after="0"/>
        <w:ind w:left="0"/>
        <w:jc w:val="both"/>
      </w:pPr>
      <w:r>
        <w:rPr>
          <w:rFonts w:ascii="Times New Roman"/>
          <w:b w:val="false"/>
          <w:i w:val="false"/>
          <w:color w:val="000000"/>
          <w:sz w:val="28"/>
        </w:rPr>
        <w:t>местонахождения: адрес собственной недвижимости _______________</w:t>
      </w:r>
    </w:p>
    <w:p>
      <w:pPr>
        <w:spacing w:after="0"/>
        <w:ind w:left="0"/>
        <w:jc w:val="both"/>
      </w:pPr>
      <w:r>
        <w:rPr>
          <w:rFonts w:ascii="Times New Roman"/>
          <w:b w:val="false"/>
          <w:i w:val="false"/>
          <w:color w:val="000000"/>
          <w:sz w:val="28"/>
        </w:rPr>
        <w:t>адрес арендуемой недвижимости _______________________________</w:t>
      </w:r>
    </w:p>
    <w:p>
      <w:pPr>
        <w:spacing w:after="0"/>
        <w:ind w:left="0"/>
        <w:jc w:val="both"/>
      </w:pPr>
      <w:r>
        <w:rPr>
          <w:rFonts w:ascii="Times New Roman"/>
          <w:b w:val="false"/>
          <w:i w:val="false"/>
          <w:color w:val="000000"/>
          <w:sz w:val="28"/>
        </w:rPr>
        <w:t>регистрационный код адреса: ___________________________________</w:t>
      </w:r>
    </w:p>
    <w:p>
      <w:pPr>
        <w:spacing w:after="0"/>
        <w:ind w:left="0"/>
        <w:jc w:val="both"/>
      </w:pPr>
      <w:r>
        <w:rPr>
          <w:rFonts w:ascii="Times New Roman"/>
          <w:b w:val="false"/>
          <w:i w:val="false"/>
          <w:color w:val="000000"/>
          <w:sz w:val="28"/>
        </w:rPr>
        <w:t>адрес: область ____________, город, район, ______________________</w:t>
      </w:r>
    </w:p>
    <w:p>
      <w:pPr>
        <w:spacing w:after="0"/>
        <w:ind w:left="0"/>
        <w:jc w:val="both"/>
      </w:pPr>
      <w:r>
        <w:rPr>
          <w:rFonts w:ascii="Times New Roman"/>
          <w:b w:val="false"/>
          <w:i w:val="false"/>
          <w:color w:val="000000"/>
          <w:sz w:val="28"/>
        </w:rPr>
        <w:t>сельский округ, район в городе: _________________________________</w:t>
      </w:r>
    </w:p>
    <w:p>
      <w:pPr>
        <w:spacing w:after="0"/>
        <w:ind w:left="0"/>
        <w:jc w:val="both"/>
      </w:pPr>
      <w:r>
        <w:rPr>
          <w:rFonts w:ascii="Times New Roman"/>
          <w:b w:val="false"/>
          <w:i w:val="false"/>
          <w:color w:val="000000"/>
          <w:sz w:val="28"/>
        </w:rPr>
        <w:t>село, поселок ________________________________________________</w:t>
      </w:r>
    </w:p>
    <w:p>
      <w:pPr>
        <w:spacing w:after="0"/>
        <w:ind w:left="0"/>
        <w:jc w:val="both"/>
      </w:pPr>
      <w:r>
        <w:rPr>
          <w:rFonts w:ascii="Times New Roman"/>
          <w:b w:val="false"/>
          <w:i w:val="false"/>
          <w:color w:val="000000"/>
          <w:sz w:val="28"/>
        </w:rPr>
        <w:t>часть населенного пункта (улица, проспект): ______________________</w:t>
      </w:r>
    </w:p>
    <w:p>
      <w:pPr>
        <w:spacing w:after="0"/>
        <w:ind w:left="0"/>
        <w:jc w:val="both"/>
      </w:pPr>
      <w:r>
        <w:rPr>
          <w:rFonts w:ascii="Times New Roman"/>
          <w:b w:val="false"/>
          <w:i w:val="false"/>
          <w:color w:val="000000"/>
          <w:sz w:val="28"/>
        </w:rPr>
        <w:t>тип недвижимости: помещение ______________, здание ____________</w:t>
      </w:r>
    </w:p>
    <w:p>
      <w:pPr>
        <w:spacing w:after="0"/>
        <w:ind w:left="0"/>
        <w:jc w:val="both"/>
      </w:pPr>
      <w:r>
        <w:rPr>
          <w:rFonts w:ascii="Times New Roman"/>
          <w:b w:val="false"/>
          <w:i w:val="false"/>
          <w:color w:val="000000"/>
          <w:sz w:val="28"/>
        </w:rPr>
        <w:t>идентификационные данные: номер дома ________, номер корпуса___,</w:t>
      </w:r>
    </w:p>
    <w:p>
      <w:pPr>
        <w:spacing w:after="0"/>
        <w:ind w:left="0"/>
        <w:jc w:val="both"/>
      </w:pPr>
      <w:r>
        <w:rPr>
          <w:rFonts w:ascii="Times New Roman"/>
          <w:b w:val="false"/>
          <w:i w:val="false"/>
          <w:color w:val="000000"/>
          <w:sz w:val="28"/>
        </w:rPr>
        <w:t>номер блока______, квартира______________________________</w:t>
      </w:r>
    </w:p>
    <w:p>
      <w:pPr>
        <w:spacing w:after="0"/>
        <w:ind w:left="0"/>
        <w:jc w:val="both"/>
      </w:pPr>
      <w:r>
        <w:rPr>
          <w:rFonts w:ascii="Times New Roman"/>
          <w:b w:val="false"/>
          <w:i w:val="false"/>
          <w:color w:val="000000"/>
          <w:sz w:val="28"/>
        </w:rPr>
        <w:t>почтовый индекс: ___________ номер телефона (факса) ________</w:t>
      </w:r>
    </w:p>
    <w:p>
      <w:pPr>
        <w:spacing w:after="0"/>
        <w:ind w:left="0"/>
        <w:jc w:val="both"/>
      </w:pPr>
      <w:r>
        <w:rPr>
          <w:rFonts w:ascii="Times New Roman"/>
          <w:b w:val="false"/>
          <w:i w:val="false"/>
          <w:color w:val="000000"/>
          <w:sz w:val="28"/>
        </w:rPr>
        <w:t>адрес электронной почты:________</w:t>
      </w:r>
    </w:p>
    <w:bookmarkStart w:name="z2389" w:id="79"/>
    <w:p>
      <w:pPr>
        <w:spacing w:after="0"/>
        <w:ind w:left="0"/>
        <w:jc w:val="both"/>
      </w:pPr>
      <w:r>
        <w:rPr>
          <w:rFonts w:ascii="Times New Roman"/>
          <w:b w:val="false"/>
          <w:i w:val="false"/>
          <w:color w:val="000000"/>
          <w:sz w:val="28"/>
        </w:rPr>
        <w:t>
      10. Регистрирующий орган (заполняется автоматически согласно указанному адресу):</w:t>
      </w:r>
    </w:p>
    <w:bookmarkEnd w:id="79"/>
    <w:bookmarkStart w:name="z2390" w:id="80"/>
    <w:p>
      <w:pPr>
        <w:spacing w:after="0"/>
        <w:ind w:left="0"/>
        <w:jc w:val="both"/>
      </w:pPr>
      <w:r>
        <w:rPr>
          <w:rFonts w:ascii="Times New Roman"/>
          <w:b w:val="false"/>
          <w:i w:val="false"/>
          <w:color w:val="000000"/>
          <w:sz w:val="28"/>
        </w:rPr>
        <w:t>
      11. Код основного вида экономической деятельности: ______________</w:t>
      </w:r>
    </w:p>
    <w:bookmarkEnd w:id="80"/>
    <w:bookmarkStart w:name="z2391" w:id="81"/>
    <w:p>
      <w:pPr>
        <w:spacing w:after="0"/>
        <w:ind w:left="0"/>
        <w:jc w:val="both"/>
      </w:pPr>
      <w:r>
        <w:rPr>
          <w:rFonts w:ascii="Times New Roman"/>
          <w:b w:val="false"/>
          <w:i w:val="false"/>
          <w:color w:val="000000"/>
          <w:sz w:val="28"/>
        </w:rPr>
        <w:t>
      12. Ожидаемая (примерная) численность занятых человек (не менее 1 человека):_____</w:t>
      </w:r>
    </w:p>
    <w:bookmarkEnd w:id="81"/>
    <w:bookmarkStart w:name="z2392" w:id="82"/>
    <w:p>
      <w:pPr>
        <w:spacing w:after="0"/>
        <w:ind w:left="0"/>
        <w:jc w:val="both"/>
      </w:pPr>
      <w:r>
        <w:rPr>
          <w:rFonts w:ascii="Times New Roman"/>
          <w:b w:val="false"/>
          <w:i w:val="false"/>
          <w:color w:val="000000"/>
          <w:sz w:val="28"/>
        </w:rPr>
        <w:t>
      13. Регистрация в качестве плательщика НДС: Да __________, Нет ______</w:t>
      </w:r>
    </w:p>
    <w:bookmarkEnd w:id="82"/>
    <w:bookmarkStart w:name="z2393" w:id="83"/>
    <w:p>
      <w:pPr>
        <w:spacing w:after="0"/>
        <w:ind w:left="0"/>
        <w:jc w:val="both"/>
      </w:pPr>
      <w:r>
        <w:rPr>
          <w:rFonts w:ascii="Times New Roman"/>
          <w:b w:val="false"/>
          <w:i w:val="false"/>
          <w:color w:val="000000"/>
          <w:sz w:val="28"/>
        </w:rPr>
        <w:t>
      14. Открыть банковский счет и заключить договор страхования.</w:t>
      </w:r>
    </w:p>
    <w:bookmarkEnd w:id="83"/>
    <w:bookmarkStart w:name="z2394" w:id="84"/>
    <w:p>
      <w:pPr>
        <w:spacing w:after="0"/>
        <w:ind w:left="0"/>
        <w:jc w:val="both"/>
      </w:pPr>
      <w:r>
        <w:rPr>
          <w:rFonts w:ascii="Times New Roman"/>
          <w:b w:val="false"/>
          <w:i w:val="false"/>
          <w:color w:val="000000"/>
          <w:sz w:val="28"/>
        </w:rPr>
        <w:t>
      15. Выбрать банк (выбор из справочника): __________________________</w:t>
      </w:r>
    </w:p>
    <w:bookmarkEnd w:id="84"/>
    <w:bookmarkStart w:name="z2395" w:id="85"/>
    <w:p>
      <w:pPr>
        <w:spacing w:after="0"/>
        <w:ind w:left="0"/>
        <w:jc w:val="both"/>
      </w:pPr>
      <w:r>
        <w:rPr>
          <w:rFonts w:ascii="Times New Roman"/>
          <w:b w:val="false"/>
          <w:i w:val="false"/>
          <w:color w:val="000000"/>
          <w:sz w:val="28"/>
        </w:rPr>
        <w:t>
      16. Выбрать филиал банка (выбор из справочника): ___________________</w:t>
      </w:r>
    </w:p>
    <w:bookmarkEnd w:id="85"/>
    <w:bookmarkStart w:name="z2396" w:id="86"/>
    <w:p>
      <w:pPr>
        <w:spacing w:after="0"/>
        <w:ind w:left="0"/>
        <w:jc w:val="both"/>
      </w:pPr>
      <w:r>
        <w:rPr>
          <w:rFonts w:ascii="Times New Roman"/>
          <w:b w:val="false"/>
          <w:i w:val="false"/>
          <w:color w:val="000000"/>
          <w:sz w:val="28"/>
        </w:rPr>
        <w:t>
      17. Выбрать валюту (выбор из справочника): ________________________</w:t>
      </w:r>
    </w:p>
    <w:bookmarkEnd w:id="86"/>
    <w:bookmarkStart w:name="z2397" w:id="87"/>
    <w:p>
      <w:pPr>
        <w:spacing w:after="0"/>
        <w:ind w:left="0"/>
        <w:jc w:val="both"/>
      </w:pPr>
      <w:r>
        <w:rPr>
          <w:rFonts w:ascii="Times New Roman"/>
          <w:b w:val="false"/>
          <w:i w:val="false"/>
          <w:color w:val="000000"/>
          <w:sz w:val="28"/>
        </w:rPr>
        <w:t>
      18. Номер телефона: _____________________________________________</w:t>
      </w:r>
    </w:p>
    <w:bookmarkEnd w:id="87"/>
    <w:bookmarkStart w:name="z2398" w:id="88"/>
    <w:p>
      <w:pPr>
        <w:spacing w:after="0"/>
        <w:ind w:left="0"/>
        <w:jc w:val="both"/>
      </w:pPr>
      <w:r>
        <w:rPr>
          <w:rFonts w:ascii="Times New Roman"/>
          <w:b w:val="false"/>
          <w:i w:val="false"/>
          <w:color w:val="000000"/>
          <w:sz w:val="28"/>
        </w:rPr>
        <w:t>
      19. Сведения об исполнительном органе: единоличный _______________,</w:t>
      </w:r>
    </w:p>
    <w:bookmarkEnd w:id="88"/>
    <w:bookmarkStart w:name="z2399" w:id="89"/>
    <w:p>
      <w:pPr>
        <w:spacing w:after="0"/>
        <w:ind w:left="0"/>
        <w:jc w:val="both"/>
      </w:pPr>
      <w:r>
        <w:rPr>
          <w:rFonts w:ascii="Times New Roman"/>
          <w:b w:val="false"/>
          <w:i w:val="false"/>
          <w:color w:val="000000"/>
          <w:sz w:val="28"/>
        </w:rPr>
        <w:t>
      коллегиальный ____________наименование исполнительного органа ____</w:t>
      </w:r>
    </w:p>
    <w:bookmarkEnd w:id="89"/>
    <w:bookmarkStart w:name="z2400" w:id="90"/>
    <w:p>
      <w:pPr>
        <w:spacing w:after="0"/>
        <w:ind w:left="0"/>
        <w:jc w:val="both"/>
      </w:pPr>
      <w:r>
        <w:rPr>
          <w:rFonts w:ascii="Times New Roman"/>
          <w:b w:val="false"/>
          <w:i w:val="false"/>
          <w:color w:val="000000"/>
          <w:sz w:val="28"/>
        </w:rPr>
        <w:t>
      20. Выбрать страховую компанию (выбор из справочника): _____________</w:t>
      </w:r>
    </w:p>
    <w:bookmarkEnd w:id="90"/>
    <w:bookmarkStart w:name="z2401" w:id="91"/>
    <w:p>
      <w:pPr>
        <w:spacing w:after="0"/>
        <w:ind w:left="0"/>
        <w:jc w:val="both"/>
      </w:pPr>
      <w:r>
        <w:rPr>
          <w:rFonts w:ascii="Times New Roman"/>
          <w:b w:val="false"/>
          <w:i w:val="false"/>
          <w:color w:val="000000"/>
          <w:sz w:val="28"/>
        </w:rPr>
        <w:t>
      21. Годовой фонд оплаты труда в тенге _____________________________</w:t>
      </w:r>
    </w:p>
    <w:bookmarkEnd w:id="91"/>
    <w:p>
      <w:pPr>
        <w:spacing w:after="0"/>
        <w:ind w:left="0"/>
        <w:jc w:val="both"/>
      </w:pPr>
      <w:bookmarkStart w:name="z2402" w:id="92"/>
      <w:r>
        <w:rPr>
          <w:rFonts w:ascii="Times New Roman"/>
          <w:b w:val="false"/>
          <w:i w:val="false"/>
          <w:color w:val="000000"/>
          <w:sz w:val="28"/>
        </w:rPr>
        <w:t>
      22. Указать дату начала и окончания срока страхования: дата начала срока</w:t>
      </w:r>
    </w:p>
    <w:bookmarkEnd w:id="92"/>
    <w:p>
      <w:pPr>
        <w:spacing w:after="0"/>
        <w:ind w:left="0"/>
        <w:jc w:val="both"/>
      </w:pPr>
      <w:r>
        <w:rPr>
          <w:rFonts w:ascii="Times New Roman"/>
          <w:b w:val="false"/>
          <w:i w:val="false"/>
          <w:color w:val="000000"/>
          <w:sz w:val="28"/>
        </w:rPr>
        <w:t>страхования _____________________________________________________</w:t>
      </w:r>
    </w:p>
    <w:p>
      <w:pPr>
        <w:spacing w:after="0"/>
        <w:ind w:left="0"/>
        <w:jc w:val="both"/>
      </w:pPr>
      <w:r>
        <w:rPr>
          <w:rFonts w:ascii="Times New Roman"/>
          <w:b w:val="false"/>
          <w:i w:val="false"/>
          <w:color w:val="000000"/>
          <w:sz w:val="28"/>
        </w:rPr>
        <w:t>дата окончания срока страхования __________________________________</w:t>
      </w:r>
    </w:p>
    <w:p>
      <w:pPr>
        <w:spacing w:after="0"/>
        <w:ind w:left="0"/>
        <w:jc w:val="both"/>
      </w:pPr>
      <w:bookmarkStart w:name="z2403" w:id="93"/>
      <w:r>
        <w:rPr>
          <w:rFonts w:ascii="Times New Roman"/>
          <w:b w:val="false"/>
          <w:i w:val="false"/>
          <w:color w:val="000000"/>
          <w:sz w:val="28"/>
        </w:rPr>
        <w:t>
      23. Прикрепить документы: электронная копия устава (при наличии).</w:t>
      </w:r>
    </w:p>
    <w:bookmarkEnd w:id="93"/>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__________________________</w:t>
      </w:r>
    </w:p>
    <w:p>
      <w:pPr>
        <w:spacing w:after="0"/>
        <w:ind w:left="0"/>
        <w:jc w:val="both"/>
      </w:pPr>
      <w:bookmarkStart w:name="z2404" w:id="94"/>
      <w:r>
        <w:rPr>
          <w:rFonts w:ascii="Times New Roman"/>
          <w:b w:val="false"/>
          <w:i w:val="false"/>
          <w:color w:val="000000"/>
          <w:sz w:val="28"/>
        </w:rPr>
        <w:t>
      Примечание:</w:t>
      </w:r>
    </w:p>
    <w:bookmarkEnd w:id="94"/>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ФИО - фамилия, имя, отчество (при его наличии)</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Бенефициарный собственник - физическое лицо, которому прямо или косвенно</w:t>
      </w:r>
    </w:p>
    <w:p>
      <w:pPr>
        <w:spacing w:after="0"/>
        <w:ind w:left="0"/>
        <w:jc w:val="both"/>
      </w:pPr>
      <w:r>
        <w:rPr>
          <w:rFonts w:ascii="Times New Roman"/>
          <w:b w:val="false"/>
          <w:i w:val="false"/>
          <w:color w:val="000000"/>
          <w:sz w:val="28"/>
        </w:rPr>
        <w:t>принадлежат более двадцати пяти процентов долей участия в уставном капитале либо</w:t>
      </w:r>
    </w:p>
    <w:p>
      <w:pPr>
        <w:spacing w:after="0"/>
        <w:ind w:left="0"/>
        <w:jc w:val="both"/>
      </w:pPr>
      <w:r>
        <w:rPr>
          <w:rFonts w:ascii="Times New Roman"/>
          <w:b w:val="false"/>
          <w:i w:val="false"/>
          <w:color w:val="000000"/>
          <w:sz w:val="28"/>
        </w:rPr>
        <w:t>размещенных (за вычетом привилегированных и выкупленных обществом)</w:t>
      </w:r>
    </w:p>
    <w:p>
      <w:pPr>
        <w:spacing w:after="0"/>
        <w:ind w:left="0"/>
        <w:jc w:val="both"/>
      </w:pPr>
      <w:r>
        <w:rPr>
          <w:rFonts w:ascii="Times New Roman"/>
          <w:b w:val="false"/>
          <w:i w:val="false"/>
          <w:color w:val="000000"/>
          <w:sz w:val="28"/>
        </w:rPr>
        <w:t>акций клиента</w:t>
      </w:r>
    </w:p>
    <w:p>
      <w:pPr>
        <w:spacing w:after="0"/>
        <w:ind w:left="0"/>
        <w:jc w:val="both"/>
      </w:pPr>
      <w:r>
        <w:rPr>
          <w:rFonts w:ascii="Times New Roman"/>
          <w:b w:val="false"/>
          <w:i w:val="false"/>
          <w:color w:val="000000"/>
          <w:sz w:val="28"/>
        </w:rPr>
        <w:t>-юридического лица или иностранной структуры без образования юридического лица,</w:t>
      </w:r>
    </w:p>
    <w:p>
      <w:pPr>
        <w:spacing w:after="0"/>
        <w:ind w:left="0"/>
        <w:jc w:val="both"/>
      </w:pPr>
      <w:r>
        <w:rPr>
          <w:rFonts w:ascii="Times New Roman"/>
          <w:b w:val="false"/>
          <w:i w:val="false"/>
          <w:color w:val="000000"/>
          <w:sz w:val="28"/>
        </w:rPr>
        <w:t>осуществляющее контроль над клиентом иным образом, в интересах которого</w:t>
      </w:r>
    </w:p>
    <w:p>
      <w:pPr>
        <w:spacing w:after="0"/>
        <w:ind w:left="0"/>
        <w:jc w:val="both"/>
      </w:pPr>
      <w:r>
        <w:rPr>
          <w:rFonts w:ascii="Times New Roman"/>
          <w:b w:val="false"/>
          <w:i w:val="false"/>
          <w:color w:val="000000"/>
          <w:sz w:val="28"/>
        </w:rPr>
        <w:t>клиентом совершаются операции с деньгами и (или) иным имуществом.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юридических лиц,</w:t>
            </w:r>
            <w:r>
              <w:br/>
            </w:r>
            <w:r>
              <w:rPr>
                <w:rFonts w:ascii="Times New Roman"/>
                <w:b w:val="false"/>
                <w:i w:val="false"/>
                <w:color w:val="000000"/>
                <w:sz w:val="20"/>
              </w:rPr>
              <w:t>учетная регистрация их</w:t>
            </w:r>
            <w:r>
              <w:br/>
            </w:r>
            <w:r>
              <w:rPr>
                <w:rFonts w:ascii="Times New Roman"/>
                <w:b w:val="false"/>
                <w:i w:val="false"/>
                <w:color w:val="000000"/>
                <w:sz w:val="20"/>
              </w:rPr>
              <w:t>филиалов и 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02" w:id="95"/>
    <w:p>
      <w:pPr>
        <w:spacing w:after="0"/>
        <w:ind w:left="0"/>
        <w:jc w:val="left"/>
      </w:pPr>
      <w:r>
        <w:rPr>
          <w:rFonts w:ascii="Times New Roman"/>
          <w:b/>
          <w:i w:val="false"/>
          <w:color w:val="000000"/>
        </w:rPr>
        <w:t xml:space="preserve"> Заявление о государственной (учетной) регистрации юридического лица, филиала (представительства)</w:t>
      </w:r>
    </w:p>
    <w:bookmarkEnd w:id="95"/>
    <w:p>
      <w:pPr>
        <w:spacing w:after="0"/>
        <w:ind w:left="0"/>
        <w:jc w:val="both"/>
      </w:pPr>
      <w:r>
        <w:rPr>
          <w:rFonts w:ascii="Times New Roman"/>
          <w:b w:val="false"/>
          <w:i w:val="false"/>
          <w:color w:val="ff0000"/>
          <w:sz w:val="28"/>
        </w:rPr>
        <w:t xml:space="preserve">
      Сноска. Приложение 3 - в редакции приказа и.о. Министра юстиции РК от 26.09.2024 </w:t>
      </w:r>
      <w:r>
        <w:rPr>
          <w:rFonts w:ascii="Times New Roman"/>
          <w:b w:val="false"/>
          <w:i w:val="false"/>
          <w:color w:val="ff0000"/>
          <w:sz w:val="28"/>
        </w:rPr>
        <w:t>№ 811</w:t>
      </w:r>
      <w:r>
        <w:rPr>
          <w:rFonts w:ascii="Times New Roman"/>
          <w:b w:val="false"/>
          <w:i w:val="false"/>
          <w:color w:val="ff0000"/>
          <w:sz w:val="28"/>
        </w:rPr>
        <w:t xml:space="preserve"> (вводится в действие с 07.01.2025).</w:t>
      </w:r>
    </w:p>
    <w:bookmarkStart w:name="z903" w:id="96"/>
    <w:p>
      <w:pPr>
        <w:spacing w:after="0"/>
        <w:ind w:left="0"/>
        <w:jc w:val="both"/>
      </w:pPr>
      <w:r>
        <w:rPr>
          <w:rFonts w:ascii="Times New Roman"/>
          <w:b w:val="false"/>
          <w:i w:val="false"/>
          <w:color w:val="000000"/>
          <w:sz w:val="28"/>
        </w:rPr>
        <w:t>
      1. Форма организации (укажите в соответствующей ячейке х)</w:t>
      </w:r>
    </w:p>
    <w:bookmarkEnd w:id="96"/>
    <w:bookmarkStart w:name="z2406" w:id="97"/>
    <w:p>
      <w:pPr>
        <w:spacing w:after="0"/>
        <w:ind w:left="0"/>
        <w:jc w:val="both"/>
      </w:pPr>
      <w:r>
        <w:rPr>
          <w:rFonts w:ascii="Times New Roman"/>
          <w:b w:val="false"/>
          <w:i w:val="false"/>
          <w:color w:val="000000"/>
          <w:sz w:val="28"/>
        </w:rPr>
        <w:t>
      1) юридическое лицо _________</w:t>
      </w:r>
    </w:p>
    <w:bookmarkEnd w:id="97"/>
    <w:bookmarkStart w:name="z2407" w:id="98"/>
    <w:p>
      <w:pPr>
        <w:spacing w:after="0"/>
        <w:ind w:left="0"/>
        <w:jc w:val="both"/>
      </w:pPr>
      <w:r>
        <w:rPr>
          <w:rFonts w:ascii="Times New Roman"/>
          <w:b w:val="false"/>
          <w:i w:val="false"/>
          <w:color w:val="000000"/>
          <w:sz w:val="28"/>
        </w:rPr>
        <w:t>
      2) филиал ________</w:t>
      </w:r>
    </w:p>
    <w:bookmarkEnd w:id="98"/>
    <w:bookmarkStart w:name="z2408" w:id="99"/>
    <w:p>
      <w:pPr>
        <w:spacing w:after="0"/>
        <w:ind w:left="0"/>
        <w:jc w:val="both"/>
      </w:pPr>
      <w:r>
        <w:rPr>
          <w:rFonts w:ascii="Times New Roman"/>
          <w:b w:val="false"/>
          <w:i w:val="false"/>
          <w:color w:val="000000"/>
          <w:sz w:val="28"/>
        </w:rPr>
        <w:t>
      3) представительство ________</w:t>
      </w:r>
    </w:p>
    <w:bookmarkEnd w:id="99"/>
    <w:p>
      <w:pPr>
        <w:spacing w:after="0"/>
        <w:ind w:left="0"/>
        <w:jc w:val="both"/>
      </w:pPr>
      <w:bookmarkStart w:name="z2409" w:id="100"/>
      <w:r>
        <w:rPr>
          <w:rFonts w:ascii="Times New Roman"/>
          <w:b w:val="false"/>
          <w:i w:val="false"/>
          <w:color w:val="000000"/>
          <w:sz w:val="28"/>
        </w:rPr>
        <w:t>
      2. Наименование юридического лица, филиала (представительства)</w:t>
      </w:r>
    </w:p>
    <w:bookmarkEnd w:id="100"/>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2410" w:id="101"/>
      <w:r>
        <w:rPr>
          <w:rFonts w:ascii="Times New Roman"/>
          <w:b w:val="false"/>
          <w:i w:val="false"/>
          <w:color w:val="000000"/>
          <w:sz w:val="28"/>
        </w:rPr>
        <w:t>
      3. Участие в составе юридического лица, филиала (представительства)</w:t>
      </w:r>
    </w:p>
    <w:bookmarkEnd w:id="101"/>
    <w:p>
      <w:pPr>
        <w:spacing w:after="0"/>
        <w:ind w:left="0"/>
        <w:jc w:val="both"/>
      </w:pPr>
      <w:r>
        <w:rPr>
          <w:rFonts w:ascii="Times New Roman"/>
          <w:b w:val="false"/>
          <w:i w:val="false"/>
          <w:color w:val="000000"/>
          <w:sz w:val="28"/>
        </w:rPr>
        <w:t>иностранных инвесторов</w:t>
      </w:r>
    </w:p>
    <w:p>
      <w:pPr>
        <w:spacing w:after="0"/>
        <w:ind w:left="0"/>
        <w:jc w:val="both"/>
      </w:pPr>
      <w:r>
        <w:rPr>
          <w:rFonts w:ascii="Times New Roman"/>
          <w:b w:val="false"/>
          <w:i w:val="false"/>
          <w:color w:val="000000"/>
          <w:sz w:val="28"/>
        </w:rPr>
        <w:t>(укажите в соответствующей ячейке х)</w:t>
      </w:r>
    </w:p>
    <w:p>
      <w:pPr>
        <w:spacing w:after="0"/>
        <w:ind w:left="0"/>
        <w:jc w:val="both"/>
      </w:pPr>
      <w:r>
        <w:rPr>
          <w:rFonts w:ascii="Times New Roman"/>
          <w:b w:val="false"/>
          <w:i w:val="false"/>
          <w:color w:val="000000"/>
          <w:sz w:val="28"/>
        </w:rPr>
        <w:t>1) да _____________ 2) нет __________________</w:t>
      </w:r>
    </w:p>
    <w:p>
      <w:pPr>
        <w:spacing w:after="0"/>
        <w:ind w:left="0"/>
        <w:jc w:val="both"/>
      </w:pPr>
      <w:bookmarkStart w:name="z2411" w:id="102"/>
      <w:r>
        <w:rPr>
          <w:rFonts w:ascii="Times New Roman"/>
          <w:b w:val="false"/>
          <w:i w:val="false"/>
          <w:color w:val="000000"/>
          <w:sz w:val="28"/>
        </w:rPr>
        <w:t>
      4. Место нахождения юридического лица, филиала (представительства)</w:t>
      </w:r>
    </w:p>
    <w:bookmarkEnd w:id="102"/>
    <w:p>
      <w:pPr>
        <w:spacing w:after="0"/>
        <w:ind w:left="0"/>
        <w:jc w:val="both"/>
      </w:pPr>
      <w:r>
        <w:rPr>
          <w:rFonts w:ascii="Times New Roman"/>
          <w:b w:val="false"/>
          <w:i w:val="false"/>
          <w:color w:val="000000"/>
          <w:sz w:val="28"/>
        </w:rPr>
        <w:t>Регистрационный код адреса: _____________ Почтовый индекс: _________</w:t>
      </w:r>
    </w:p>
    <w:p>
      <w:pPr>
        <w:spacing w:after="0"/>
        <w:ind w:left="0"/>
        <w:jc w:val="both"/>
      </w:pPr>
      <w:r>
        <w:rPr>
          <w:rFonts w:ascii="Times New Roman"/>
          <w:b w:val="false"/>
          <w:i w:val="false"/>
          <w:color w:val="000000"/>
          <w:sz w:val="28"/>
        </w:rPr>
        <w:t>Область: _______________________________________</w:t>
      </w:r>
    </w:p>
    <w:p>
      <w:pPr>
        <w:spacing w:after="0"/>
        <w:ind w:left="0"/>
        <w:jc w:val="both"/>
      </w:pPr>
      <w:r>
        <w:rPr>
          <w:rFonts w:ascii="Times New Roman"/>
          <w:b w:val="false"/>
          <w:i w:val="false"/>
          <w:color w:val="000000"/>
          <w:sz w:val="28"/>
        </w:rPr>
        <w:t>Город, район, ___________________________________</w:t>
      </w:r>
    </w:p>
    <w:p>
      <w:pPr>
        <w:spacing w:after="0"/>
        <w:ind w:left="0"/>
        <w:jc w:val="both"/>
      </w:pPr>
      <w:r>
        <w:rPr>
          <w:rFonts w:ascii="Times New Roman"/>
          <w:b w:val="false"/>
          <w:i w:val="false"/>
          <w:color w:val="000000"/>
          <w:sz w:val="28"/>
        </w:rPr>
        <w:t>Сельский округ, район в городе: ____________________________________</w:t>
      </w:r>
    </w:p>
    <w:p>
      <w:pPr>
        <w:spacing w:after="0"/>
        <w:ind w:left="0"/>
        <w:jc w:val="both"/>
      </w:pPr>
      <w:r>
        <w:rPr>
          <w:rFonts w:ascii="Times New Roman"/>
          <w:b w:val="false"/>
          <w:i w:val="false"/>
          <w:color w:val="000000"/>
          <w:sz w:val="28"/>
        </w:rPr>
        <w:t>Село, поселок ____________________________________________________</w:t>
      </w:r>
    </w:p>
    <w:p>
      <w:pPr>
        <w:spacing w:after="0"/>
        <w:ind w:left="0"/>
        <w:jc w:val="both"/>
      </w:pPr>
      <w:r>
        <w:rPr>
          <w:rFonts w:ascii="Times New Roman"/>
          <w:b w:val="false"/>
          <w:i w:val="false"/>
          <w:color w:val="000000"/>
          <w:sz w:val="28"/>
        </w:rPr>
        <w:t>Часть населенного пункта (улица, проспект):____________________</w:t>
      </w:r>
    </w:p>
    <w:p>
      <w:pPr>
        <w:spacing w:after="0"/>
        <w:ind w:left="0"/>
        <w:jc w:val="both"/>
      </w:pPr>
      <w:r>
        <w:rPr>
          <w:rFonts w:ascii="Times New Roman"/>
          <w:b w:val="false"/>
          <w:i w:val="false"/>
          <w:color w:val="000000"/>
          <w:sz w:val="28"/>
        </w:rPr>
        <w:t>Номер дома _________________, помещение: ____________________</w:t>
      </w:r>
    </w:p>
    <w:p>
      <w:pPr>
        <w:spacing w:after="0"/>
        <w:ind w:left="0"/>
        <w:jc w:val="both"/>
      </w:pPr>
      <w:r>
        <w:rPr>
          <w:rFonts w:ascii="Times New Roman"/>
          <w:b w:val="false"/>
          <w:i w:val="false"/>
          <w:color w:val="000000"/>
          <w:sz w:val="28"/>
        </w:rPr>
        <w:t>Номер телефона: __________________ Адрес электронной почты:________</w:t>
      </w:r>
    </w:p>
    <w:p>
      <w:pPr>
        <w:spacing w:after="0"/>
        <w:ind w:left="0"/>
        <w:jc w:val="both"/>
      </w:pPr>
      <w:bookmarkStart w:name="z2412" w:id="103"/>
      <w:r>
        <w:rPr>
          <w:rFonts w:ascii="Times New Roman"/>
          <w:b w:val="false"/>
          <w:i w:val="false"/>
          <w:color w:val="000000"/>
          <w:sz w:val="28"/>
        </w:rPr>
        <w:t>
      5. Фамилия, имя, отчество (при его наличии) руководителя</w:t>
      </w:r>
    </w:p>
    <w:bookmarkEnd w:id="103"/>
    <w:p>
      <w:pPr>
        <w:spacing w:after="0"/>
        <w:ind w:left="0"/>
        <w:jc w:val="both"/>
      </w:pPr>
      <w:r>
        <w:rPr>
          <w:rFonts w:ascii="Times New Roman"/>
          <w:b w:val="false"/>
          <w:i w:val="false"/>
          <w:color w:val="000000"/>
          <w:sz w:val="28"/>
        </w:rPr>
        <w:t>      ________________________________________________________________</w:t>
      </w:r>
    </w:p>
    <w:bookmarkStart w:name="z2413" w:id="104"/>
    <w:p>
      <w:pPr>
        <w:spacing w:after="0"/>
        <w:ind w:left="0"/>
        <w:jc w:val="both"/>
      </w:pPr>
      <w:r>
        <w:rPr>
          <w:rFonts w:ascii="Times New Roman"/>
          <w:b w:val="false"/>
          <w:i w:val="false"/>
          <w:color w:val="000000"/>
          <w:sz w:val="28"/>
        </w:rPr>
        <w:t>
      ИИН________________________,</w:t>
      </w:r>
    </w:p>
    <w:bookmarkEnd w:id="104"/>
    <w:p>
      <w:pPr>
        <w:spacing w:after="0"/>
        <w:ind w:left="0"/>
        <w:jc w:val="both"/>
      </w:pPr>
      <w:bookmarkStart w:name="z2414" w:id="105"/>
      <w:r>
        <w:rPr>
          <w:rFonts w:ascii="Times New Roman"/>
          <w:b w:val="false"/>
          <w:i w:val="false"/>
          <w:color w:val="000000"/>
          <w:sz w:val="28"/>
        </w:rPr>
        <w:t>
      6. Состав и количество учредителей (укажите в соответствующей ячейке х,</w:t>
      </w:r>
    </w:p>
    <w:bookmarkEnd w:id="105"/>
    <w:p>
      <w:pPr>
        <w:spacing w:after="0"/>
        <w:ind w:left="0"/>
        <w:jc w:val="both"/>
      </w:pPr>
      <w:r>
        <w:rPr>
          <w:rFonts w:ascii="Times New Roman"/>
          <w:b w:val="false"/>
          <w:i w:val="false"/>
          <w:color w:val="000000"/>
          <w:sz w:val="28"/>
        </w:rPr>
        <w:t>количество в цифровом обозначении):</w:t>
      </w:r>
    </w:p>
    <w:p>
      <w:pPr>
        <w:spacing w:after="0"/>
        <w:ind w:left="0"/>
        <w:jc w:val="both"/>
      </w:pPr>
      <w:bookmarkStart w:name="z2415" w:id="106"/>
      <w:r>
        <w:rPr>
          <w:rFonts w:ascii="Times New Roman"/>
          <w:b w:val="false"/>
          <w:i w:val="false"/>
          <w:color w:val="000000"/>
          <w:sz w:val="28"/>
        </w:rPr>
        <w:t>
      1) юридическое лицо _____________ 2) физическое лицо _______________</w:t>
      </w:r>
    </w:p>
    <w:bookmarkEnd w:id="106"/>
    <w:p>
      <w:pPr>
        <w:spacing w:after="0"/>
        <w:ind w:left="0"/>
        <w:jc w:val="both"/>
      </w:pPr>
      <w:r>
        <w:rPr>
          <w:rFonts w:ascii="Times New Roman"/>
          <w:b w:val="false"/>
          <w:i w:val="false"/>
          <w:color w:val="000000"/>
          <w:sz w:val="28"/>
        </w:rPr>
        <w:t>Наименование юридического лица __________________________________</w:t>
      </w:r>
    </w:p>
    <w:p>
      <w:pPr>
        <w:spacing w:after="0"/>
        <w:ind w:left="0"/>
        <w:jc w:val="both"/>
      </w:pPr>
      <w:r>
        <w:rPr>
          <w:rFonts w:ascii="Times New Roman"/>
          <w:b w:val="false"/>
          <w:i w:val="false"/>
          <w:color w:val="000000"/>
          <w:sz w:val="28"/>
        </w:rPr>
        <w:t>БИН, аналог номера налоговой регистрации, либо код страны</w:t>
      </w:r>
    </w:p>
    <w:p>
      <w:pPr>
        <w:spacing w:after="0"/>
        <w:ind w:left="0"/>
        <w:jc w:val="both"/>
      </w:pPr>
      <w:r>
        <w:rPr>
          <w:rFonts w:ascii="Times New Roman"/>
          <w:b w:val="false"/>
          <w:i w:val="false"/>
          <w:color w:val="000000"/>
          <w:sz w:val="28"/>
        </w:rPr>
        <w:t>(для иностранного юридического лица) ______________________________</w:t>
      </w:r>
    </w:p>
    <w:p>
      <w:pPr>
        <w:spacing w:after="0"/>
        <w:ind w:left="0"/>
        <w:jc w:val="both"/>
      </w:pPr>
      <w:r>
        <w:rPr>
          <w:rFonts w:ascii="Times New Roman"/>
          <w:b w:val="false"/>
          <w:i w:val="false"/>
          <w:color w:val="000000"/>
          <w:sz w:val="28"/>
        </w:rPr>
        <w:t>Доля в уставном капитале % ________ Сумма вклада (тысяч тенге) _______</w:t>
      </w:r>
    </w:p>
    <w:p>
      <w:pPr>
        <w:spacing w:after="0"/>
        <w:ind w:left="0"/>
        <w:jc w:val="both"/>
      </w:pPr>
      <w:r>
        <w:rPr>
          <w:rFonts w:ascii="Times New Roman"/>
          <w:b w:val="false"/>
          <w:i w:val="false"/>
          <w:color w:val="000000"/>
          <w:sz w:val="28"/>
        </w:rPr>
        <w:t>ФИО физического лица _________________________</w:t>
      </w:r>
    </w:p>
    <w:p>
      <w:pPr>
        <w:spacing w:after="0"/>
        <w:ind w:left="0"/>
        <w:jc w:val="both"/>
      </w:pPr>
      <w:r>
        <w:rPr>
          <w:rFonts w:ascii="Times New Roman"/>
          <w:b w:val="false"/>
          <w:i w:val="false"/>
          <w:color w:val="000000"/>
          <w:sz w:val="28"/>
        </w:rPr>
        <w:t>ИИН, аналог номера налоговой регистрации, либо код страны</w:t>
      </w:r>
    </w:p>
    <w:p>
      <w:pPr>
        <w:spacing w:after="0"/>
        <w:ind w:left="0"/>
        <w:jc w:val="both"/>
      </w:pPr>
      <w:r>
        <w:rPr>
          <w:rFonts w:ascii="Times New Roman"/>
          <w:b w:val="false"/>
          <w:i w:val="false"/>
          <w:color w:val="000000"/>
          <w:sz w:val="28"/>
        </w:rPr>
        <w:t>(для иностранного физического лица) ________________________________</w:t>
      </w:r>
    </w:p>
    <w:p>
      <w:pPr>
        <w:spacing w:after="0"/>
        <w:ind w:left="0"/>
        <w:jc w:val="both"/>
      </w:pPr>
      <w:r>
        <w:rPr>
          <w:rFonts w:ascii="Times New Roman"/>
          <w:b w:val="false"/>
          <w:i w:val="false"/>
          <w:color w:val="000000"/>
          <w:sz w:val="28"/>
        </w:rPr>
        <w:t>Доля в уставном капитале % ________ Сумма вклада (тысяч тенге) _______</w:t>
      </w:r>
    </w:p>
    <w:p>
      <w:pPr>
        <w:spacing w:after="0"/>
        <w:ind w:left="0"/>
        <w:jc w:val="both"/>
      </w:pPr>
      <w:r>
        <w:rPr>
          <w:rFonts w:ascii="Times New Roman"/>
          <w:b w:val="false"/>
          <w:i w:val="false"/>
          <w:color w:val="000000"/>
          <w:sz w:val="28"/>
        </w:rPr>
        <w:t>В случае если учредителей более одного сведения о них: ФИО, ИИН,</w:t>
      </w:r>
    </w:p>
    <w:p>
      <w:pPr>
        <w:spacing w:after="0"/>
        <w:ind w:left="0"/>
        <w:jc w:val="both"/>
      </w:pPr>
      <w:r>
        <w:rPr>
          <w:rFonts w:ascii="Times New Roman"/>
          <w:b w:val="false"/>
          <w:i w:val="false"/>
          <w:color w:val="000000"/>
          <w:sz w:val="28"/>
        </w:rPr>
        <w:t>аналог номера налоговой регистрации, либо код страны (для физического лица),</w:t>
      </w:r>
    </w:p>
    <w:p>
      <w:pPr>
        <w:spacing w:after="0"/>
        <w:ind w:left="0"/>
        <w:jc w:val="both"/>
      </w:pPr>
      <w:r>
        <w:rPr>
          <w:rFonts w:ascii="Times New Roman"/>
          <w:b w:val="false"/>
          <w:i w:val="false"/>
          <w:color w:val="000000"/>
          <w:sz w:val="28"/>
        </w:rPr>
        <w:t>наименование, БИН, аналог номера налоговой регистрации, либо код страны</w:t>
      </w:r>
    </w:p>
    <w:p>
      <w:pPr>
        <w:spacing w:after="0"/>
        <w:ind w:left="0"/>
        <w:jc w:val="both"/>
      </w:pPr>
      <w:r>
        <w:rPr>
          <w:rFonts w:ascii="Times New Roman"/>
          <w:b w:val="false"/>
          <w:i w:val="false"/>
          <w:color w:val="000000"/>
          <w:sz w:val="28"/>
        </w:rPr>
        <w:t>(для юридического лица), а также их доля в уставном капитале в процентном</w:t>
      </w:r>
    </w:p>
    <w:p>
      <w:pPr>
        <w:spacing w:after="0"/>
        <w:ind w:left="0"/>
        <w:jc w:val="both"/>
      </w:pPr>
      <w:r>
        <w:rPr>
          <w:rFonts w:ascii="Times New Roman"/>
          <w:b w:val="false"/>
          <w:i w:val="false"/>
          <w:color w:val="000000"/>
          <w:sz w:val="28"/>
        </w:rPr>
        <w:t>и денежном выражении прикладываются к заявлению на отдельном листе.</w:t>
      </w:r>
    </w:p>
    <w:p>
      <w:pPr>
        <w:spacing w:after="0"/>
        <w:ind w:left="0"/>
        <w:jc w:val="both"/>
      </w:pPr>
      <w:bookmarkStart w:name="z2416" w:id="107"/>
      <w:r>
        <w:rPr>
          <w:rFonts w:ascii="Times New Roman"/>
          <w:b w:val="false"/>
          <w:i w:val="false"/>
          <w:color w:val="000000"/>
          <w:sz w:val="28"/>
        </w:rPr>
        <w:t>
      7. Сведения о бенефициарном (-х) собственнике (-ах): гражданство, ФИО, данные</w:t>
      </w:r>
    </w:p>
    <w:bookmarkEnd w:id="107"/>
    <w:p>
      <w:pPr>
        <w:spacing w:after="0"/>
        <w:ind w:left="0"/>
        <w:jc w:val="both"/>
      </w:pPr>
      <w:r>
        <w:rPr>
          <w:rFonts w:ascii="Times New Roman"/>
          <w:b w:val="false"/>
          <w:i w:val="false"/>
          <w:color w:val="000000"/>
          <w:sz w:val="28"/>
        </w:rPr>
        <w:t>      документа, удостоверяющего личность, ИИН (при наличии), доля участия в уставном</w:t>
      </w:r>
    </w:p>
    <w:p>
      <w:pPr>
        <w:spacing w:after="0"/>
        <w:ind w:left="0"/>
        <w:jc w:val="both"/>
      </w:pPr>
      <w:r>
        <w:rPr>
          <w:rFonts w:ascii="Times New Roman"/>
          <w:b w:val="false"/>
          <w:i w:val="false"/>
          <w:color w:val="000000"/>
          <w:sz w:val="28"/>
        </w:rPr>
        <w:t>капитале юридического лица или размер размещенных акций принадлежащих</w:t>
      </w:r>
    </w:p>
    <w:p>
      <w:pPr>
        <w:spacing w:after="0"/>
        <w:ind w:left="0"/>
        <w:jc w:val="both"/>
      </w:pPr>
      <w:r>
        <w:rPr>
          <w:rFonts w:ascii="Times New Roman"/>
          <w:b w:val="false"/>
          <w:i w:val="false"/>
          <w:color w:val="000000"/>
          <w:sz w:val="28"/>
        </w:rPr>
        <w:t>бенефициарному собственнику _______________________________________</w:t>
      </w:r>
    </w:p>
    <w:bookmarkStart w:name="z2417" w:id="108"/>
    <w:p>
      <w:pPr>
        <w:spacing w:after="0"/>
        <w:ind w:left="0"/>
        <w:jc w:val="both"/>
      </w:pPr>
      <w:r>
        <w:rPr>
          <w:rFonts w:ascii="Times New Roman"/>
          <w:b w:val="false"/>
          <w:i w:val="false"/>
          <w:color w:val="000000"/>
          <w:sz w:val="28"/>
        </w:rPr>
        <w:t>
      8. Укажите код основного вида экономической деятельности: ______________</w:t>
      </w:r>
    </w:p>
    <w:bookmarkEnd w:id="108"/>
    <w:bookmarkStart w:name="z2418" w:id="109"/>
    <w:p>
      <w:pPr>
        <w:spacing w:after="0"/>
        <w:ind w:left="0"/>
        <w:jc w:val="both"/>
      </w:pPr>
      <w:r>
        <w:rPr>
          <w:rFonts w:ascii="Times New Roman"/>
          <w:b w:val="false"/>
          <w:i w:val="false"/>
          <w:color w:val="000000"/>
          <w:sz w:val="28"/>
        </w:rPr>
        <w:t>
      9. Регистрация в качестве плательщика НДС (укажите в соответствующей ячейке х):</w:t>
      </w:r>
    </w:p>
    <w:bookmarkEnd w:id="109"/>
    <w:bookmarkStart w:name="z2419" w:id="110"/>
    <w:p>
      <w:pPr>
        <w:spacing w:after="0"/>
        <w:ind w:left="0"/>
        <w:jc w:val="both"/>
      </w:pPr>
      <w:r>
        <w:rPr>
          <w:rFonts w:ascii="Times New Roman"/>
          <w:b w:val="false"/>
          <w:i w:val="false"/>
          <w:color w:val="000000"/>
          <w:sz w:val="28"/>
        </w:rPr>
        <w:t>
      1) да _______________________ 2) нет ______________________________</w:t>
      </w:r>
    </w:p>
    <w:bookmarkEnd w:id="110"/>
    <w:bookmarkStart w:name="z2420" w:id="111"/>
    <w:p>
      <w:pPr>
        <w:spacing w:after="0"/>
        <w:ind w:left="0"/>
        <w:jc w:val="both"/>
      </w:pPr>
      <w:r>
        <w:rPr>
          <w:rFonts w:ascii="Times New Roman"/>
          <w:b w:val="false"/>
          <w:i w:val="false"/>
          <w:color w:val="000000"/>
          <w:sz w:val="28"/>
        </w:rPr>
        <w:t>
      10. Размер уставного капитала _____________________________________</w:t>
      </w:r>
    </w:p>
    <w:bookmarkEnd w:id="111"/>
    <w:p>
      <w:pPr>
        <w:spacing w:after="0"/>
        <w:ind w:left="0"/>
        <w:jc w:val="both"/>
      </w:pPr>
      <w:bookmarkStart w:name="z2421" w:id="112"/>
      <w:r>
        <w:rPr>
          <w:rFonts w:ascii="Times New Roman"/>
          <w:b w:val="false"/>
          <w:i w:val="false"/>
          <w:color w:val="000000"/>
          <w:sz w:val="28"/>
        </w:rPr>
        <w:t>
      11. Сведения о юридическом лице, создающего филиал (представительство)</w:t>
      </w:r>
    </w:p>
    <w:bookmarkEnd w:id="112"/>
    <w:p>
      <w:pPr>
        <w:spacing w:after="0"/>
        <w:ind w:left="0"/>
        <w:jc w:val="both"/>
      </w:pPr>
      <w:r>
        <w:rPr>
          <w:rFonts w:ascii="Times New Roman"/>
          <w:b w:val="false"/>
          <w:i w:val="false"/>
          <w:color w:val="000000"/>
          <w:sz w:val="28"/>
        </w:rPr>
        <w:t>Юридическое лицо (нерезидент)</w:t>
      </w:r>
    </w:p>
    <w:p>
      <w:pPr>
        <w:spacing w:after="0"/>
        <w:ind w:left="0"/>
        <w:jc w:val="both"/>
      </w:pPr>
      <w:r>
        <w:rPr>
          <w:rFonts w:ascii="Times New Roman"/>
          <w:b w:val="false"/>
          <w:i w:val="false"/>
          <w:color w:val="000000"/>
          <w:sz w:val="28"/>
        </w:rPr>
        <w:t>Наименование ___________________________________________________</w:t>
      </w:r>
    </w:p>
    <w:p>
      <w:pPr>
        <w:spacing w:after="0"/>
        <w:ind w:left="0"/>
        <w:jc w:val="both"/>
      </w:pPr>
      <w:r>
        <w:rPr>
          <w:rFonts w:ascii="Times New Roman"/>
          <w:b w:val="false"/>
          <w:i w:val="false"/>
          <w:color w:val="000000"/>
          <w:sz w:val="28"/>
        </w:rPr>
        <w:t>БИН, (в случае отсутствия указать аналог номера налоговой регистрации либо</w:t>
      </w:r>
    </w:p>
    <w:p>
      <w:pPr>
        <w:spacing w:after="0"/>
        <w:ind w:left="0"/>
        <w:jc w:val="both"/>
      </w:pPr>
      <w:r>
        <w:rPr>
          <w:rFonts w:ascii="Times New Roman"/>
          <w:b w:val="false"/>
          <w:i w:val="false"/>
          <w:color w:val="000000"/>
          <w:sz w:val="28"/>
        </w:rPr>
        <w:t>код страны) ____</w:t>
      </w:r>
    </w:p>
    <w:bookmarkStart w:name="z2422" w:id="113"/>
    <w:p>
      <w:pPr>
        <w:spacing w:after="0"/>
        <w:ind w:left="0"/>
        <w:jc w:val="both"/>
      </w:pPr>
      <w:r>
        <w:rPr>
          <w:rFonts w:ascii="Times New Roman"/>
          <w:b w:val="false"/>
          <w:i w:val="false"/>
          <w:color w:val="000000"/>
          <w:sz w:val="28"/>
        </w:rPr>
        <w:t>
      12. Ожидаемая (примерная) численность занятых человек ______________</w:t>
      </w:r>
    </w:p>
    <w:bookmarkEnd w:id="113"/>
    <w:p>
      <w:pPr>
        <w:spacing w:after="0"/>
        <w:ind w:left="0"/>
        <w:jc w:val="both"/>
      </w:pPr>
      <w:bookmarkStart w:name="z2423" w:id="114"/>
      <w:r>
        <w:rPr>
          <w:rFonts w:ascii="Times New Roman"/>
          <w:b w:val="false"/>
          <w:i w:val="false"/>
          <w:color w:val="000000"/>
          <w:sz w:val="28"/>
        </w:rPr>
        <w:t>
      13. Субъект частного предпринимательства (укажите в соответствующей ячейке х):</w:t>
      </w:r>
    </w:p>
    <w:bookmarkEnd w:id="114"/>
    <w:p>
      <w:pPr>
        <w:spacing w:after="0"/>
        <w:ind w:left="0"/>
        <w:jc w:val="both"/>
      </w:pPr>
      <w:r>
        <w:rPr>
          <w:rFonts w:ascii="Times New Roman"/>
          <w:b w:val="false"/>
          <w:i w:val="false"/>
          <w:color w:val="000000"/>
          <w:sz w:val="28"/>
        </w:rPr>
        <w:t>1) субъект среднего предпринимательства ___________________________</w:t>
      </w:r>
    </w:p>
    <w:p>
      <w:pPr>
        <w:spacing w:after="0"/>
        <w:ind w:left="0"/>
        <w:jc w:val="both"/>
      </w:pPr>
      <w:r>
        <w:rPr>
          <w:rFonts w:ascii="Times New Roman"/>
          <w:b w:val="false"/>
          <w:i w:val="false"/>
          <w:color w:val="000000"/>
          <w:sz w:val="28"/>
        </w:rPr>
        <w:t>2) субъект крупного бизнеса _______________________________________</w:t>
      </w:r>
    </w:p>
    <w:p>
      <w:pPr>
        <w:spacing w:after="0"/>
        <w:ind w:left="0"/>
        <w:jc w:val="both"/>
      </w:pPr>
      <w:bookmarkStart w:name="z2424" w:id="115"/>
      <w:r>
        <w:rPr>
          <w:rFonts w:ascii="Times New Roman"/>
          <w:b w:val="false"/>
          <w:i w:val="false"/>
          <w:color w:val="000000"/>
          <w:sz w:val="28"/>
        </w:rPr>
        <w:t>
      14. Созданию юридического лица предшествует реорганизация</w:t>
      </w:r>
    </w:p>
    <w:bookmarkEnd w:id="115"/>
    <w:p>
      <w:pPr>
        <w:spacing w:after="0"/>
        <w:ind w:left="0"/>
        <w:jc w:val="both"/>
      </w:pPr>
      <w:r>
        <w:rPr>
          <w:rFonts w:ascii="Times New Roman"/>
          <w:b w:val="false"/>
          <w:i w:val="false"/>
          <w:color w:val="000000"/>
          <w:sz w:val="28"/>
        </w:rPr>
        <w:t>(укажите в соответствующей ячейке х)</w:t>
      </w:r>
    </w:p>
    <w:p>
      <w:pPr>
        <w:spacing w:after="0"/>
        <w:ind w:left="0"/>
        <w:jc w:val="both"/>
      </w:pPr>
      <w:r>
        <w:rPr>
          <w:rFonts w:ascii="Times New Roman"/>
          <w:b w:val="false"/>
          <w:i w:val="false"/>
          <w:color w:val="000000"/>
          <w:sz w:val="28"/>
        </w:rPr>
        <w:t>1) преобразование __________________</w:t>
      </w:r>
    </w:p>
    <w:p>
      <w:pPr>
        <w:spacing w:after="0"/>
        <w:ind w:left="0"/>
        <w:jc w:val="both"/>
      </w:pPr>
      <w:r>
        <w:rPr>
          <w:rFonts w:ascii="Times New Roman"/>
          <w:b w:val="false"/>
          <w:i w:val="false"/>
          <w:color w:val="000000"/>
          <w:sz w:val="28"/>
        </w:rPr>
        <w:t>2) слияние _________________________</w:t>
      </w:r>
    </w:p>
    <w:p>
      <w:pPr>
        <w:spacing w:after="0"/>
        <w:ind w:left="0"/>
        <w:jc w:val="both"/>
      </w:pPr>
      <w:r>
        <w:rPr>
          <w:rFonts w:ascii="Times New Roman"/>
          <w:b w:val="false"/>
          <w:i w:val="false"/>
          <w:color w:val="000000"/>
          <w:sz w:val="28"/>
        </w:rPr>
        <w:t>3) выделение _______________________</w:t>
      </w:r>
    </w:p>
    <w:p>
      <w:pPr>
        <w:spacing w:after="0"/>
        <w:ind w:left="0"/>
        <w:jc w:val="both"/>
      </w:pPr>
      <w:r>
        <w:rPr>
          <w:rFonts w:ascii="Times New Roman"/>
          <w:b w:val="false"/>
          <w:i w:val="false"/>
          <w:color w:val="000000"/>
          <w:sz w:val="28"/>
        </w:rPr>
        <w:t>4) разделение _______________________</w:t>
      </w:r>
    </w:p>
    <w:p>
      <w:pPr>
        <w:spacing w:after="0"/>
        <w:ind w:left="0"/>
        <w:jc w:val="both"/>
      </w:pPr>
      <w:bookmarkStart w:name="z2425" w:id="116"/>
      <w:r>
        <w:rPr>
          <w:rFonts w:ascii="Times New Roman"/>
          <w:b w:val="false"/>
          <w:i w:val="false"/>
          <w:color w:val="000000"/>
          <w:sz w:val="28"/>
        </w:rPr>
        <w:t>
      15. Действует по типовому уставу: Да _______, Нет ________</w:t>
      </w:r>
    </w:p>
    <w:bookmarkEnd w:id="116"/>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__________</w:t>
      </w:r>
    </w:p>
    <w:p>
      <w:pPr>
        <w:spacing w:after="0"/>
        <w:ind w:left="0"/>
        <w:jc w:val="both"/>
      </w:pPr>
      <w:r>
        <w:rPr>
          <w:rFonts w:ascii="Times New Roman"/>
          <w:b w:val="false"/>
          <w:i w:val="false"/>
          <w:color w:val="000000"/>
          <w:sz w:val="28"/>
        </w:rPr>
        <w:t>К заявлению прилагаются:</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"____"________________ 20__ года</w:t>
      </w:r>
    </w:p>
    <w:p>
      <w:pPr>
        <w:spacing w:after="0"/>
        <w:ind w:left="0"/>
        <w:jc w:val="both"/>
      </w:pP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Фамилия, имя, отчество и подпись заявителя</w:t>
      </w:r>
    </w:p>
    <w:p>
      <w:pPr>
        <w:spacing w:after="0"/>
        <w:ind w:left="0"/>
        <w:jc w:val="both"/>
      </w:pPr>
      <w:bookmarkStart w:name="z2426" w:id="117"/>
      <w:r>
        <w:rPr>
          <w:rFonts w:ascii="Times New Roman"/>
          <w:b w:val="false"/>
          <w:i w:val="false"/>
          <w:color w:val="000000"/>
          <w:sz w:val="28"/>
        </w:rPr>
        <w:t>
      Примечание:</w:t>
      </w:r>
    </w:p>
    <w:bookmarkEnd w:id="117"/>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ФИО - фамилия, имя, отчество (при его наличии)</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Бенефициарный собственник - физическое лицо, которому прямо или косвенно</w:t>
      </w:r>
    </w:p>
    <w:p>
      <w:pPr>
        <w:spacing w:after="0"/>
        <w:ind w:left="0"/>
        <w:jc w:val="both"/>
      </w:pPr>
      <w:r>
        <w:rPr>
          <w:rFonts w:ascii="Times New Roman"/>
          <w:b w:val="false"/>
          <w:i w:val="false"/>
          <w:color w:val="000000"/>
          <w:sz w:val="28"/>
        </w:rPr>
        <w:t>принадлежат более двадцати пяти процентов долей участия в уставном капитале либо</w:t>
      </w:r>
    </w:p>
    <w:p>
      <w:pPr>
        <w:spacing w:after="0"/>
        <w:ind w:left="0"/>
        <w:jc w:val="both"/>
      </w:pPr>
      <w:r>
        <w:rPr>
          <w:rFonts w:ascii="Times New Roman"/>
          <w:b w:val="false"/>
          <w:i w:val="false"/>
          <w:color w:val="000000"/>
          <w:sz w:val="28"/>
        </w:rPr>
        <w:t>размещенных (за вычетом привилегированных и выкупленных обществом)</w:t>
      </w:r>
    </w:p>
    <w:p>
      <w:pPr>
        <w:spacing w:after="0"/>
        <w:ind w:left="0"/>
        <w:jc w:val="both"/>
      </w:pPr>
      <w:r>
        <w:rPr>
          <w:rFonts w:ascii="Times New Roman"/>
          <w:b w:val="false"/>
          <w:i w:val="false"/>
          <w:color w:val="000000"/>
          <w:sz w:val="28"/>
        </w:rPr>
        <w:t>акций клиента - юридического лица или иностранной структуры без образования</w:t>
      </w:r>
    </w:p>
    <w:p>
      <w:pPr>
        <w:spacing w:after="0"/>
        <w:ind w:left="0"/>
        <w:jc w:val="both"/>
      </w:pPr>
      <w:r>
        <w:rPr>
          <w:rFonts w:ascii="Times New Roman"/>
          <w:b w:val="false"/>
          <w:i w:val="false"/>
          <w:color w:val="000000"/>
          <w:sz w:val="28"/>
        </w:rPr>
        <w:t>юридического лица, осуществляющее контроль над клиентом иным образом,</w:t>
      </w:r>
    </w:p>
    <w:p>
      <w:pPr>
        <w:spacing w:after="0"/>
        <w:ind w:left="0"/>
        <w:jc w:val="both"/>
      </w:pPr>
      <w:r>
        <w:rPr>
          <w:rFonts w:ascii="Times New Roman"/>
          <w:b w:val="false"/>
          <w:i w:val="false"/>
          <w:color w:val="000000"/>
          <w:sz w:val="28"/>
        </w:rPr>
        <w:t>в интересах которого клиентом совершаются операции с деньгами и (или) иным имуществом.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"Государственная 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регистрация их филиалов</w:t>
            </w:r>
            <w:r>
              <w:br/>
            </w:r>
            <w:r>
              <w:rPr>
                <w:rFonts w:ascii="Times New Roman"/>
                <w:b w:val="false"/>
                <w:i w:val="false"/>
                <w:color w:val="000000"/>
                <w:sz w:val="20"/>
              </w:rPr>
              <w:t>и 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06" w:id="118"/>
    <w:p>
      <w:pPr>
        <w:spacing w:after="0"/>
        <w:ind w:left="0"/>
        <w:jc w:val="left"/>
      </w:pPr>
      <w:r>
        <w:rPr>
          <w:rFonts w:ascii="Times New Roman"/>
          <w:b/>
          <w:i w:val="false"/>
          <w:color w:val="000000"/>
        </w:rPr>
        <w:t xml:space="preserve">              Заявление о государственной регистрации хозяйственных товариществ,</w:t>
      </w:r>
      <w:r>
        <w:br/>
      </w:r>
      <w:r>
        <w:rPr>
          <w:rFonts w:ascii="Times New Roman"/>
          <w:b/>
          <w:i w:val="false"/>
          <w:color w:val="000000"/>
        </w:rPr>
        <w:t xml:space="preserve">              осуществляющих свою деятельность на основании типового устава</w:t>
      </w:r>
    </w:p>
    <w:bookmarkEnd w:id="118"/>
    <w:p>
      <w:pPr>
        <w:spacing w:after="0"/>
        <w:ind w:left="0"/>
        <w:jc w:val="both"/>
      </w:pPr>
      <w:bookmarkStart w:name="z907" w:id="119"/>
      <w:r>
        <w:rPr>
          <w:rFonts w:ascii="Times New Roman"/>
          <w:b w:val="false"/>
          <w:i w:val="false"/>
          <w:color w:val="000000"/>
          <w:sz w:val="28"/>
        </w:rPr>
        <w:t>
      1. Наименование юридического лица __________________________</w:t>
      </w:r>
    </w:p>
    <w:bookmarkEnd w:id="119"/>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2. Организационно-правовая форма (укажите в соответствующей ячейке х):</w:t>
      </w:r>
    </w:p>
    <w:p>
      <w:pPr>
        <w:spacing w:after="0"/>
        <w:ind w:left="0"/>
        <w:jc w:val="both"/>
      </w:pPr>
      <w:r>
        <w:rPr>
          <w:rFonts w:ascii="Times New Roman"/>
          <w:b w:val="false"/>
          <w:i w:val="false"/>
          <w:color w:val="000000"/>
          <w:sz w:val="28"/>
        </w:rPr>
        <w:t>1) полное товарищество _____________</w:t>
      </w:r>
    </w:p>
    <w:p>
      <w:pPr>
        <w:spacing w:after="0"/>
        <w:ind w:left="0"/>
        <w:jc w:val="both"/>
      </w:pPr>
      <w:r>
        <w:rPr>
          <w:rFonts w:ascii="Times New Roman"/>
          <w:b w:val="false"/>
          <w:i w:val="false"/>
          <w:color w:val="000000"/>
          <w:sz w:val="28"/>
        </w:rPr>
        <w:t>2) товарищество с ограниченной ответственностью __________________________</w:t>
      </w:r>
    </w:p>
    <w:p>
      <w:pPr>
        <w:spacing w:after="0"/>
        <w:ind w:left="0"/>
        <w:jc w:val="both"/>
      </w:pPr>
      <w:r>
        <w:rPr>
          <w:rFonts w:ascii="Times New Roman"/>
          <w:b w:val="false"/>
          <w:i w:val="false"/>
          <w:color w:val="000000"/>
          <w:sz w:val="28"/>
        </w:rPr>
        <w:t>3) коммандитное товарищество ___________________________________________</w:t>
      </w:r>
    </w:p>
    <w:p>
      <w:pPr>
        <w:spacing w:after="0"/>
        <w:ind w:left="0"/>
        <w:jc w:val="both"/>
      </w:pPr>
      <w:r>
        <w:rPr>
          <w:rFonts w:ascii="Times New Roman"/>
          <w:b w:val="false"/>
          <w:i w:val="false"/>
          <w:color w:val="000000"/>
          <w:sz w:val="28"/>
        </w:rPr>
        <w:t>4) товарищество с дополнительной ответственностью ________________________</w:t>
      </w:r>
    </w:p>
    <w:p>
      <w:pPr>
        <w:spacing w:after="0"/>
        <w:ind w:left="0"/>
        <w:jc w:val="both"/>
      </w:pPr>
      <w:r>
        <w:rPr>
          <w:rFonts w:ascii="Times New Roman"/>
          <w:b w:val="false"/>
          <w:i w:val="false"/>
          <w:color w:val="000000"/>
          <w:sz w:val="28"/>
        </w:rPr>
        <w:t>3. Участие в составе иностранных инвесторов (укажите в соответствующей ячейке х):</w:t>
      </w:r>
    </w:p>
    <w:p>
      <w:pPr>
        <w:spacing w:after="0"/>
        <w:ind w:left="0"/>
        <w:jc w:val="both"/>
      </w:pPr>
      <w:r>
        <w:rPr>
          <w:rFonts w:ascii="Times New Roman"/>
          <w:b w:val="false"/>
          <w:i w:val="false"/>
          <w:color w:val="000000"/>
          <w:sz w:val="28"/>
        </w:rPr>
        <w:t>1) да _________________ 2) нет ____________________</w:t>
      </w:r>
    </w:p>
    <w:p>
      <w:pPr>
        <w:spacing w:after="0"/>
        <w:ind w:left="0"/>
        <w:jc w:val="both"/>
      </w:pPr>
      <w:r>
        <w:rPr>
          <w:rFonts w:ascii="Times New Roman"/>
          <w:b w:val="false"/>
          <w:i w:val="false"/>
          <w:color w:val="000000"/>
          <w:sz w:val="28"/>
        </w:rPr>
        <w:t>4. Юридическое лицо является дочерней организацией (укажите в соответствующей ячейке х):</w:t>
      </w:r>
    </w:p>
    <w:p>
      <w:pPr>
        <w:spacing w:after="0"/>
        <w:ind w:left="0"/>
        <w:jc w:val="both"/>
      </w:pPr>
      <w:r>
        <w:rPr>
          <w:rFonts w:ascii="Times New Roman"/>
          <w:b w:val="false"/>
          <w:i w:val="false"/>
          <w:color w:val="000000"/>
          <w:sz w:val="28"/>
        </w:rPr>
        <w:t>1) да _______________ 2) нет ____________</w:t>
      </w:r>
    </w:p>
    <w:p>
      <w:pPr>
        <w:spacing w:after="0"/>
        <w:ind w:left="0"/>
        <w:jc w:val="both"/>
      </w:pPr>
      <w:r>
        <w:rPr>
          <w:rFonts w:ascii="Times New Roman"/>
          <w:b w:val="false"/>
          <w:i w:val="false"/>
          <w:color w:val="000000"/>
          <w:sz w:val="28"/>
        </w:rPr>
        <w:t>5. Место нахождения юридического лица:</w:t>
      </w:r>
    </w:p>
    <w:p>
      <w:pPr>
        <w:spacing w:after="0"/>
        <w:ind w:left="0"/>
        <w:jc w:val="both"/>
      </w:pPr>
      <w:r>
        <w:rPr>
          <w:rFonts w:ascii="Times New Roman"/>
          <w:b w:val="false"/>
          <w:i w:val="false"/>
          <w:color w:val="000000"/>
          <w:sz w:val="28"/>
        </w:rPr>
        <w:t>Регистрационный код адреса:____________________</w:t>
      </w:r>
    </w:p>
    <w:p>
      <w:pPr>
        <w:spacing w:after="0"/>
        <w:ind w:left="0"/>
        <w:jc w:val="both"/>
      </w:pPr>
      <w:r>
        <w:rPr>
          <w:rFonts w:ascii="Times New Roman"/>
          <w:b w:val="false"/>
          <w:i w:val="false"/>
          <w:color w:val="000000"/>
          <w:sz w:val="28"/>
        </w:rPr>
        <w:t>Почтовый индекс: ___________</w:t>
      </w:r>
    </w:p>
    <w:p>
      <w:pPr>
        <w:spacing w:after="0"/>
        <w:ind w:left="0"/>
        <w:jc w:val="both"/>
      </w:pPr>
      <w:r>
        <w:rPr>
          <w:rFonts w:ascii="Times New Roman"/>
          <w:b w:val="false"/>
          <w:i w:val="false"/>
          <w:color w:val="000000"/>
          <w:sz w:val="28"/>
        </w:rPr>
        <w:t>Область: __________________________________________________________</w:t>
      </w:r>
    </w:p>
    <w:p>
      <w:pPr>
        <w:spacing w:after="0"/>
        <w:ind w:left="0"/>
        <w:jc w:val="both"/>
      </w:pPr>
      <w:r>
        <w:rPr>
          <w:rFonts w:ascii="Times New Roman"/>
          <w:b w:val="false"/>
          <w:i w:val="false"/>
          <w:color w:val="000000"/>
          <w:sz w:val="28"/>
        </w:rPr>
        <w:t>Город, район, __________________________________________________________</w:t>
      </w:r>
    </w:p>
    <w:p>
      <w:pPr>
        <w:spacing w:after="0"/>
        <w:ind w:left="0"/>
        <w:jc w:val="both"/>
      </w:pPr>
      <w:r>
        <w:rPr>
          <w:rFonts w:ascii="Times New Roman"/>
          <w:b w:val="false"/>
          <w:i w:val="false"/>
          <w:color w:val="000000"/>
          <w:sz w:val="28"/>
        </w:rPr>
        <w:t xml:space="preserve">Сельский округ, район в городе: __________________________________________ </w:t>
      </w:r>
    </w:p>
    <w:p>
      <w:pPr>
        <w:spacing w:after="0"/>
        <w:ind w:left="0"/>
        <w:jc w:val="both"/>
      </w:pPr>
      <w:r>
        <w:rPr>
          <w:rFonts w:ascii="Times New Roman"/>
          <w:b w:val="false"/>
          <w:i w:val="false"/>
          <w:color w:val="000000"/>
          <w:sz w:val="28"/>
        </w:rPr>
        <w:t>Село, поселок ____________________________________________________________</w:t>
      </w:r>
    </w:p>
    <w:p>
      <w:pPr>
        <w:spacing w:after="0"/>
        <w:ind w:left="0"/>
        <w:jc w:val="both"/>
      </w:pPr>
      <w:r>
        <w:rPr>
          <w:rFonts w:ascii="Times New Roman"/>
          <w:b w:val="false"/>
          <w:i w:val="false"/>
          <w:color w:val="000000"/>
          <w:sz w:val="28"/>
        </w:rPr>
        <w:t>Часть населенного пункта (улица, проспект):__________________________________</w:t>
      </w:r>
    </w:p>
    <w:p>
      <w:pPr>
        <w:spacing w:after="0"/>
        <w:ind w:left="0"/>
        <w:jc w:val="both"/>
      </w:pPr>
      <w:r>
        <w:rPr>
          <w:rFonts w:ascii="Times New Roman"/>
          <w:b w:val="false"/>
          <w:i w:val="false"/>
          <w:color w:val="000000"/>
          <w:sz w:val="28"/>
        </w:rPr>
        <w:t>Номер дома _________________, помещение: __________________________________</w:t>
      </w:r>
    </w:p>
    <w:p>
      <w:pPr>
        <w:spacing w:after="0"/>
        <w:ind w:left="0"/>
        <w:jc w:val="both"/>
      </w:pPr>
      <w:r>
        <w:rPr>
          <w:rFonts w:ascii="Times New Roman"/>
          <w:b w:val="false"/>
          <w:i w:val="false"/>
          <w:color w:val="000000"/>
          <w:sz w:val="28"/>
        </w:rPr>
        <w:t>Номер телефона: _________________Адрес электронной почты:__________________</w:t>
      </w:r>
    </w:p>
    <w:p>
      <w:pPr>
        <w:spacing w:after="0"/>
        <w:ind w:left="0"/>
        <w:jc w:val="both"/>
      </w:pPr>
      <w:r>
        <w:rPr>
          <w:rFonts w:ascii="Times New Roman"/>
          <w:b w:val="false"/>
          <w:i w:val="false"/>
          <w:color w:val="000000"/>
          <w:sz w:val="28"/>
        </w:rPr>
        <w:t>6. Ф.И.О. (при его наличии) руководителя _____________________________________</w:t>
      </w:r>
    </w:p>
    <w:p>
      <w:pPr>
        <w:spacing w:after="0"/>
        <w:ind w:left="0"/>
        <w:jc w:val="both"/>
      </w:pPr>
      <w:r>
        <w:rPr>
          <w:rFonts w:ascii="Times New Roman"/>
          <w:b w:val="false"/>
          <w:i w:val="false"/>
          <w:color w:val="000000"/>
          <w:sz w:val="28"/>
        </w:rPr>
        <w:t xml:space="preserve">                               (с указанием данных удостоверения личности и ИИН)</w:t>
      </w:r>
    </w:p>
    <w:p>
      <w:pPr>
        <w:spacing w:after="0"/>
        <w:ind w:left="0"/>
        <w:jc w:val="both"/>
      </w:pPr>
      <w:r>
        <w:rPr>
          <w:rFonts w:ascii="Times New Roman"/>
          <w:b w:val="false"/>
          <w:i w:val="false"/>
          <w:color w:val="000000"/>
          <w:sz w:val="28"/>
        </w:rPr>
        <w:t>7. Сведения о бенефициарном (-х) собственнике (-ах): гражданство, Ф.И.О., данные</w:t>
      </w:r>
    </w:p>
    <w:p>
      <w:pPr>
        <w:spacing w:after="0"/>
        <w:ind w:left="0"/>
        <w:jc w:val="both"/>
      </w:pPr>
      <w:r>
        <w:rPr>
          <w:rFonts w:ascii="Times New Roman"/>
          <w:b w:val="false"/>
          <w:i w:val="false"/>
          <w:color w:val="000000"/>
          <w:sz w:val="28"/>
        </w:rPr>
        <w:t>документа, удостоверяющего личность, ИИН (при наличии), доля участия в уставном</w:t>
      </w:r>
    </w:p>
    <w:p>
      <w:pPr>
        <w:spacing w:after="0"/>
        <w:ind w:left="0"/>
        <w:jc w:val="both"/>
      </w:pPr>
      <w:r>
        <w:rPr>
          <w:rFonts w:ascii="Times New Roman"/>
          <w:b w:val="false"/>
          <w:i w:val="false"/>
          <w:color w:val="000000"/>
          <w:sz w:val="28"/>
        </w:rPr>
        <w:t>капитале юридического лица или размер размещенных акций принадлежащих</w:t>
      </w:r>
    </w:p>
    <w:p>
      <w:pPr>
        <w:spacing w:after="0"/>
        <w:ind w:left="0"/>
        <w:jc w:val="both"/>
      </w:pPr>
      <w:r>
        <w:rPr>
          <w:rFonts w:ascii="Times New Roman"/>
          <w:b w:val="false"/>
          <w:i w:val="false"/>
          <w:color w:val="000000"/>
          <w:sz w:val="28"/>
        </w:rPr>
        <w:t>бенефициарному собственнику __________________________________________________</w:t>
      </w:r>
    </w:p>
    <w:p>
      <w:pPr>
        <w:spacing w:after="0"/>
        <w:ind w:left="0"/>
        <w:jc w:val="both"/>
      </w:pPr>
      <w:r>
        <w:rPr>
          <w:rFonts w:ascii="Times New Roman"/>
          <w:b w:val="false"/>
          <w:i w:val="false"/>
          <w:color w:val="000000"/>
          <w:sz w:val="28"/>
        </w:rPr>
        <w:t xml:space="preserve">8. Укажите код основного вида экономической деятельности: _________________ </w:t>
      </w:r>
    </w:p>
    <w:p>
      <w:pPr>
        <w:spacing w:after="0"/>
        <w:ind w:left="0"/>
        <w:jc w:val="both"/>
      </w:pPr>
      <w:r>
        <w:rPr>
          <w:rFonts w:ascii="Times New Roman"/>
          <w:b w:val="false"/>
          <w:i w:val="false"/>
          <w:color w:val="000000"/>
          <w:sz w:val="28"/>
        </w:rPr>
        <w:t>9. Регистрация в качестве плательщика НДС (укажите в соответствующей ячейке х):</w:t>
      </w:r>
    </w:p>
    <w:p>
      <w:pPr>
        <w:spacing w:after="0"/>
        <w:ind w:left="0"/>
        <w:jc w:val="both"/>
      </w:pPr>
      <w:r>
        <w:rPr>
          <w:rFonts w:ascii="Times New Roman"/>
          <w:b w:val="false"/>
          <w:i w:val="false"/>
          <w:color w:val="000000"/>
          <w:sz w:val="28"/>
        </w:rPr>
        <w:t xml:space="preserve">1) да__________________ 2) нет_____________________________ </w:t>
      </w:r>
    </w:p>
    <w:p>
      <w:pPr>
        <w:spacing w:after="0"/>
        <w:ind w:left="0"/>
        <w:jc w:val="both"/>
      </w:pPr>
      <w:r>
        <w:rPr>
          <w:rFonts w:ascii="Times New Roman"/>
          <w:b w:val="false"/>
          <w:i w:val="false"/>
          <w:color w:val="000000"/>
          <w:sz w:val="28"/>
        </w:rPr>
        <w:t xml:space="preserve">10. Размер уставного капитала ________________________________ </w:t>
      </w:r>
    </w:p>
    <w:p>
      <w:pPr>
        <w:spacing w:after="0"/>
        <w:ind w:left="0"/>
        <w:jc w:val="both"/>
      </w:pPr>
      <w:r>
        <w:rPr>
          <w:rFonts w:ascii="Times New Roman"/>
          <w:b w:val="false"/>
          <w:i w:val="false"/>
          <w:color w:val="000000"/>
          <w:sz w:val="28"/>
        </w:rPr>
        <w:t>11. Состав и количество учредителей (укажите в соответствующей ячейке х, количество в</w:t>
      </w:r>
    </w:p>
    <w:p>
      <w:pPr>
        <w:spacing w:after="0"/>
        <w:ind w:left="0"/>
        <w:jc w:val="both"/>
      </w:pPr>
      <w:r>
        <w:rPr>
          <w:rFonts w:ascii="Times New Roman"/>
          <w:b w:val="false"/>
          <w:i w:val="false"/>
          <w:color w:val="000000"/>
          <w:sz w:val="28"/>
        </w:rPr>
        <w:t xml:space="preserve">цифровом обозначении): </w:t>
      </w:r>
    </w:p>
    <w:p>
      <w:pPr>
        <w:spacing w:after="0"/>
        <w:ind w:left="0"/>
        <w:jc w:val="both"/>
      </w:pPr>
      <w:r>
        <w:rPr>
          <w:rFonts w:ascii="Times New Roman"/>
          <w:b w:val="false"/>
          <w:i w:val="false"/>
          <w:color w:val="000000"/>
          <w:sz w:val="28"/>
        </w:rPr>
        <w:t xml:space="preserve">1) юридическое лицо _____________ 2) физическое лицо __________________ </w:t>
      </w:r>
    </w:p>
    <w:p>
      <w:pPr>
        <w:spacing w:after="0"/>
        <w:ind w:left="0"/>
        <w:jc w:val="both"/>
      </w:pPr>
      <w:r>
        <w:rPr>
          <w:rFonts w:ascii="Times New Roman"/>
          <w:b w:val="false"/>
          <w:i w:val="false"/>
          <w:color w:val="000000"/>
          <w:sz w:val="28"/>
        </w:rPr>
        <w:t xml:space="preserve">Наименование юридического лица ____________________________________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(с указанием БИН)</w:t>
      </w:r>
    </w:p>
    <w:p>
      <w:pPr>
        <w:spacing w:after="0"/>
        <w:ind w:left="0"/>
        <w:jc w:val="both"/>
      </w:pPr>
      <w:r>
        <w:rPr>
          <w:rFonts w:ascii="Times New Roman"/>
          <w:b w:val="false"/>
          <w:i w:val="false"/>
          <w:color w:val="000000"/>
          <w:sz w:val="28"/>
        </w:rPr>
        <w:t>Доля в уставном капитале % _____ Сумма вклада (тыс. тенге) ___________________</w:t>
      </w:r>
    </w:p>
    <w:p>
      <w:pPr>
        <w:spacing w:after="0"/>
        <w:ind w:left="0"/>
        <w:jc w:val="both"/>
      </w:pPr>
      <w:r>
        <w:rPr>
          <w:rFonts w:ascii="Times New Roman"/>
          <w:b w:val="false"/>
          <w:i w:val="false"/>
          <w:color w:val="000000"/>
          <w:sz w:val="28"/>
        </w:rPr>
        <w:t>Ф.И.О. (при его наличии) физического лица 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(с указанием данных удостоверения личности и ИИН)</w:t>
      </w:r>
    </w:p>
    <w:p>
      <w:pPr>
        <w:spacing w:after="0"/>
        <w:ind w:left="0"/>
        <w:jc w:val="both"/>
      </w:pPr>
      <w:r>
        <w:rPr>
          <w:rFonts w:ascii="Times New Roman"/>
          <w:b w:val="false"/>
          <w:i w:val="false"/>
          <w:color w:val="000000"/>
          <w:sz w:val="28"/>
        </w:rPr>
        <w:t xml:space="preserve">Доля в уставном капитале % ______ Сумма вклада (тыс. тенге) __________________ </w:t>
      </w:r>
    </w:p>
    <w:p>
      <w:pPr>
        <w:spacing w:after="0"/>
        <w:ind w:left="0"/>
        <w:jc w:val="both"/>
      </w:pPr>
      <w:r>
        <w:rPr>
          <w:rFonts w:ascii="Times New Roman"/>
          <w:b w:val="false"/>
          <w:i w:val="false"/>
          <w:color w:val="000000"/>
          <w:sz w:val="28"/>
        </w:rPr>
        <w:t>В случае, если учредителей более одного, сведения о них: Ф.И.О. (при его наличии) с</w:t>
      </w:r>
    </w:p>
    <w:p>
      <w:pPr>
        <w:spacing w:after="0"/>
        <w:ind w:left="0"/>
        <w:jc w:val="both"/>
      </w:pPr>
      <w:r>
        <w:rPr>
          <w:rFonts w:ascii="Times New Roman"/>
          <w:b w:val="false"/>
          <w:i w:val="false"/>
          <w:color w:val="000000"/>
          <w:sz w:val="28"/>
        </w:rPr>
        <w:t>указанием данных удостоверения личности и ИИН, аналог номера налоговой регистрации,</w:t>
      </w:r>
    </w:p>
    <w:p>
      <w:pPr>
        <w:spacing w:after="0"/>
        <w:ind w:left="0"/>
        <w:jc w:val="both"/>
      </w:pPr>
      <w:r>
        <w:rPr>
          <w:rFonts w:ascii="Times New Roman"/>
          <w:b w:val="false"/>
          <w:i w:val="false"/>
          <w:color w:val="000000"/>
          <w:sz w:val="28"/>
        </w:rPr>
        <w:t>либо код страны (для физического лица), наименование с указанием БИН, аналог номера</w:t>
      </w:r>
    </w:p>
    <w:p>
      <w:pPr>
        <w:spacing w:after="0"/>
        <w:ind w:left="0"/>
        <w:jc w:val="both"/>
      </w:pPr>
      <w:r>
        <w:rPr>
          <w:rFonts w:ascii="Times New Roman"/>
          <w:b w:val="false"/>
          <w:i w:val="false"/>
          <w:color w:val="000000"/>
          <w:sz w:val="28"/>
        </w:rPr>
        <w:t>налоговой регистрации, либо код страны (для юридического лица), а также их доля в</w:t>
      </w:r>
    </w:p>
    <w:p>
      <w:pPr>
        <w:spacing w:after="0"/>
        <w:ind w:left="0"/>
        <w:jc w:val="both"/>
      </w:pPr>
      <w:r>
        <w:rPr>
          <w:rFonts w:ascii="Times New Roman"/>
          <w:b w:val="false"/>
          <w:i w:val="false"/>
          <w:color w:val="000000"/>
          <w:sz w:val="28"/>
        </w:rPr>
        <w:t>уставном капитале в процентном и денежном выражении прикладываются к заявлению на</w:t>
      </w:r>
    </w:p>
    <w:p>
      <w:pPr>
        <w:spacing w:after="0"/>
        <w:ind w:left="0"/>
        <w:jc w:val="both"/>
      </w:pPr>
      <w:r>
        <w:rPr>
          <w:rFonts w:ascii="Times New Roman"/>
          <w:b w:val="false"/>
          <w:i w:val="false"/>
          <w:color w:val="000000"/>
          <w:sz w:val="28"/>
        </w:rPr>
        <w:t xml:space="preserve">отдельном листе. </w:t>
      </w:r>
    </w:p>
    <w:p>
      <w:pPr>
        <w:spacing w:after="0"/>
        <w:ind w:left="0"/>
        <w:jc w:val="both"/>
      </w:pPr>
      <w:r>
        <w:rPr>
          <w:rFonts w:ascii="Times New Roman"/>
          <w:b w:val="false"/>
          <w:i w:val="false"/>
          <w:color w:val="000000"/>
          <w:sz w:val="28"/>
        </w:rPr>
        <w:t>12. В случае образования наблюдательного совета указать исключительную компетенцию:</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13. Укажите срок ревизионной комиссии (единоличного ревизора)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14. Ожидаемая (примерная) численность занятых человек _________________</w:t>
      </w:r>
    </w:p>
    <w:p>
      <w:pPr>
        <w:spacing w:after="0"/>
        <w:ind w:left="0"/>
        <w:jc w:val="both"/>
      </w:pPr>
      <w:r>
        <w:rPr>
          <w:rFonts w:ascii="Times New Roman"/>
          <w:b w:val="false"/>
          <w:i w:val="false"/>
          <w:color w:val="000000"/>
          <w:sz w:val="28"/>
        </w:rPr>
        <w:t>15. Субъект частного предпринимательства (укажите в соответствующей ячейке х):</w:t>
      </w:r>
    </w:p>
    <w:p>
      <w:pPr>
        <w:spacing w:after="0"/>
        <w:ind w:left="0"/>
        <w:jc w:val="both"/>
      </w:pPr>
      <w:r>
        <w:rPr>
          <w:rFonts w:ascii="Times New Roman"/>
          <w:b w:val="false"/>
          <w:i w:val="false"/>
          <w:color w:val="000000"/>
          <w:sz w:val="28"/>
        </w:rPr>
        <w:t>1) субъект малого предпринимательства: __________________________________</w:t>
      </w:r>
    </w:p>
    <w:p>
      <w:pPr>
        <w:spacing w:after="0"/>
        <w:ind w:left="0"/>
        <w:jc w:val="both"/>
      </w:pPr>
      <w:r>
        <w:rPr>
          <w:rFonts w:ascii="Times New Roman"/>
          <w:b w:val="false"/>
          <w:i w:val="false"/>
          <w:color w:val="000000"/>
          <w:sz w:val="28"/>
        </w:rPr>
        <w:t>2) субъект среднего предпринимательства _________________________________</w:t>
      </w:r>
    </w:p>
    <w:p>
      <w:pPr>
        <w:spacing w:after="0"/>
        <w:ind w:left="0"/>
        <w:jc w:val="both"/>
      </w:pPr>
      <w:r>
        <w:rPr>
          <w:rFonts w:ascii="Times New Roman"/>
          <w:b w:val="false"/>
          <w:i w:val="false"/>
          <w:color w:val="000000"/>
          <w:sz w:val="28"/>
        </w:rPr>
        <w:t>3) субъект крупного предпринимательства _________________________________</w:t>
      </w:r>
    </w:p>
    <w:p>
      <w:pPr>
        <w:spacing w:after="0"/>
        <w:ind w:left="0"/>
        <w:jc w:val="both"/>
      </w:pPr>
      <w:r>
        <w:rPr>
          <w:rFonts w:ascii="Times New Roman"/>
          <w:b w:val="false"/>
          <w:i w:val="false"/>
          <w:color w:val="000000"/>
          <w:sz w:val="28"/>
        </w:rPr>
        <w:t>16. Созданию юридического лица предшествует реорганизация (укажите в соответствующей</w:t>
      </w:r>
    </w:p>
    <w:p>
      <w:pPr>
        <w:spacing w:after="0"/>
        <w:ind w:left="0"/>
        <w:jc w:val="both"/>
      </w:pPr>
      <w:r>
        <w:rPr>
          <w:rFonts w:ascii="Times New Roman"/>
          <w:b w:val="false"/>
          <w:i w:val="false"/>
          <w:color w:val="000000"/>
          <w:sz w:val="28"/>
        </w:rPr>
        <w:t>ячейке х):</w:t>
      </w:r>
    </w:p>
    <w:p>
      <w:pPr>
        <w:spacing w:after="0"/>
        <w:ind w:left="0"/>
        <w:jc w:val="both"/>
      </w:pPr>
      <w:r>
        <w:rPr>
          <w:rFonts w:ascii="Times New Roman"/>
          <w:b w:val="false"/>
          <w:i w:val="false"/>
          <w:color w:val="000000"/>
          <w:sz w:val="28"/>
        </w:rPr>
        <w:t>1) преобразование _______ 2) слияние __________</w:t>
      </w:r>
    </w:p>
    <w:p>
      <w:pPr>
        <w:spacing w:after="0"/>
        <w:ind w:left="0"/>
        <w:jc w:val="both"/>
      </w:pPr>
      <w:r>
        <w:rPr>
          <w:rFonts w:ascii="Times New Roman"/>
          <w:b w:val="false"/>
          <w:i w:val="false"/>
          <w:color w:val="000000"/>
          <w:sz w:val="28"/>
        </w:rPr>
        <w:t xml:space="preserve">3) выделение ___________________ 4) разделение _______________________ </w:t>
      </w:r>
    </w:p>
    <w:p>
      <w:pPr>
        <w:spacing w:after="0"/>
        <w:ind w:left="0"/>
        <w:jc w:val="both"/>
      </w:pPr>
      <w:r>
        <w:rPr>
          <w:rFonts w:ascii="Times New Roman"/>
          <w:b w:val="false"/>
          <w:i w:val="false"/>
          <w:color w:val="000000"/>
          <w:sz w:val="28"/>
        </w:rPr>
        <w:t xml:space="preserve">17. Количество юридических лиц, участвующих в реорганизации ______________ </w:t>
      </w:r>
    </w:p>
    <w:p>
      <w:pPr>
        <w:spacing w:after="0"/>
        <w:ind w:left="0"/>
        <w:jc w:val="both"/>
      </w:pPr>
      <w:r>
        <w:rPr>
          <w:rFonts w:ascii="Times New Roman"/>
          <w:b w:val="false"/>
          <w:i w:val="false"/>
          <w:color w:val="000000"/>
          <w:sz w:val="28"/>
        </w:rPr>
        <w:t>18. В случае преобразования необходимо указать следующие сведения:</w:t>
      </w:r>
    </w:p>
    <w:p>
      <w:pPr>
        <w:spacing w:after="0"/>
        <w:ind w:left="0"/>
        <w:jc w:val="both"/>
      </w:pPr>
      <w:r>
        <w:rPr>
          <w:rFonts w:ascii="Times New Roman"/>
          <w:b w:val="false"/>
          <w:i w:val="false"/>
          <w:color w:val="000000"/>
          <w:sz w:val="28"/>
        </w:rPr>
        <w:t xml:space="preserve">Прежнее наименование юридического лица ________________________________ </w:t>
      </w:r>
    </w:p>
    <w:p>
      <w:pPr>
        <w:spacing w:after="0"/>
        <w:ind w:left="0"/>
        <w:jc w:val="both"/>
      </w:pPr>
      <w:r>
        <w:rPr>
          <w:rFonts w:ascii="Times New Roman"/>
          <w:b w:val="false"/>
          <w:i w:val="false"/>
          <w:color w:val="000000"/>
          <w:sz w:val="28"/>
        </w:rPr>
        <w:t xml:space="preserve">Бизнес-идентификационный номер (БИН) __________________________________ </w:t>
      </w:r>
    </w:p>
    <w:p>
      <w:pPr>
        <w:spacing w:after="0"/>
        <w:ind w:left="0"/>
        <w:jc w:val="both"/>
      </w:pPr>
      <w:r>
        <w:rPr>
          <w:rFonts w:ascii="Times New Roman"/>
          <w:b w:val="false"/>
          <w:i w:val="false"/>
          <w:color w:val="000000"/>
          <w:sz w:val="28"/>
        </w:rPr>
        <w:t>19. В случае слияния необходимо указать следующие свеедения:</w:t>
      </w:r>
    </w:p>
    <w:p>
      <w:pPr>
        <w:spacing w:after="0"/>
        <w:ind w:left="0"/>
        <w:jc w:val="both"/>
      </w:pPr>
      <w:r>
        <w:rPr>
          <w:rFonts w:ascii="Times New Roman"/>
          <w:b w:val="false"/>
          <w:i w:val="false"/>
          <w:color w:val="000000"/>
          <w:sz w:val="28"/>
        </w:rPr>
        <w:t xml:space="preserve">Наименования юридических лиц, участвующих в слиянии ____________________ </w:t>
      </w:r>
    </w:p>
    <w:p>
      <w:pPr>
        <w:spacing w:after="0"/>
        <w:ind w:left="0"/>
        <w:jc w:val="both"/>
      </w:pPr>
      <w:r>
        <w:rPr>
          <w:rFonts w:ascii="Times New Roman"/>
          <w:b w:val="false"/>
          <w:i w:val="false"/>
          <w:color w:val="000000"/>
          <w:sz w:val="28"/>
        </w:rPr>
        <w:t xml:space="preserve">Бизнес-идентификационный номер (БИН) __________________________________ </w:t>
      </w:r>
    </w:p>
    <w:p>
      <w:pPr>
        <w:spacing w:after="0"/>
        <w:ind w:left="0"/>
        <w:jc w:val="both"/>
      </w:pPr>
      <w:r>
        <w:rPr>
          <w:rFonts w:ascii="Times New Roman"/>
          <w:b w:val="false"/>
          <w:i w:val="false"/>
          <w:color w:val="000000"/>
          <w:sz w:val="28"/>
        </w:rPr>
        <w:t>20. В случае выделения необходимо указать следующие сведения:</w:t>
      </w:r>
    </w:p>
    <w:p>
      <w:pPr>
        <w:spacing w:after="0"/>
        <w:ind w:left="0"/>
        <w:jc w:val="both"/>
      </w:pPr>
      <w:r>
        <w:rPr>
          <w:rFonts w:ascii="Times New Roman"/>
          <w:b w:val="false"/>
          <w:i w:val="false"/>
          <w:color w:val="000000"/>
          <w:sz w:val="28"/>
        </w:rPr>
        <w:t>Наименование действующего юридического лица, из которого выделено новое юридическое</w:t>
      </w:r>
    </w:p>
    <w:p>
      <w:pPr>
        <w:spacing w:after="0"/>
        <w:ind w:left="0"/>
        <w:jc w:val="both"/>
      </w:pPr>
      <w:r>
        <w:rPr>
          <w:rFonts w:ascii="Times New Roman"/>
          <w:b w:val="false"/>
          <w:i w:val="false"/>
          <w:color w:val="000000"/>
          <w:sz w:val="28"/>
        </w:rPr>
        <w:t>лицо______________________________________________________</w:t>
      </w:r>
    </w:p>
    <w:p>
      <w:pPr>
        <w:spacing w:after="0"/>
        <w:ind w:left="0"/>
        <w:jc w:val="both"/>
      </w:pPr>
      <w:r>
        <w:rPr>
          <w:rFonts w:ascii="Times New Roman"/>
          <w:b w:val="false"/>
          <w:i w:val="false"/>
          <w:color w:val="000000"/>
          <w:sz w:val="28"/>
        </w:rPr>
        <w:t>Бизнес-идентификационный номер (БИН) _________________________________</w:t>
      </w:r>
    </w:p>
    <w:p>
      <w:pPr>
        <w:spacing w:after="0"/>
        <w:ind w:left="0"/>
        <w:jc w:val="both"/>
      </w:pPr>
      <w:r>
        <w:rPr>
          <w:rFonts w:ascii="Times New Roman"/>
          <w:b w:val="false"/>
          <w:i w:val="false"/>
          <w:color w:val="000000"/>
          <w:sz w:val="28"/>
        </w:rPr>
        <w:t>21. В случае разделения необходимо указать следующие сведения:</w:t>
      </w:r>
    </w:p>
    <w:p>
      <w:pPr>
        <w:spacing w:after="0"/>
        <w:ind w:left="0"/>
        <w:jc w:val="both"/>
      </w:pPr>
      <w:r>
        <w:rPr>
          <w:rFonts w:ascii="Times New Roman"/>
          <w:b w:val="false"/>
          <w:i w:val="false"/>
          <w:color w:val="000000"/>
          <w:sz w:val="28"/>
        </w:rPr>
        <w:t>Наименование юридического лица, на базе которого созданы юридические лица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Бизнес-идентификационный номер (БИН)_____________________________________</w:t>
      </w:r>
    </w:p>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w:t>
      </w:r>
    </w:p>
    <w:p>
      <w:pPr>
        <w:spacing w:after="0"/>
        <w:ind w:left="0"/>
        <w:jc w:val="both"/>
      </w:pPr>
      <w:r>
        <w:rPr>
          <w:rFonts w:ascii="Times New Roman"/>
          <w:b w:val="false"/>
          <w:i w:val="false"/>
          <w:color w:val="000000"/>
          <w:sz w:val="28"/>
        </w:rPr>
        <w:t xml:space="preserve">содержащихся в информационных системах __________ </w:t>
      </w:r>
    </w:p>
    <w:p>
      <w:pPr>
        <w:spacing w:after="0"/>
        <w:ind w:left="0"/>
        <w:jc w:val="both"/>
      </w:pPr>
      <w:r>
        <w:rPr>
          <w:rFonts w:ascii="Times New Roman"/>
          <w:b w:val="false"/>
          <w:i w:val="false"/>
          <w:color w:val="000000"/>
          <w:sz w:val="28"/>
        </w:rPr>
        <w:t>К заявлению прилагаются: 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"____" ______________ 20___ года</w:t>
      </w:r>
    </w:p>
    <w:p>
      <w:pPr>
        <w:spacing w:after="0"/>
        <w:ind w:left="0"/>
        <w:jc w:val="both"/>
      </w:pPr>
      <w:r>
        <w:rPr>
          <w:rFonts w:ascii="Times New Roman"/>
          <w:b w:val="false"/>
          <w:i w:val="false"/>
          <w:color w:val="000000"/>
          <w:sz w:val="28"/>
        </w:rPr>
        <w:t xml:space="preserve">       Ф.И.О (при его наличии) и подписи учредителя (либо одним из учредителей либо</w:t>
      </w:r>
    </w:p>
    <w:p>
      <w:pPr>
        <w:spacing w:after="0"/>
        <w:ind w:left="0"/>
        <w:jc w:val="both"/>
      </w:pPr>
      <w:r>
        <w:rPr>
          <w:rFonts w:ascii="Times New Roman"/>
          <w:b w:val="false"/>
          <w:i w:val="false"/>
          <w:color w:val="000000"/>
          <w:sz w:val="28"/>
        </w:rPr>
        <w:t>уполномоченным учредителем лицом в случаях, когда единственным учредителем либо</w:t>
      </w:r>
    </w:p>
    <w:p>
      <w:pPr>
        <w:spacing w:after="0"/>
        <w:ind w:left="0"/>
        <w:jc w:val="both"/>
      </w:pPr>
      <w:r>
        <w:rPr>
          <w:rFonts w:ascii="Times New Roman"/>
          <w:b w:val="false"/>
          <w:i w:val="false"/>
          <w:color w:val="000000"/>
          <w:sz w:val="28"/>
        </w:rPr>
        <w:t>одним из учредителей являются иностранец или иностранное юридическое лицо). Ф.И.О</w:t>
      </w:r>
    </w:p>
    <w:p>
      <w:pPr>
        <w:spacing w:after="0"/>
        <w:ind w:left="0"/>
        <w:jc w:val="both"/>
      </w:pPr>
      <w:r>
        <w:rPr>
          <w:rFonts w:ascii="Times New Roman"/>
          <w:b w:val="false"/>
          <w:i w:val="false"/>
          <w:color w:val="000000"/>
          <w:sz w:val="28"/>
        </w:rPr>
        <w:t>(при его наличии) и подписи учредителей (в случае, когда ведение реестра участников</w:t>
      </w:r>
    </w:p>
    <w:p>
      <w:pPr>
        <w:spacing w:after="0"/>
        <w:ind w:left="0"/>
        <w:jc w:val="both"/>
      </w:pPr>
      <w:r>
        <w:rPr>
          <w:rFonts w:ascii="Times New Roman"/>
          <w:b w:val="false"/>
          <w:i w:val="false"/>
          <w:color w:val="000000"/>
          <w:sz w:val="28"/>
        </w:rPr>
        <w:t>осуществляется центральным депозитарием – подпись лица, уполномоченного протоколом</w:t>
      </w:r>
    </w:p>
    <w:p>
      <w:pPr>
        <w:spacing w:after="0"/>
        <w:ind w:left="0"/>
        <w:jc w:val="both"/>
      </w:pPr>
      <w:r>
        <w:rPr>
          <w:rFonts w:ascii="Times New Roman"/>
          <w:b w:val="false"/>
          <w:i w:val="false"/>
          <w:color w:val="000000"/>
          <w:sz w:val="28"/>
        </w:rPr>
        <w:t>общего собрания учредителей (решением участника).</w:t>
      </w:r>
    </w:p>
    <w:p>
      <w:pPr>
        <w:spacing w:after="0"/>
        <w:ind w:left="0"/>
        <w:jc w:val="both"/>
      </w:pPr>
      <w:r>
        <w:rPr>
          <w:rFonts w:ascii="Times New Roman"/>
          <w:b w:val="false"/>
          <w:i w:val="false"/>
          <w:color w:val="000000"/>
          <w:sz w:val="28"/>
        </w:rPr>
        <w:t xml:space="preserve">       Подлинность подписи (ей) должна быть засвидетельствована в нотариальном</w:t>
      </w:r>
    </w:p>
    <w:p>
      <w:pPr>
        <w:spacing w:after="0"/>
        <w:ind w:left="0"/>
        <w:jc w:val="both"/>
      </w:pPr>
      <w:r>
        <w:rPr>
          <w:rFonts w:ascii="Times New Roman"/>
          <w:b w:val="false"/>
          <w:i w:val="false"/>
          <w:color w:val="000000"/>
          <w:sz w:val="28"/>
        </w:rPr>
        <w:t>порядке, за исключением хозяйственных товариществ.</w:t>
      </w:r>
    </w:p>
    <w:p>
      <w:pPr>
        <w:spacing w:after="0"/>
        <w:ind w:left="0"/>
        <w:jc w:val="both"/>
      </w:pPr>
      <w:r>
        <w:rPr>
          <w:rFonts w:ascii="Times New Roman"/>
          <w:b w:val="false"/>
          <w:i w:val="false"/>
          <w:color w:val="000000"/>
          <w:sz w:val="28"/>
        </w:rPr>
        <w:t xml:space="preserve">       Примечание:</w:t>
      </w:r>
    </w:p>
    <w:p>
      <w:pPr>
        <w:spacing w:after="0"/>
        <w:ind w:left="0"/>
        <w:jc w:val="both"/>
      </w:pPr>
      <w:r>
        <w:rPr>
          <w:rFonts w:ascii="Times New Roman"/>
          <w:b w:val="false"/>
          <w:i w:val="false"/>
          <w:color w:val="000000"/>
          <w:sz w:val="28"/>
        </w:rPr>
        <w:t xml:space="preserve">       БИН – бизнес-идентификционный номер</w:t>
      </w:r>
    </w:p>
    <w:p>
      <w:pPr>
        <w:spacing w:after="0"/>
        <w:ind w:left="0"/>
        <w:jc w:val="both"/>
      </w:pPr>
      <w:r>
        <w:rPr>
          <w:rFonts w:ascii="Times New Roman"/>
          <w:b w:val="false"/>
          <w:i w:val="false"/>
          <w:color w:val="000000"/>
          <w:sz w:val="28"/>
        </w:rPr>
        <w:t xml:space="preserve">       ИИН - индивидуальный идентификционный номер</w:t>
      </w:r>
    </w:p>
    <w:p>
      <w:pPr>
        <w:spacing w:after="0"/>
        <w:ind w:left="0"/>
        <w:jc w:val="both"/>
      </w:pPr>
      <w:r>
        <w:rPr>
          <w:rFonts w:ascii="Times New Roman"/>
          <w:b w:val="false"/>
          <w:i w:val="false"/>
          <w:color w:val="000000"/>
          <w:sz w:val="28"/>
        </w:rPr>
        <w:t xml:space="preserve">       ФИО - фамилия, имя, отчество (при его наличии)</w:t>
      </w:r>
    </w:p>
    <w:p>
      <w:pPr>
        <w:spacing w:after="0"/>
        <w:ind w:left="0"/>
        <w:jc w:val="both"/>
      </w:pPr>
      <w:r>
        <w:rPr>
          <w:rFonts w:ascii="Times New Roman"/>
          <w:b w:val="false"/>
          <w:i w:val="false"/>
          <w:color w:val="000000"/>
          <w:sz w:val="28"/>
        </w:rPr>
        <w:t xml:space="preserve">       НДС - налог на добавленную стоимость</w:t>
      </w:r>
    </w:p>
    <w:p>
      <w:pPr>
        <w:spacing w:after="0"/>
        <w:ind w:left="0"/>
        <w:jc w:val="both"/>
      </w:pPr>
      <w:r>
        <w:rPr>
          <w:rFonts w:ascii="Times New Roman"/>
          <w:b w:val="false"/>
          <w:i w:val="false"/>
          <w:color w:val="000000"/>
          <w:sz w:val="28"/>
        </w:rPr>
        <w:t xml:space="preserve">       Бенефициарный собственник - физическое лицо, которому прямо или косвенно</w:t>
      </w:r>
    </w:p>
    <w:p>
      <w:pPr>
        <w:spacing w:after="0"/>
        <w:ind w:left="0"/>
        <w:jc w:val="both"/>
      </w:pPr>
      <w:r>
        <w:rPr>
          <w:rFonts w:ascii="Times New Roman"/>
          <w:b w:val="false"/>
          <w:i w:val="false"/>
          <w:color w:val="000000"/>
          <w:sz w:val="28"/>
        </w:rPr>
        <w:t>принадлежат более двадцати пяти процентов долей участия в уставном капитале либо</w:t>
      </w:r>
    </w:p>
    <w:p>
      <w:pPr>
        <w:spacing w:after="0"/>
        <w:ind w:left="0"/>
        <w:jc w:val="both"/>
      </w:pPr>
      <w:r>
        <w:rPr>
          <w:rFonts w:ascii="Times New Roman"/>
          <w:b w:val="false"/>
          <w:i w:val="false"/>
          <w:color w:val="000000"/>
          <w:sz w:val="28"/>
        </w:rPr>
        <w:t xml:space="preserve">размещенных (за вычетом привилегированных и выкупленных обществом) акций клиента - </w:t>
      </w:r>
    </w:p>
    <w:p>
      <w:pPr>
        <w:spacing w:after="0"/>
        <w:ind w:left="0"/>
        <w:jc w:val="both"/>
      </w:pPr>
      <w:r>
        <w:rPr>
          <w:rFonts w:ascii="Times New Roman"/>
          <w:b w:val="false"/>
          <w:i w:val="false"/>
          <w:color w:val="000000"/>
          <w:sz w:val="28"/>
        </w:rPr>
        <w:t>юридического лица или иностранной структуры без образования юридического лица,</w:t>
      </w:r>
    </w:p>
    <w:p>
      <w:pPr>
        <w:spacing w:after="0"/>
        <w:ind w:left="0"/>
        <w:jc w:val="both"/>
      </w:pPr>
      <w:r>
        <w:rPr>
          <w:rFonts w:ascii="Times New Roman"/>
          <w:b w:val="false"/>
          <w:i w:val="false"/>
          <w:color w:val="000000"/>
          <w:sz w:val="28"/>
        </w:rPr>
        <w:t>осуществляющее контроль над клиентом иным образом, в интересах которого клиентом</w:t>
      </w:r>
    </w:p>
    <w:p>
      <w:pPr>
        <w:spacing w:after="0"/>
        <w:ind w:left="0"/>
        <w:jc w:val="both"/>
      </w:pPr>
      <w:r>
        <w:rPr>
          <w:rFonts w:ascii="Times New Roman"/>
          <w:b w:val="false"/>
          <w:i w:val="false"/>
          <w:color w:val="000000"/>
          <w:sz w:val="28"/>
        </w:rPr>
        <w:t>совершаются операции с деньгами и (или) иным имуществом.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"Государственная</w:t>
            </w:r>
            <w:r>
              <w:br/>
            </w:r>
            <w:r>
              <w:rPr>
                <w:rFonts w:ascii="Times New Roman"/>
                <w:b w:val="false"/>
                <w:i w:val="false"/>
                <w:color w:val="000000"/>
                <w:sz w:val="20"/>
              </w:rPr>
              <w:t>регистрация юридических лиц,</w:t>
            </w:r>
            <w:r>
              <w:br/>
            </w:r>
            <w:r>
              <w:rPr>
                <w:rFonts w:ascii="Times New Roman"/>
                <w:b w:val="false"/>
                <w:i w:val="false"/>
                <w:color w:val="000000"/>
                <w:sz w:val="20"/>
              </w:rPr>
              <w:t>учетная регистрация их</w:t>
            </w:r>
            <w:r>
              <w:br/>
            </w:r>
            <w:r>
              <w:rPr>
                <w:rFonts w:ascii="Times New Roman"/>
                <w:b w:val="false"/>
                <w:i w:val="false"/>
                <w:color w:val="000000"/>
                <w:sz w:val="20"/>
              </w:rPr>
              <w:t>филиалов и 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10" w:id="120"/>
    <w:p>
      <w:pPr>
        <w:spacing w:after="0"/>
        <w:ind w:left="0"/>
        <w:jc w:val="left"/>
      </w:pPr>
      <w:r>
        <w:rPr>
          <w:rFonts w:ascii="Times New Roman"/>
          <w:b/>
          <w:i w:val="false"/>
          <w:color w:val="000000"/>
        </w:rPr>
        <w:t xml:space="preserve">                    Заявление о государственной регистрации акционерного</w:t>
      </w:r>
      <w:r>
        <w:br/>
      </w:r>
      <w:r>
        <w:rPr>
          <w:rFonts w:ascii="Times New Roman"/>
          <w:b/>
          <w:i w:val="false"/>
          <w:color w:val="000000"/>
        </w:rPr>
        <w:t xml:space="preserve">        общества, осуществляющего свою деятельность на основании типового устава</w:t>
      </w:r>
    </w:p>
    <w:bookmarkEnd w:id="120"/>
    <w:p>
      <w:pPr>
        <w:spacing w:after="0"/>
        <w:ind w:left="0"/>
        <w:jc w:val="both"/>
      </w:pPr>
      <w:bookmarkStart w:name="z911" w:id="121"/>
      <w:r>
        <w:rPr>
          <w:rFonts w:ascii="Times New Roman"/>
          <w:b w:val="false"/>
          <w:i w:val="false"/>
          <w:color w:val="000000"/>
          <w:sz w:val="28"/>
        </w:rPr>
        <w:t>
      1. Наименование регистрируемого акционерного общества</w:t>
      </w:r>
    </w:p>
    <w:bookmarkEnd w:id="121"/>
    <w:p>
      <w:pPr>
        <w:spacing w:after="0"/>
        <w:ind w:left="0"/>
        <w:jc w:val="both"/>
      </w:pPr>
      <w:r>
        <w:rPr>
          <w:rFonts w:ascii="Times New Roman"/>
          <w:b w:val="false"/>
          <w:i w:val="false"/>
          <w:color w:val="000000"/>
          <w:sz w:val="28"/>
        </w:rPr>
        <w:t xml:space="preserve">______________________________________________________ </w:t>
      </w:r>
    </w:p>
    <w:p>
      <w:pPr>
        <w:spacing w:after="0"/>
        <w:ind w:left="0"/>
        <w:jc w:val="both"/>
      </w:pPr>
      <w:r>
        <w:rPr>
          <w:rFonts w:ascii="Times New Roman"/>
          <w:b w:val="false"/>
          <w:i w:val="false"/>
          <w:color w:val="000000"/>
          <w:sz w:val="28"/>
        </w:rPr>
        <w:t>2. Участие в составе иностранных инвесторов (укажите в соответствующей ячейке х):</w:t>
      </w:r>
    </w:p>
    <w:p>
      <w:pPr>
        <w:spacing w:after="0"/>
        <w:ind w:left="0"/>
        <w:jc w:val="both"/>
      </w:pPr>
      <w:r>
        <w:rPr>
          <w:rFonts w:ascii="Times New Roman"/>
          <w:b w:val="false"/>
          <w:i w:val="false"/>
          <w:color w:val="000000"/>
          <w:sz w:val="28"/>
        </w:rPr>
        <w:t>1) да ____________ 2) нет ____________</w:t>
      </w:r>
    </w:p>
    <w:p>
      <w:pPr>
        <w:spacing w:after="0"/>
        <w:ind w:left="0"/>
        <w:jc w:val="both"/>
      </w:pPr>
      <w:r>
        <w:rPr>
          <w:rFonts w:ascii="Times New Roman"/>
          <w:b w:val="false"/>
          <w:i w:val="false"/>
          <w:color w:val="000000"/>
          <w:sz w:val="28"/>
        </w:rPr>
        <w:t>3. Юридическое лицо является дочерней организацией (укажите в соответствующей ячейке х):</w:t>
      </w:r>
    </w:p>
    <w:p>
      <w:pPr>
        <w:spacing w:after="0"/>
        <w:ind w:left="0"/>
        <w:jc w:val="both"/>
      </w:pPr>
      <w:r>
        <w:rPr>
          <w:rFonts w:ascii="Times New Roman"/>
          <w:b w:val="false"/>
          <w:i w:val="false"/>
          <w:color w:val="000000"/>
          <w:sz w:val="28"/>
        </w:rPr>
        <w:t>1) да _____________ 2) нет ___________</w:t>
      </w:r>
    </w:p>
    <w:p>
      <w:pPr>
        <w:spacing w:after="0"/>
        <w:ind w:left="0"/>
        <w:jc w:val="both"/>
      </w:pPr>
      <w:r>
        <w:rPr>
          <w:rFonts w:ascii="Times New Roman"/>
          <w:b w:val="false"/>
          <w:i w:val="false"/>
          <w:color w:val="000000"/>
          <w:sz w:val="28"/>
        </w:rPr>
        <w:t>4. Местонахождение акционерного общества Регистрационный код</w:t>
      </w:r>
    </w:p>
    <w:p>
      <w:pPr>
        <w:spacing w:after="0"/>
        <w:ind w:left="0"/>
        <w:jc w:val="both"/>
      </w:pPr>
      <w:r>
        <w:rPr>
          <w:rFonts w:ascii="Times New Roman"/>
          <w:b w:val="false"/>
          <w:i w:val="false"/>
          <w:color w:val="000000"/>
          <w:sz w:val="28"/>
        </w:rPr>
        <w:t>адреса_______________Почтовый индекс: _______</w:t>
      </w:r>
    </w:p>
    <w:p>
      <w:pPr>
        <w:spacing w:after="0"/>
        <w:ind w:left="0"/>
        <w:jc w:val="both"/>
      </w:pPr>
      <w:r>
        <w:rPr>
          <w:rFonts w:ascii="Times New Roman"/>
          <w:b w:val="false"/>
          <w:i w:val="false"/>
          <w:color w:val="000000"/>
          <w:sz w:val="28"/>
        </w:rPr>
        <w:t xml:space="preserve">Область: __________________________ Город, район, _____________________ </w:t>
      </w:r>
    </w:p>
    <w:p>
      <w:pPr>
        <w:spacing w:after="0"/>
        <w:ind w:left="0"/>
        <w:jc w:val="both"/>
      </w:pPr>
      <w:r>
        <w:rPr>
          <w:rFonts w:ascii="Times New Roman"/>
          <w:b w:val="false"/>
          <w:i w:val="false"/>
          <w:color w:val="000000"/>
          <w:sz w:val="28"/>
        </w:rPr>
        <w:t>Сельский округ, район в городе: ________________________________________</w:t>
      </w:r>
    </w:p>
    <w:p>
      <w:pPr>
        <w:spacing w:after="0"/>
        <w:ind w:left="0"/>
        <w:jc w:val="both"/>
      </w:pPr>
      <w:r>
        <w:rPr>
          <w:rFonts w:ascii="Times New Roman"/>
          <w:b w:val="false"/>
          <w:i w:val="false"/>
          <w:color w:val="000000"/>
          <w:sz w:val="28"/>
        </w:rPr>
        <w:t xml:space="preserve">Село, поселок ____________________________________ </w:t>
      </w:r>
    </w:p>
    <w:p>
      <w:pPr>
        <w:spacing w:after="0"/>
        <w:ind w:left="0"/>
        <w:jc w:val="both"/>
      </w:pPr>
      <w:r>
        <w:rPr>
          <w:rFonts w:ascii="Times New Roman"/>
          <w:b w:val="false"/>
          <w:i w:val="false"/>
          <w:color w:val="000000"/>
          <w:sz w:val="28"/>
        </w:rPr>
        <w:t xml:space="preserve">Часть населенного пункта (улица, проспект): ____________________ </w:t>
      </w:r>
    </w:p>
    <w:p>
      <w:pPr>
        <w:spacing w:after="0"/>
        <w:ind w:left="0"/>
        <w:jc w:val="both"/>
      </w:pPr>
      <w:r>
        <w:rPr>
          <w:rFonts w:ascii="Times New Roman"/>
          <w:b w:val="false"/>
          <w:i w:val="false"/>
          <w:color w:val="000000"/>
          <w:sz w:val="28"/>
        </w:rPr>
        <w:t>Номер дома _________________, помещение: ______________</w:t>
      </w:r>
    </w:p>
    <w:p>
      <w:pPr>
        <w:spacing w:after="0"/>
        <w:ind w:left="0"/>
        <w:jc w:val="both"/>
      </w:pPr>
      <w:r>
        <w:rPr>
          <w:rFonts w:ascii="Times New Roman"/>
          <w:b w:val="false"/>
          <w:i w:val="false"/>
          <w:color w:val="000000"/>
          <w:sz w:val="28"/>
        </w:rPr>
        <w:t xml:space="preserve">Номер телефона: _______________ Адрес электронной почты:__________ </w:t>
      </w:r>
    </w:p>
    <w:p>
      <w:pPr>
        <w:spacing w:after="0"/>
        <w:ind w:left="0"/>
        <w:jc w:val="both"/>
      </w:pPr>
      <w:r>
        <w:rPr>
          <w:rFonts w:ascii="Times New Roman"/>
          <w:b w:val="false"/>
          <w:i w:val="false"/>
          <w:color w:val="000000"/>
          <w:sz w:val="28"/>
        </w:rPr>
        <w:t xml:space="preserve">5. Ф.И.О. (при его наличии) руководителя _______________________ </w:t>
      </w:r>
    </w:p>
    <w:p>
      <w:pPr>
        <w:spacing w:after="0"/>
        <w:ind w:left="0"/>
        <w:jc w:val="both"/>
      </w:pPr>
      <w:r>
        <w:rPr>
          <w:rFonts w:ascii="Times New Roman"/>
          <w:b w:val="false"/>
          <w:i w:val="false"/>
          <w:color w:val="000000"/>
          <w:sz w:val="28"/>
        </w:rPr>
        <w:t xml:space="preserve">(с указанием данных удостоверения личности и ИИН) </w:t>
      </w:r>
    </w:p>
    <w:p>
      <w:pPr>
        <w:spacing w:after="0"/>
        <w:ind w:left="0"/>
        <w:jc w:val="both"/>
      </w:pPr>
      <w:r>
        <w:rPr>
          <w:rFonts w:ascii="Times New Roman"/>
          <w:b w:val="false"/>
          <w:i w:val="false"/>
          <w:color w:val="000000"/>
          <w:sz w:val="28"/>
        </w:rPr>
        <w:t xml:space="preserve">6. Укажите код основного вида экономической деятельности: ___________ </w:t>
      </w:r>
    </w:p>
    <w:p>
      <w:pPr>
        <w:spacing w:after="0"/>
        <w:ind w:left="0"/>
        <w:jc w:val="both"/>
      </w:pPr>
      <w:r>
        <w:rPr>
          <w:rFonts w:ascii="Times New Roman"/>
          <w:b w:val="false"/>
          <w:i w:val="false"/>
          <w:color w:val="000000"/>
          <w:sz w:val="28"/>
        </w:rPr>
        <w:t>7. Сведения о бенефициарном (-х) собственнике (-ах): гражданство, Ф.И.О., данные</w:t>
      </w:r>
    </w:p>
    <w:p>
      <w:pPr>
        <w:spacing w:after="0"/>
        <w:ind w:left="0"/>
        <w:jc w:val="both"/>
      </w:pPr>
      <w:r>
        <w:rPr>
          <w:rFonts w:ascii="Times New Roman"/>
          <w:b w:val="false"/>
          <w:i w:val="false"/>
          <w:color w:val="000000"/>
          <w:sz w:val="28"/>
        </w:rPr>
        <w:t>документа, удостоверяющего личность, ИИН (при наличии), доля участия в уставном</w:t>
      </w:r>
    </w:p>
    <w:p>
      <w:pPr>
        <w:spacing w:after="0"/>
        <w:ind w:left="0"/>
        <w:jc w:val="both"/>
      </w:pPr>
      <w:r>
        <w:rPr>
          <w:rFonts w:ascii="Times New Roman"/>
          <w:b w:val="false"/>
          <w:i w:val="false"/>
          <w:color w:val="000000"/>
          <w:sz w:val="28"/>
        </w:rPr>
        <w:t>капитале юридического лица или размер размещенных акций принадлежащих</w:t>
      </w:r>
    </w:p>
    <w:p>
      <w:pPr>
        <w:spacing w:after="0"/>
        <w:ind w:left="0"/>
        <w:jc w:val="both"/>
      </w:pPr>
      <w:r>
        <w:rPr>
          <w:rFonts w:ascii="Times New Roman"/>
          <w:b w:val="false"/>
          <w:i w:val="false"/>
          <w:color w:val="000000"/>
          <w:sz w:val="28"/>
        </w:rPr>
        <w:t xml:space="preserve">бенефициарному собственнику _______________ </w:t>
      </w:r>
    </w:p>
    <w:p>
      <w:pPr>
        <w:spacing w:after="0"/>
        <w:ind w:left="0"/>
        <w:jc w:val="both"/>
      </w:pPr>
      <w:r>
        <w:rPr>
          <w:rFonts w:ascii="Times New Roman"/>
          <w:b w:val="false"/>
          <w:i w:val="false"/>
          <w:color w:val="000000"/>
          <w:sz w:val="28"/>
        </w:rPr>
        <w:t xml:space="preserve">Размер уставного капитала _____________________ </w:t>
      </w:r>
    </w:p>
    <w:p>
      <w:pPr>
        <w:spacing w:after="0"/>
        <w:ind w:left="0"/>
        <w:jc w:val="both"/>
      </w:pPr>
      <w:r>
        <w:rPr>
          <w:rFonts w:ascii="Times New Roman"/>
          <w:b w:val="false"/>
          <w:i w:val="false"/>
          <w:color w:val="000000"/>
          <w:sz w:val="28"/>
        </w:rPr>
        <w:t>8. Регистрация в качестве плательщика НДС (укажите в соответствующей ячейке х):</w:t>
      </w:r>
    </w:p>
    <w:p>
      <w:pPr>
        <w:spacing w:after="0"/>
        <w:ind w:left="0"/>
        <w:jc w:val="both"/>
      </w:pPr>
      <w:r>
        <w:rPr>
          <w:rFonts w:ascii="Times New Roman"/>
          <w:b w:val="false"/>
          <w:i w:val="false"/>
          <w:color w:val="000000"/>
          <w:sz w:val="28"/>
        </w:rPr>
        <w:t xml:space="preserve">1) да__________________ 2) нет_____________________ </w:t>
      </w:r>
    </w:p>
    <w:p>
      <w:pPr>
        <w:spacing w:after="0"/>
        <w:ind w:left="0"/>
        <w:jc w:val="both"/>
      </w:pPr>
      <w:r>
        <w:rPr>
          <w:rFonts w:ascii="Times New Roman"/>
          <w:b w:val="false"/>
          <w:i w:val="false"/>
          <w:color w:val="000000"/>
          <w:sz w:val="28"/>
        </w:rPr>
        <w:t>9. Состав и количество учредителей (укажите в соответствующей ячейке х,</w:t>
      </w:r>
    </w:p>
    <w:p>
      <w:pPr>
        <w:spacing w:after="0"/>
        <w:ind w:left="0"/>
        <w:jc w:val="both"/>
      </w:pPr>
      <w:r>
        <w:rPr>
          <w:rFonts w:ascii="Times New Roman"/>
          <w:b w:val="false"/>
          <w:i w:val="false"/>
          <w:color w:val="000000"/>
          <w:sz w:val="28"/>
        </w:rPr>
        <w:t xml:space="preserve">количество в цифровом обозначении): </w:t>
      </w:r>
    </w:p>
    <w:p>
      <w:pPr>
        <w:spacing w:after="0"/>
        <w:ind w:left="0"/>
        <w:jc w:val="both"/>
      </w:pPr>
      <w:r>
        <w:rPr>
          <w:rFonts w:ascii="Times New Roman"/>
          <w:b w:val="false"/>
          <w:i w:val="false"/>
          <w:color w:val="000000"/>
          <w:sz w:val="28"/>
        </w:rPr>
        <w:t xml:space="preserve">1) юридическое лицо _________ 2) физическое лицо __________________ </w:t>
      </w:r>
    </w:p>
    <w:p>
      <w:pPr>
        <w:spacing w:after="0"/>
        <w:ind w:left="0"/>
        <w:jc w:val="both"/>
      </w:pPr>
      <w:r>
        <w:rPr>
          <w:rFonts w:ascii="Times New Roman"/>
          <w:b w:val="false"/>
          <w:i w:val="false"/>
          <w:color w:val="000000"/>
          <w:sz w:val="28"/>
        </w:rPr>
        <w:t>10. Укажите гарантированный размер дивиденда по привилегированной акции: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(в фиксированном выражении или с индексированием относительно какого-</w:t>
      </w:r>
    </w:p>
    <w:p>
      <w:pPr>
        <w:spacing w:after="0"/>
        <w:ind w:left="0"/>
        <w:jc w:val="both"/>
      </w:pPr>
      <w:r>
        <w:rPr>
          <w:rFonts w:ascii="Times New Roman"/>
          <w:b w:val="false"/>
          <w:i w:val="false"/>
          <w:color w:val="000000"/>
          <w:sz w:val="28"/>
        </w:rPr>
        <w:t xml:space="preserve">             либо показателя при условии регулярности и общедоступности его значений)</w:t>
      </w:r>
    </w:p>
    <w:p>
      <w:pPr>
        <w:spacing w:after="0"/>
        <w:ind w:left="0"/>
        <w:jc w:val="both"/>
      </w:pPr>
      <w:r>
        <w:rPr>
          <w:rFonts w:ascii="Times New Roman"/>
          <w:b w:val="false"/>
          <w:i w:val="false"/>
          <w:color w:val="000000"/>
          <w:sz w:val="28"/>
        </w:rPr>
        <w:t>11. Укажите периодичность выплаты дивидендов по привилегированным</w:t>
      </w:r>
    </w:p>
    <w:p>
      <w:pPr>
        <w:spacing w:after="0"/>
        <w:ind w:left="0"/>
        <w:jc w:val="both"/>
      </w:pPr>
      <w:r>
        <w:rPr>
          <w:rFonts w:ascii="Times New Roman"/>
          <w:b w:val="false"/>
          <w:i w:val="false"/>
          <w:color w:val="000000"/>
          <w:sz w:val="28"/>
        </w:rPr>
        <w:t xml:space="preserve">акциям:_________________________________________________________ </w:t>
      </w:r>
    </w:p>
    <w:p>
      <w:pPr>
        <w:spacing w:after="0"/>
        <w:ind w:left="0"/>
        <w:jc w:val="both"/>
      </w:pPr>
      <w:r>
        <w:rPr>
          <w:rFonts w:ascii="Times New Roman"/>
          <w:b w:val="false"/>
          <w:i w:val="false"/>
          <w:color w:val="000000"/>
          <w:sz w:val="28"/>
        </w:rPr>
        <w:t>12. Укажите средства массовой информации, используемые для публикации информации,</w:t>
      </w:r>
    </w:p>
    <w:p>
      <w:pPr>
        <w:spacing w:after="0"/>
        <w:ind w:left="0"/>
        <w:jc w:val="both"/>
      </w:pPr>
      <w:r>
        <w:rPr>
          <w:rFonts w:ascii="Times New Roman"/>
          <w:b w:val="false"/>
          <w:i w:val="false"/>
          <w:color w:val="000000"/>
          <w:sz w:val="28"/>
        </w:rPr>
        <w:t>подлежащих обязательному опубликованию_______________________________________</w:t>
      </w:r>
    </w:p>
    <w:p>
      <w:pPr>
        <w:spacing w:after="0"/>
        <w:ind w:left="0"/>
        <w:jc w:val="both"/>
      </w:pPr>
      <w:r>
        <w:rPr>
          <w:rFonts w:ascii="Times New Roman"/>
          <w:b w:val="false"/>
          <w:i w:val="false"/>
          <w:color w:val="000000"/>
          <w:sz w:val="28"/>
        </w:rPr>
        <w:t xml:space="preserve">13. Количество членов совета директоров общества ___________________ </w:t>
      </w:r>
    </w:p>
    <w:p>
      <w:pPr>
        <w:spacing w:after="0"/>
        <w:ind w:left="0"/>
        <w:jc w:val="both"/>
      </w:pPr>
      <w:r>
        <w:rPr>
          <w:rFonts w:ascii="Times New Roman"/>
          <w:b w:val="false"/>
          <w:i w:val="false"/>
          <w:color w:val="000000"/>
          <w:sz w:val="28"/>
        </w:rPr>
        <w:t>Требования пункта 37 типового устава применяются к финансовым организациям.</w:t>
      </w:r>
    </w:p>
    <w:p>
      <w:pPr>
        <w:spacing w:after="0"/>
        <w:ind w:left="0"/>
        <w:jc w:val="both"/>
      </w:pPr>
      <w:r>
        <w:rPr>
          <w:rFonts w:ascii="Times New Roman"/>
          <w:b w:val="false"/>
          <w:i w:val="false"/>
          <w:color w:val="000000"/>
          <w:sz w:val="28"/>
        </w:rPr>
        <w:t xml:space="preserve">14. Количество членов правления общества ___________________ </w:t>
      </w:r>
    </w:p>
    <w:p>
      <w:pPr>
        <w:spacing w:after="0"/>
        <w:ind w:left="0"/>
        <w:jc w:val="both"/>
      </w:pPr>
      <w:r>
        <w:rPr>
          <w:rFonts w:ascii="Times New Roman"/>
          <w:b w:val="false"/>
          <w:i w:val="false"/>
          <w:color w:val="000000"/>
          <w:sz w:val="28"/>
        </w:rPr>
        <w:t xml:space="preserve">15. Ожидаемая (примерная) численность занятых человек _____________ </w:t>
      </w:r>
    </w:p>
    <w:p>
      <w:pPr>
        <w:spacing w:after="0"/>
        <w:ind w:left="0"/>
        <w:jc w:val="both"/>
      </w:pPr>
      <w:r>
        <w:rPr>
          <w:rFonts w:ascii="Times New Roman"/>
          <w:b w:val="false"/>
          <w:i w:val="false"/>
          <w:color w:val="000000"/>
          <w:sz w:val="28"/>
        </w:rPr>
        <w:t>16. Субъект частного предпринимательства (укажите в соответствующей ячейке х):</w:t>
      </w:r>
    </w:p>
    <w:p>
      <w:pPr>
        <w:spacing w:after="0"/>
        <w:ind w:left="0"/>
        <w:jc w:val="both"/>
      </w:pPr>
      <w:r>
        <w:rPr>
          <w:rFonts w:ascii="Times New Roman"/>
          <w:b w:val="false"/>
          <w:i w:val="false"/>
          <w:color w:val="000000"/>
          <w:sz w:val="28"/>
        </w:rPr>
        <w:t xml:space="preserve">1) субъект среднего предпринимательства ______________ </w:t>
      </w:r>
    </w:p>
    <w:p>
      <w:pPr>
        <w:spacing w:after="0"/>
        <w:ind w:left="0"/>
        <w:jc w:val="both"/>
      </w:pPr>
      <w:r>
        <w:rPr>
          <w:rFonts w:ascii="Times New Roman"/>
          <w:b w:val="false"/>
          <w:i w:val="false"/>
          <w:color w:val="000000"/>
          <w:sz w:val="28"/>
        </w:rPr>
        <w:t>2) субъект крупного предпринимательства __________________________</w:t>
      </w:r>
    </w:p>
    <w:p>
      <w:pPr>
        <w:spacing w:after="0"/>
        <w:ind w:left="0"/>
        <w:jc w:val="both"/>
      </w:pPr>
      <w:r>
        <w:rPr>
          <w:rFonts w:ascii="Times New Roman"/>
          <w:b w:val="false"/>
          <w:i w:val="false"/>
          <w:color w:val="000000"/>
          <w:sz w:val="28"/>
        </w:rPr>
        <w:t>17. Созданию юридического лица предшествует реорганизация (укажите в соответствующей</w:t>
      </w:r>
    </w:p>
    <w:p>
      <w:pPr>
        <w:spacing w:after="0"/>
        <w:ind w:left="0"/>
        <w:jc w:val="both"/>
      </w:pPr>
      <w:r>
        <w:rPr>
          <w:rFonts w:ascii="Times New Roman"/>
          <w:b w:val="false"/>
          <w:i w:val="false"/>
          <w:color w:val="000000"/>
          <w:sz w:val="28"/>
        </w:rPr>
        <w:t>ячейке х):</w:t>
      </w:r>
    </w:p>
    <w:p>
      <w:pPr>
        <w:spacing w:after="0"/>
        <w:ind w:left="0"/>
        <w:jc w:val="both"/>
      </w:pPr>
      <w:r>
        <w:rPr>
          <w:rFonts w:ascii="Times New Roman"/>
          <w:b w:val="false"/>
          <w:i w:val="false"/>
          <w:color w:val="000000"/>
          <w:sz w:val="28"/>
        </w:rPr>
        <w:t>1) преобразование ______________ 2) слияние _______________________</w:t>
      </w:r>
    </w:p>
    <w:p>
      <w:pPr>
        <w:spacing w:after="0"/>
        <w:ind w:left="0"/>
        <w:jc w:val="both"/>
      </w:pPr>
      <w:r>
        <w:rPr>
          <w:rFonts w:ascii="Times New Roman"/>
          <w:b w:val="false"/>
          <w:i w:val="false"/>
          <w:color w:val="000000"/>
          <w:sz w:val="28"/>
        </w:rPr>
        <w:t xml:space="preserve">3) выделение _________________ 4) разделение ____________________ </w:t>
      </w:r>
    </w:p>
    <w:p>
      <w:pPr>
        <w:spacing w:after="0"/>
        <w:ind w:left="0"/>
        <w:jc w:val="both"/>
      </w:pPr>
      <w:r>
        <w:rPr>
          <w:rFonts w:ascii="Times New Roman"/>
          <w:b w:val="false"/>
          <w:i w:val="false"/>
          <w:color w:val="000000"/>
          <w:sz w:val="28"/>
        </w:rPr>
        <w:t xml:space="preserve">18. Количество юридических лиц, участвующих в реорганизации _______ </w:t>
      </w:r>
    </w:p>
    <w:p>
      <w:pPr>
        <w:spacing w:after="0"/>
        <w:ind w:left="0"/>
        <w:jc w:val="both"/>
      </w:pPr>
      <w:r>
        <w:rPr>
          <w:rFonts w:ascii="Times New Roman"/>
          <w:b w:val="false"/>
          <w:i w:val="false"/>
          <w:color w:val="000000"/>
          <w:sz w:val="28"/>
        </w:rPr>
        <w:t xml:space="preserve">19. В случае преобразования необходимо указать следующие сведения: </w:t>
      </w:r>
    </w:p>
    <w:p>
      <w:pPr>
        <w:spacing w:after="0"/>
        <w:ind w:left="0"/>
        <w:jc w:val="both"/>
      </w:pPr>
      <w:r>
        <w:rPr>
          <w:rFonts w:ascii="Times New Roman"/>
          <w:b w:val="false"/>
          <w:i w:val="false"/>
          <w:color w:val="000000"/>
          <w:sz w:val="28"/>
        </w:rPr>
        <w:t xml:space="preserve">Прежнее наименование юридического лица _________________________ </w:t>
      </w:r>
    </w:p>
    <w:p>
      <w:pPr>
        <w:spacing w:after="0"/>
        <w:ind w:left="0"/>
        <w:jc w:val="both"/>
      </w:pPr>
      <w:r>
        <w:rPr>
          <w:rFonts w:ascii="Times New Roman"/>
          <w:b w:val="false"/>
          <w:i w:val="false"/>
          <w:color w:val="000000"/>
          <w:sz w:val="28"/>
        </w:rPr>
        <w:t xml:space="preserve">Бизнес-идентификационный номер (БИН) ________________________ </w:t>
      </w:r>
    </w:p>
    <w:p>
      <w:pPr>
        <w:spacing w:after="0"/>
        <w:ind w:left="0"/>
        <w:jc w:val="both"/>
      </w:pPr>
      <w:r>
        <w:rPr>
          <w:rFonts w:ascii="Times New Roman"/>
          <w:b w:val="false"/>
          <w:i w:val="false"/>
          <w:color w:val="000000"/>
          <w:sz w:val="28"/>
        </w:rPr>
        <w:t xml:space="preserve">20. В случае слияния необходимо указать следующие сведения: </w:t>
      </w:r>
    </w:p>
    <w:p>
      <w:pPr>
        <w:spacing w:after="0"/>
        <w:ind w:left="0"/>
        <w:jc w:val="both"/>
      </w:pPr>
      <w:r>
        <w:rPr>
          <w:rFonts w:ascii="Times New Roman"/>
          <w:b w:val="false"/>
          <w:i w:val="false"/>
          <w:color w:val="000000"/>
          <w:sz w:val="28"/>
        </w:rPr>
        <w:t xml:space="preserve">Наименования юридических лиц, участвующих в слиянии ____________ </w:t>
      </w:r>
    </w:p>
    <w:p>
      <w:pPr>
        <w:spacing w:after="0"/>
        <w:ind w:left="0"/>
        <w:jc w:val="both"/>
      </w:pPr>
      <w:r>
        <w:rPr>
          <w:rFonts w:ascii="Times New Roman"/>
          <w:b w:val="false"/>
          <w:i w:val="false"/>
          <w:color w:val="000000"/>
          <w:sz w:val="28"/>
        </w:rPr>
        <w:t xml:space="preserve">Бизнес-идентификационный номер (БИН) ___________________ </w:t>
      </w:r>
    </w:p>
    <w:p>
      <w:pPr>
        <w:spacing w:after="0"/>
        <w:ind w:left="0"/>
        <w:jc w:val="both"/>
      </w:pPr>
      <w:r>
        <w:rPr>
          <w:rFonts w:ascii="Times New Roman"/>
          <w:b w:val="false"/>
          <w:i w:val="false"/>
          <w:color w:val="000000"/>
          <w:sz w:val="28"/>
        </w:rPr>
        <w:t>21. В случае выделения необходимо указать следующие сведения:</w:t>
      </w:r>
    </w:p>
    <w:p>
      <w:pPr>
        <w:spacing w:after="0"/>
        <w:ind w:left="0"/>
        <w:jc w:val="both"/>
      </w:pPr>
      <w:r>
        <w:rPr>
          <w:rFonts w:ascii="Times New Roman"/>
          <w:b w:val="false"/>
          <w:i w:val="false"/>
          <w:color w:val="000000"/>
          <w:sz w:val="28"/>
        </w:rPr>
        <w:t>Наименование действующего юридического лица, из которого выделено новое юридическое</w:t>
      </w:r>
    </w:p>
    <w:p>
      <w:pPr>
        <w:spacing w:after="0"/>
        <w:ind w:left="0"/>
        <w:jc w:val="both"/>
      </w:pPr>
      <w:r>
        <w:rPr>
          <w:rFonts w:ascii="Times New Roman"/>
          <w:b w:val="false"/>
          <w:i w:val="false"/>
          <w:color w:val="000000"/>
          <w:sz w:val="28"/>
        </w:rPr>
        <w:t xml:space="preserve">лицо _________________________________________ </w:t>
      </w:r>
    </w:p>
    <w:p>
      <w:pPr>
        <w:spacing w:after="0"/>
        <w:ind w:left="0"/>
        <w:jc w:val="both"/>
      </w:pPr>
      <w:r>
        <w:rPr>
          <w:rFonts w:ascii="Times New Roman"/>
          <w:b w:val="false"/>
          <w:i w:val="false"/>
          <w:color w:val="000000"/>
          <w:sz w:val="28"/>
        </w:rPr>
        <w:t xml:space="preserve">Бизнес-идентификационный номер (БИН) ___________________ </w:t>
      </w:r>
    </w:p>
    <w:p>
      <w:pPr>
        <w:spacing w:after="0"/>
        <w:ind w:left="0"/>
        <w:jc w:val="both"/>
      </w:pPr>
      <w:r>
        <w:rPr>
          <w:rFonts w:ascii="Times New Roman"/>
          <w:b w:val="false"/>
          <w:i w:val="false"/>
          <w:color w:val="000000"/>
          <w:sz w:val="28"/>
        </w:rPr>
        <w:t>22. В случае разделения необходимо указать следующие сведения:</w:t>
      </w:r>
    </w:p>
    <w:p>
      <w:pPr>
        <w:spacing w:after="0"/>
        <w:ind w:left="0"/>
        <w:jc w:val="both"/>
      </w:pPr>
      <w:r>
        <w:rPr>
          <w:rFonts w:ascii="Times New Roman"/>
          <w:b w:val="false"/>
          <w:i w:val="false"/>
          <w:color w:val="000000"/>
          <w:sz w:val="28"/>
        </w:rPr>
        <w:t>Наименование юридического лица, на базе которого созданы юридические</w:t>
      </w:r>
    </w:p>
    <w:p>
      <w:pPr>
        <w:spacing w:after="0"/>
        <w:ind w:left="0"/>
        <w:jc w:val="both"/>
      </w:pPr>
      <w:r>
        <w:rPr>
          <w:rFonts w:ascii="Times New Roman"/>
          <w:b w:val="false"/>
          <w:i w:val="false"/>
          <w:color w:val="000000"/>
          <w:sz w:val="28"/>
        </w:rPr>
        <w:t xml:space="preserve">лица___________________________________________________________ </w:t>
      </w:r>
    </w:p>
    <w:p>
      <w:pPr>
        <w:spacing w:after="0"/>
        <w:ind w:left="0"/>
        <w:jc w:val="both"/>
      </w:pPr>
      <w:r>
        <w:rPr>
          <w:rFonts w:ascii="Times New Roman"/>
          <w:b w:val="false"/>
          <w:i w:val="false"/>
          <w:color w:val="000000"/>
          <w:sz w:val="28"/>
        </w:rPr>
        <w:t xml:space="preserve">Бизнес-идентификационный номер (БИН) ______________ </w:t>
      </w:r>
    </w:p>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 содержащихся</w:t>
      </w:r>
    </w:p>
    <w:p>
      <w:pPr>
        <w:spacing w:after="0"/>
        <w:ind w:left="0"/>
        <w:jc w:val="both"/>
      </w:pPr>
      <w:r>
        <w:rPr>
          <w:rFonts w:ascii="Times New Roman"/>
          <w:b w:val="false"/>
          <w:i w:val="false"/>
          <w:color w:val="000000"/>
          <w:sz w:val="28"/>
        </w:rPr>
        <w:t xml:space="preserve">в информационных системах _________ </w:t>
      </w:r>
    </w:p>
    <w:p>
      <w:pPr>
        <w:spacing w:after="0"/>
        <w:ind w:left="0"/>
        <w:jc w:val="both"/>
      </w:pPr>
      <w:r>
        <w:rPr>
          <w:rFonts w:ascii="Times New Roman"/>
          <w:b w:val="false"/>
          <w:i w:val="false"/>
          <w:color w:val="000000"/>
          <w:sz w:val="28"/>
        </w:rPr>
        <w:t>К заявлению прилагаются: _____________________________</w:t>
      </w:r>
    </w:p>
    <w:p>
      <w:pPr>
        <w:spacing w:after="0"/>
        <w:ind w:left="0"/>
        <w:jc w:val="both"/>
      </w:pPr>
      <w:r>
        <w:rPr>
          <w:rFonts w:ascii="Times New Roman"/>
          <w:b w:val="false"/>
          <w:i w:val="false"/>
          <w:color w:val="000000"/>
          <w:sz w:val="28"/>
        </w:rPr>
        <w:t>"____" __________________ 20___ года</w:t>
      </w:r>
    </w:p>
    <w:p>
      <w:pPr>
        <w:spacing w:after="0"/>
        <w:ind w:left="0"/>
        <w:jc w:val="both"/>
      </w:pPr>
      <w:r>
        <w:rPr>
          <w:rFonts w:ascii="Times New Roman"/>
          <w:b w:val="false"/>
          <w:i w:val="false"/>
          <w:color w:val="000000"/>
          <w:sz w:val="28"/>
        </w:rPr>
        <w:t>Ф.И.О. (при его наличии) и подпись руководителя Подлинность подписи должна быть</w:t>
      </w:r>
    </w:p>
    <w:p>
      <w:pPr>
        <w:spacing w:after="0"/>
        <w:ind w:left="0"/>
        <w:jc w:val="both"/>
      </w:pPr>
      <w:r>
        <w:rPr>
          <w:rFonts w:ascii="Times New Roman"/>
          <w:b w:val="false"/>
          <w:i w:val="false"/>
          <w:color w:val="000000"/>
          <w:sz w:val="28"/>
        </w:rPr>
        <w:t>засвидетельствована в нотариальном порядке.</w:t>
      </w:r>
    </w:p>
    <w:p>
      <w:pPr>
        <w:spacing w:after="0"/>
        <w:ind w:left="0"/>
        <w:jc w:val="both"/>
      </w:pPr>
      <w:r>
        <w:rPr>
          <w:rFonts w:ascii="Times New Roman"/>
          <w:b w:val="false"/>
          <w:i w:val="false"/>
          <w:color w:val="000000"/>
          <w:sz w:val="28"/>
        </w:rPr>
        <w:t xml:space="preserve">       Примечание:</w:t>
      </w:r>
    </w:p>
    <w:p>
      <w:pPr>
        <w:spacing w:after="0"/>
        <w:ind w:left="0"/>
        <w:jc w:val="both"/>
      </w:pPr>
      <w:r>
        <w:rPr>
          <w:rFonts w:ascii="Times New Roman"/>
          <w:b w:val="false"/>
          <w:i w:val="false"/>
          <w:color w:val="000000"/>
          <w:sz w:val="28"/>
        </w:rPr>
        <w:t xml:space="preserve">       БИН – бизнес-идентификционный номер</w:t>
      </w:r>
    </w:p>
    <w:p>
      <w:pPr>
        <w:spacing w:after="0"/>
        <w:ind w:left="0"/>
        <w:jc w:val="both"/>
      </w:pPr>
      <w:r>
        <w:rPr>
          <w:rFonts w:ascii="Times New Roman"/>
          <w:b w:val="false"/>
          <w:i w:val="false"/>
          <w:color w:val="000000"/>
          <w:sz w:val="28"/>
        </w:rPr>
        <w:t xml:space="preserve">       ИИН - индивидуальный идентификционный номер</w:t>
      </w:r>
    </w:p>
    <w:p>
      <w:pPr>
        <w:spacing w:after="0"/>
        <w:ind w:left="0"/>
        <w:jc w:val="both"/>
      </w:pPr>
      <w:r>
        <w:rPr>
          <w:rFonts w:ascii="Times New Roman"/>
          <w:b w:val="false"/>
          <w:i w:val="false"/>
          <w:color w:val="000000"/>
          <w:sz w:val="28"/>
        </w:rPr>
        <w:t xml:space="preserve">       ФИО - фамилия, имя, отчество (при его наличии)</w:t>
      </w:r>
    </w:p>
    <w:p>
      <w:pPr>
        <w:spacing w:after="0"/>
        <w:ind w:left="0"/>
        <w:jc w:val="both"/>
      </w:pPr>
      <w:r>
        <w:rPr>
          <w:rFonts w:ascii="Times New Roman"/>
          <w:b w:val="false"/>
          <w:i w:val="false"/>
          <w:color w:val="000000"/>
          <w:sz w:val="28"/>
        </w:rPr>
        <w:t xml:space="preserve">       НДС - налог на добавленную стоимость</w:t>
      </w:r>
    </w:p>
    <w:p>
      <w:pPr>
        <w:spacing w:after="0"/>
        <w:ind w:left="0"/>
        <w:jc w:val="both"/>
      </w:pPr>
      <w:r>
        <w:rPr>
          <w:rFonts w:ascii="Times New Roman"/>
          <w:b w:val="false"/>
          <w:i w:val="false"/>
          <w:color w:val="000000"/>
          <w:sz w:val="28"/>
        </w:rPr>
        <w:t xml:space="preserve">       Бенефициарный собственник - физическое лицо, которому прямо или косвенно</w:t>
      </w:r>
    </w:p>
    <w:p>
      <w:pPr>
        <w:spacing w:after="0"/>
        <w:ind w:left="0"/>
        <w:jc w:val="both"/>
      </w:pPr>
      <w:r>
        <w:rPr>
          <w:rFonts w:ascii="Times New Roman"/>
          <w:b w:val="false"/>
          <w:i w:val="false"/>
          <w:color w:val="000000"/>
          <w:sz w:val="28"/>
        </w:rPr>
        <w:t>принадлежат более двадцати пяти процентов долей участия в уставном капитале либо</w:t>
      </w:r>
    </w:p>
    <w:p>
      <w:pPr>
        <w:spacing w:after="0"/>
        <w:ind w:left="0"/>
        <w:jc w:val="both"/>
      </w:pPr>
      <w:r>
        <w:rPr>
          <w:rFonts w:ascii="Times New Roman"/>
          <w:b w:val="false"/>
          <w:i w:val="false"/>
          <w:color w:val="000000"/>
          <w:sz w:val="28"/>
        </w:rPr>
        <w:t xml:space="preserve">размещенных (за вычетом привилегированных и выкупленных обществом) акций клиента - </w:t>
      </w:r>
    </w:p>
    <w:p>
      <w:pPr>
        <w:spacing w:after="0"/>
        <w:ind w:left="0"/>
        <w:jc w:val="both"/>
      </w:pPr>
      <w:r>
        <w:rPr>
          <w:rFonts w:ascii="Times New Roman"/>
          <w:b w:val="false"/>
          <w:i w:val="false"/>
          <w:color w:val="000000"/>
          <w:sz w:val="28"/>
        </w:rPr>
        <w:t>юридического лица или иностранной структуры без образования юридического лица,</w:t>
      </w:r>
    </w:p>
    <w:p>
      <w:pPr>
        <w:spacing w:after="0"/>
        <w:ind w:left="0"/>
        <w:jc w:val="both"/>
      </w:pPr>
      <w:r>
        <w:rPr>
          <w:rFonts w:ascii="Times New Roman"/>
          <w:b w:val="false"/>
          <w:i w:val="false"/>
          <w:color w:val="000000"/>
          <w:sz w:val="28"/>
        </w:rPr>
        <w:t>осуществляющее контроль над клиентом иным образом, в интересах которого клиентом</w:t>
      </w:r>
    </w:p>
    <w:p>
      <w:pPr>
        <w:spacing w:after="0"/>
        <w:ind w:left="0"/>
        <w:jc w:val="both"/>
      </w:pPr>
      <w:r>
        <w:rPr>
          <w:rFonts w:ascii="Times New Roman"/>
          <w:b w:val="false"/>
          <w:i w:val="false"/>
          <w:color w:val="000000"/>
          <w:sz w:val="28"/>
        </w:rPr>
        <w:t>совершаются операции с деньгами и (или) иным имуществом.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"Государственная 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регистрация их филиалов</w:t>
            </w:r>
            <w:r>
              <w:br/>
            </w:r>
            <w:r>
              <w:rPr>
                <w:rFonts w:ascii="Times New Roman"/>
                <w:b w:val="false"/>
                <w:i w:val="false"/>
                <w:color w:val="000000"/>
                <w:sz w:val="20"/>
              </w:rPr>
              <w:t>и 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14" w:id="122"/>
    <w:p>
      <w:pPr>
        <w:spacing w:after="0"/>
        <w:ind w:left="0"/>
        <w:jc w:val="left"/>
      </w:pPr>
      <w:r>
        <w:rPr>
          <w:rFonts w:ascii="Times New Roman"/>
          <w:b/>
          <w:i w:val="false"/>
          <w:color w:val="000000"/>
        </w:rPr>
        <w:t xml:space="preserve">              Заявление о государственной регистрации производственного</w:t>
      </w:r>
      <w:r>
        <w:br/>
      </w:r>
      <w:r>
        <w:rPr>
          <w:rFonts w:ascii="Times New Roman"/>
          <w:b/>
          <w:i w:val="false"/>
          <w:color w:val="000000"/>
        </w:rPr>
        <w:t xml:space="preserve">                    кооператива, осуществляющего свою деятельность на</w:t>
      </w:r>
      <w:r>
        <w:br/>
      </w:r>
      <w:r>
        <w:rPr>
          <w:rFonts w:ascii="Times New Roman"/>
          <w:b/>
          <w:i w:val="false"/>
          <w:color w:val="000000"/>
        </w:rPr>
        <w:t xml:space="preserve">                                основании типового устава</w:t>
      </w:r>
    </w:p>
    <w:bookmarkEnd w:id="122"/>
    <w:p>
      <w:pPr>
        <w:spacing w:after="0"/>
        <w:ind w:left="0"/>
        <w:jc w:val="both"/>
      </w:pPr>
      <w:bookmarkStart w:name="z915" w:id="123"/>
      <w:r>
        <w:rPr>
          <w:rFonts w:ascii="Times New Roman"/>
          <w:b w:val="false"/>
          <w:i w:val="false"/>
          <w:color w:val="000000"/>
          <w:sz w:val="28"/>
        </w:rPr>
        <w:t>
      1. Наименование производственного кооператива_____________________</w:t>
      </w:r>
    </w:p>
    <w:bookmarkEnd w:id="123"/>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2. Участие в составе иностранных инвесторов (укажите в соответствующей ячейке х):</w:t>
      </w:r>
    </w:p>
    <w:p>
      <w:pPr>
        <w:spacing w:after="0"/>
        <w:ind w:left="0"/>
        <w:jc w:val="both"/>
      </w:pPr>
      <w:r>
        <w:rPr>
          <w:rFonts w:ascii="Times New Roman"/>
          <w:b w:val="false"/>
          <w:i w:val="false"/>
          <w:color w:val="000000"/>
          <w:sz w:val="28"/>
        </w:rPr>
        <w:t xml:space="preserve">1) да __________ 2) нет _______________ </w:t>
      </w:r>
    </w:p>
    <w:p>
      <w:pPr>
        <w:spacing w:after="0"/>
        <w:ind w:left="0"/>
        <w:jc w:val="both"/>
      </w:pPr>
      <w:r>
        <w:rPr>
          <w:rFonts w:ascii="Times New Roman"/>
          <w:b w:val="false"/>
          <w:i w:val="false"/>
          <w:color w:val="000000"/>
          <w:sz w:val="28"/>
        </w:rPr>
        <w:t>3. Юридическое лицо является дочерней организацией (укажите в соответствующей ячейке х):</w:t>
      </w:r>
    </w:p>
    <w:p>
      <w:pPr>
        <w:spacing w:after="0"/>
        <w:ind w:left="0"/>
        <w:jc w:val="both"/>
      </w:pPr>
      <w:r>
        <w:rPr>
          <w:rFonts w:ascii="Times New Roman"/>
          <w:b w:val="false"/>
          <w:i w:val="false"/>
          <w:color w:val="000000"/>
          <w:sz w:val="28"/>
        </w:rPr>
        <w:t xml:space="preserve">1) да _____________ 2) нет ___________ </w:t>
      </w:r>
    </w:p>
    <w:p>
      <w:pPr>
        <w:spacing w:after="0"/>
        <w:ind w:left="0"/>
        <w:jc w:val="both"/>
      </w:pPr>
      <w:r>
        <w:rPr>
          <w:rFonts w:ascii="Times New Roman"/>
          <w:b w:val="false"/>
          <w:i w:val="false"/>
          <w:color w:val="000000"/>
          <w:sz w:val="28"/>
        </w:rPr>
        <w:t>4. Местонахождение производственного кооператива Регистрационный код адреса:</w:t>
      </w:r>
    </w:p>
    <w:p>
      <w:pPr>
        <w:spacing w:after="0"/>
        <w:ind w:left="0"/>
        <w:jc w:val="both"/>
      </w:pPr>
      <w:r>
        <w:rPr>
          <w:rFonts w:ascii="Times New Roman"/>
          <w:b w:val="false"/>
          <w:i w:val="false"/>
          <w:color w:val="000000"/>
          <w:sz w:val="28"/>
        </w:rPr>
        <w:t>_____________ Почтовый индекс: ________</w:t>
      </w:r>
    </w:p>
    <w:p>
      <w:pPr>
        <w:spacing w:after="0"/>
        <w:ind w:left="0"/>
        <w:jc w:val="both"/>
      </w:pPr>
      <w:r>
        <w:rPr>
          <w:rFonts w:ascii="Times New Roman"/>
          <w:b w:val="false"/>
          <w:i w:val="false"/>
          <w:color w:val="000000"/>
          <w:sz w:val="28"/>
        </w:rPr>
        <w:t>Область: __________________________ Город, район, ______________________</w:t>
      </w:r>
    </w:p>
    <w:p>
      <w:pPr>
        <w:spacing w:after="0"/>
        <w:ind w:left="0"/>
        <w:jc w:val="both"/>
      </w:pPr>
      <w:r>
        <w:rPr>
          <w:rFonts w:ascii="Times New Roman"/>
          <w:b w:val="false"/>
          <w:i w:val="false"/>
          <w:color w:val="000000"/>
          <w:sz w:val="28"/>
        </w:rPr>
        <w:t xml:space="preserve">Сельский округ, район в городе: __________________________ </w:t>
      </w:r>
    </w:p>
    <w:p>
      <w:pPr>
        <w:spacing w:after="0"/>
        <w:ind w:left="0"/>
        <w:jc w:val="both"/>
      </w:pPr>
      <w:r>
        <w:rPr>
          <w:rFonts w:ascii="Times New Roman"/>
          <w:b w:val="false"/>
          <w:i w:val="false"/>
          <w:color w:val="000000"/>
          <w:sz w:val="28"/>
        </w:rPr>
        <w:t>Село, поселок _______________________________</w:t>
      </w:r>
    </w:p>
    <w:p>
      <w:pPr>
        <w:spacing w:after="0"/>
        <w:ind w:left="0"/>
        <w:jc w:val="both"/>
      </w:pPr>
      <w:r>
        <w:rPr>
          <w:rFonts w:ascii="Times New Roman"/>
          <w:b w:val="false"/>
          <w:i w:val="false"/>
          <w:color w:val="000000"/>
          <w:sz w:val="28"/>
        </w:rPr>
        <w:t xml:space="preserve">Часть населенного пункта (улица, проспект): _____________ </w:t>
      </w:r>
    </w:p>
    <w:p>
      <w:pPr>
        <w:spacing w:after="0"/>
        <w:ind w:left="0"/>
        <w:jc w:val="both"/>
      </w:pPr>
      <w:r>
        <w:rPr>
          <w:rFonts w:ascii="Times New Roman"/>
          <w:b w:val="false"/>
          <w:i w:val="false"/>
          <w:color w:val="000000"/>
          <w:sz w:val="28"/>
        </w:rPr>
        <w:t xml:space="preserve">Номер дома _________________, помещение: _____________ </w:t>
      </w:r>
    </w:p>
    <w:p>
      <w:pPr>
        <w:spacing w:after="0"/>
        <w:ind w:left="0"/>
        <w:jc w:val="both"/>
      </w:pPr>
      <w:r>
        <w:rPr>
          <w:rFonts w:ascii="Times New Roman"/>
          <w:b w:val="false"/>
          <w:i w:val="false"/>
          <w:color w:val="000000"/>
          <w:sz w:val="28"/>
        </w:rPr>
        <w:t xml:space="preserve">Номер телефона: ________________ Адрес электронной почты:__________ </w:t>
      </w:r>
    </w:p>
    <w:p>
      <w:pPr>
        <w:spacing w:after="0"/>
        <w:ind w:left="0"/>
        <w:jc w:val="both"/>
      </w:pPr>
      <w:r>
        <w:rPr>
          <w:rFonts w:ascii="Times New Roman"/>
          <w:b w:val="false"/>
          <w:i w:val="false"/>
          <w:color w:val="000000"/>
          <w:sz w:val="28"/>
        </w:rPr>
        <w:t xml:space="preserve">5. Ф.И.О. (при его наличии) руководителя __________________________________________ </w:t>
      </w:r>
    </w:p>
    <w:p>
      <w:pPr>
        <w:spacing w:after="0"/>
        <w:ind w:left="0"/>
        <w:jc w:val="both"/>
      </w:pPr>
      <w:r>
        <w:rPr>
          <w:rFonts w:ascii="Times New Roman"/>
          <w:b w:val="false"/>
          <w:i w:val="false"/>
          <w:color w:val="000000"/>
          <w:sz w:val="28"/>
        </w:rPr>
        <w:t xml:space="preserve">                               (с указанием данных удостоверения личности и ИИН) </w:t>
      </w:r>
    </w:p>
    <w:p>
      <w:pPr>
        <w:spacing w:after="0"/>
        <w:ind w:left="0"/>
        <w:jc w:val="both"/>
      </w:pPr>
      <w:r>
        <w:rPr>
          <w:rFonts w:ascii="Times New Roman"/>
          <w:b w:val="false"/>
          <w:i w:val="false"/>
          <w:color w:val="000000"/>
          <w:sz w:val="28"/>
        </w:rPr>
        <w:t xml:space="preserve">6. Укажите код основного вида экономической деятельности: __________ </w:t>
      </w:r>
    </w:p>
    <w:p>
      <w:pPr>
        <w:spacing w:after="0"/>
        <w:ind w:left="0"/>
        <w:jc w:val="both"/>
      </w:pPr>
      <w:r>
        <w:rPr>
          <w:rFonts w:ascii="Times New Roman"/>
          <w:b w:val="false"/>
          <w:i w:val="false"/>
          <w:color w:val="000000"/>
          <w:sz w:val="28"/>
        </w:rPr>
        <w:t>7. Сведения о бенефициарном (-х) собственнике (-ах): гражданство, Ф.И.О., данные документа,</w:t>
      </w:r>
    </w:p>
    <w:p>
      <w:pPr>
        <w:spacing w:after="0"/>
        <w:ind w:left="0"/>
        <w:jc w:val="both"/>
      </w:pPr>
      <w:r>
        <w:rPr>
          <w:rFonts w:ascii="Times New Roman"/>
          <w:b w:val="false"/>
          <w:i w:val="false"/>
          <w:color w:val="000000"/>
          <w:sz w:val="28"/>
        </w:rPr>
        <w:t>удостоверяющего личность, ИИН (при наличии), доля участия в уставном капитале</w:t>
      </w:r>
    </w:p>
    <w:p>
      <w:pPr>
        <w:spacing w:after="0"/>
        <w:ind w:left="0"/>
        <w:jc w:val="both"/>
      </w:pPr>
      <w:r>
        <w:rPr>
          <w:rFonts w:ascii="Times New Roman"/>
          <w:b w:val="false"/>
          <w:i w:val="false"/>
          <w:color w:val="000000"/>
          <w:sz w:val="28"/>
        </w:rPr>
        <w:t>юридического лица или размер размещенных акций принадлежащих бенефициарному</w:t>
      </w:r>
    </w:p>
    <w:p>
      <w:pPr>
        <w:spacing w:after="0"/>
        <w:ind w:left="0"/>
        <w:jc w:val="both"/>
      </w:pPr>
      <w:r>
        <w:rPr>
          <w:rFonts w:ascii="Times New Roman"/>
          <w:b w:val="false"/>
          <w:i w:val="false"/>
          <w:color w:val="000000"/>
          <w:sz w:val="28"/>
        </w:rPr>
        <w:t xml:space="preserve">собственнику _______________________ </w:t>
      </w:r>
    </w:p>
    <w:p>
      <w:pPr>
        <w:spacing w:after="0"/>
        <w:ind w:left="0"/>
        <w:jc w:val="both"/>
      </w:pPr>
      <w:r>
        <w:rPr>
          <w:rFonts w:ascii="Times New Roman"/>
          <w:b w:val="false"/>
          <w:i w:val="false"/>
          <w:color w:val="000000"/>
          <w:sz w:val="28"/>
        </w:rPr>
        <w:t>8. Кооператив сельскохозяйственный (укажите в соответствующей ячейке х):</w:t>
      </w:r>
    </w:p>
    <w:p>
      <w:pPr>
        <w:spacing w:after="0"/>
        <w:ind w:left="0"/>
        <w:jc w:val="both"/>
      </w:pPr>
      <w:r>
        <w:rPr>
          <w:rFonts w:ascii="Times New Roman"/>
          <w:b w:val="false"/>
          <w:i w:val="false"/>
          <w:color w:val="000000"/>
          <w:sz w:val="28"/>
        </w:rPr>
        <w:t xml:space="preserve">1) да __________ 2) нет __________ </w:t>
      </w:r>
    </w:p>
    <w:p>
      <w:pPr>
        <w:spacing w:after="0"/>
        <w:ind w:left="0"/>
        <w:jc w:val="both"/>
      </w:pPr>
      <w:r>
        <w:rPr>
          <w:rFonts w:ascii="Times New Roman"/>
          <w:b w:val="false"/>
          <w:i w:val="false"/>
          <w:color w:val="000000"/>
          <w:sz w:val="28"/>
        </w:rPr>
        <w:t>9. Регистрация в качестве плательщика НДС (укажите в соответствующей ячейке х):</w:t>
      </w:r>
    </w:p>
    <w:p>
      <w:pPr>
        <w:spacing w:after="0"/>
        <w:ind w:left="0"/>
        <w:jc w:val="both"/>
      </w:pPr>
      <w:r>
        <w:rPr>
          <w:rFonts w:ascii="Times New Roman"/>
          <w:b w:val="false"/>
          <w:i w:val="false"/>
          <w:color w:val="000000"/>
          <w:sz w:val="28"/>
        </w:rPr>
        <w:t xml:space="preserve">1) да__________________ 2) нет_____________________ </w:t>
      </w:r>
    </w:p>
    <w:p>
      <w:pPr>
        <w:spacing w:after="0"/>
        <w:ind w:left="0"/>
        <w:jc w:val="both"/>
      </w:pPr>
      <w:r>
        <w:rPr>
          <w:rFonts w:ascii="Times New Roman"/>
          <w:b w:val="false"/>
          <w:i w:val="false"/>
          <w:color w:val="000000"/>
          <w:sz w:val="28"/>
        </w:rPr>
        <w:t>10. Состав и количество учредителей (укажите в соответствующей ячейке х, количество в</w:t>
      </w:r>
    </w:p>
    <w:p>
      <w:pPr>
        <w:spacing w:after="0"/>
        <w:ind w:left="0"/>
        <w:jc w:val="both"/>
      </w:pPr>
      <w:r>
        <w:rPr>
          <w:rFonts w:ascii="Times New Roman"/>
          <w:b w:val="false"/>
          <w:i w:val="false"/>
          <w:color w:val="000000"/>
          <w:sz w:val="28"/>
        </w:rPr>
        <w:t>цифровом обозначении):</w:t>
      </w:r>
    </w:p>
    <w:p>
      <w:pPr>
        <w:spacing w:after="0"/>
        <w:ind w:left="0"/>
        <w:jc w:val="both"/>
      </w:pPr>
      <w:r>
        <w:rPr>
          <w:rFonts w:ascii="Times New Roman"/>
          <w:b w:val="false"/>
          <w:i w:val="false"/>
          <w:color w:val="000000"/>
          <w:sz w:val="28"/>
        </w:rPr>
        <w:t xml:space="preserve">1) юридическое лицо ________ 2) физическое лицо ___________________ </w:t>
      </w:r>
    </w:p>
    <w:p>
      <w:pPr>
        <w:spacing w:after="0"/>
        <w:ind w:left="0"/>
        <w:jc w:val="both"/>
      </w:pPr>
      <w:r>
        <w:rPr>
          <w:rFonts w:ascii="Times New Roman"/>
          <w:b w:val="false"/>
          <w:i w:val="false"/>
          <w:color w:val="000000"/>
          <w:sz w:val="28"/>
        </w:rPr>
        <w:t>11. Сведения об учредителях юридического лиц Ф.И.О. физического лица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(с указанием данных удостоверения личности, ИИН, аналог номера налоговой</w:t>
      </w:r>
    </w:p>
    <w:p>
      <w:pPr>
        <w:spacing w:after="0"/>
        <w:ind w:left="0"/>
        <w:jc w:val="both"/>
      </w:pPr>
      <w:r>
        <w:rPr>
          <w:rFonts w:ascii="Times New Roman"/>
          <w:b w:val="false"/>
          <w:i w:val="false"/>
          <w:color w:val="000000"/>
          <w:sz w:val="28"/>
        </w:rPr>
        <w:t xml:space="preserve">              регистрации, либо код страны (для иностранного физического лица)</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 xml:space="preserve">Размер пая% ________ Имущественный взнос _______________________ </w:t>
      </w:r>
    </w:p>
    <w:p>
      <w:pPr>
        <w:spacing w:after="0"/>
        <w:ind w:left="0"/>
        <w:jc w:val="both"/>
      </w:pPr>
      <w:r>
        <w:rPr>
          <w:rFonts w:ascii="Times New Roman"/>
          <w:b w:val="false"/>
          <w:i w:val="false"/>
          <w:color w:val="000000"/>
          <w:sz w:val="28"/>
        </w:rPr>
        <w:t xml:space="preserve">Ф.И.О. (при его наличии) физического лица _________________________ </w:t>
      </w:r>
    </w:p>
    <w:p>
      <w:pPr>
        <w:spacing w:after="0"/>
        <w:ind w:left="0"/>
        <w:jc w:val="both"/>
      </w:pPr>
      <w:r>
        <w:rPr>
          <w:rFonts w:ascii="Times New Roman"/>
          <w:b w:val="false"/>
          <w:i w:val="false"/>
          <w:color w:val="000000"/>
          <w:sz w:val="28"/>
        </w:rPr>
        <w:t>ИИН, аналог номера налоговой регистрации, либо код страны (для иностранного физического</w:t>
      </w:r>
    </w:p>
    <w:p>
      <w:pPr>
        <w:spacing w:after="0"/>
        <w:ind w:left="0"/>
        <w:jc w:val="both"/>
      </w:pPr>
      <w:r>
        <w:rPr>
          <w:rFonts w:ascii="Times New Roman"/>
          <w:b w:val="false"/>
          <w:i w:val="false"/>
          <w:color w:val="000000"/>
          <w:sz w:val="28"/>
        </w:rPr>
        <w:t xml:space="preserve">лица) ________________________________ </w:t>
      </w:r>
    </w:p>
    <w:p>
      <w:pPr>
        <w:spacing w:after="0"/>
        <w:ind w:left="0"/>
        <w:jc w:val="both"/>
      </w:pPr>
      <w:r>
        <w:rPr>
          <w:rFonts w:ascii="Times New Roman"/>
          <w:b w:val="false"/>
          <w:i w:val="false"/>
          <w:color w:val="000000"/>
          <w:sz w:val="28"/>
        </w:rPr>
        <w:t xml:space="preserve">Размер пая % ___________ Имущественный взнос ___________________ </w:t>
      </w:r>
    </w:p>
    <w:p>
      <w:pPr>
        <w:spacing w:after="0"/>
        <w:ind w:left="0"/>
        <w:jc w:val="both"/>
      </w:pPr>
      <w:r>
        <w:rPr>
          <w:rFonts w:ascii="Times New Roman"/>
          <w:b w:val="false"/>
          <w:i w:val="false"/>
          <w:color w:val="000000"/>
          <w:sz w:val="28"/>
        </w:rPr>
        <w:t>В случае если учредителей более одного сведения о них: Ф.И.О., данные удостоверения</w:t>
      </w:r>
    </w:p>
    <w:p>
      <w:pPr>
        <w:spacing w:after="0"/>
        <w:ind w:left="0"/>
        <w:jc w:val="both"/>
      </w:pPr>
      <w:r>
        <w:rPr>
          <w:rFonts w:ascii="Times New Roman"/>
          <w:b w:val="false"/>
          <w:i w:val="false"/>
          <w:color w:val="000000"/>
          <w:sz w:val="28"/>
        </w:rPr>
        <w:t>личности, ИИН, БИН, наименование, место нахождения, налог номера налоговой</w:t>
      </w:r>
    </w:p>
    <w:p>
      <w:pPr>
        <w:spacing w:after="0"/>
        <w:ind w:left="0"/>
        <w:jc w:val="both"/>
      </w:pPr>
      <w:r>
        <w:rPr>
          <w:rFonts w:ascii="Times New Roman"/>
          <w:b w:val="false"/>
          <w:i w:val="false"/>
          <w:color w:val="000000"/>
          <w:sz w:val="28"/>
        </w:rPr>
        <w:t>регистрации, либо код страны (а также имущественный взнос), сведения о размере пая</w:t>
      </w:r>
    </w:p>
    <w:p>
      <w:pPr>
        <w:spacing w:after="0"/>
        <w:ind w:left="0"/>
        <w:jc w:val="both"/>
      </w:pPr>
      <w:r>
        <w:rPr>
          <w:rFonts w:ascii="Times New Roman"/>
          <w:b w:val="false"/>
          <w:i w:val="false"/>
          <w:color w:val="000000"/>
          <w:sz w:val="28"/>
        </w:rPr>
        <w:t xml:space="preserve">прикладываются к заявлению на отдельном листе. </w:t>
      </w:r>
    </w:p>
    <w:p>
      <w:pPr>
        <w:spacing w:after="0"/>
        <w:ind w:left="0"/>
        <w:jc w:val="both"/>
      </w:pPr>
      <w:r>
        <w:rPr>
          <w:rFonts w:ascii="Times New Roman"/>
          <w:b w:val="false"/>
          <w:i w:val="false"/>
          <w:color w:val="000000"/>
          <w:sz w:val="28"/>
        </w:rPr>
        <w:t>12. Порядок, способы и сроки внесения имущественного взноса членами кооператива</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13. Взаимоотношения между кооперативом и его членами, исполнительным органом и</w:t>
      </w:r>
    </w:p>
    <w:p>
      <w:pPr>
        <w:spacing w:after="0"/>
        <w:ind w:left="0"/>
        <w:jc w:val="both"/>
      </w:pPr>
      <w:r>
        <w:rPr>
          <w:rFonts w:ascii="Times New Roman"/>
          <w:b w:val="false"/>
          <w:i w:val="false"/>
          <w:color w:val="000000"/>
          <w:sz w:val="28"/>
        </w:rPr>
        <w:t xml:space="preserve">трудовым коллективом:___________________________________ </w:t>
      </w:r>
    </w:p>
    <w:p>
      <w:pPr>
        <w:spacing w:after="0"/>
        <w:ind w:left="0"/>
        <w:jc w:val="both"/>
      </w:pPr>
      <w:r>
        <w:rPr>
          <w:rFonts w:ascii="Times New Roman"/>
          <w:b w:val="false"/>
          <w:i w:val="false"/>
          <w:color w:val="000000"/>
          <w:sz w:val="28"/>
        </w:rPr>
        <w:t xml:space="preserve">14. Состав ревизионной комиссии _________________ </w:t>
      </w:r>
    </w:p>
    <w:p>
      <w:pPr>
        <w:spacing w:after="0"/>
        <w:ind w:left="0"/>
        <w:jc w:val="both"/>
      </w:pPr>
      <w:r>
        <w:rPr>
          <w:rFonts w:ascii="Times New Roman"/>
          <w:b w:val="false"/>
          <w:i w:val="false"/>
          <w:color w:val="000000"/>
          <w:sz w:val="28"/>
        </w:rPr>
        <w:t xml:space="preserve">15. Срок избрания ревизионной комиссии _______________ </w:t>
      </w:r>
    </w:p>
    <w:p>
      <w:pPr>
        <w:spacing w:after="0"/>
        <w:ind w:left="0"/>
        <w:jc w:val="both"/>
      </w:pPr>
      <w:r>
        <w:rPr>
          <w:rFonts w:ascii="Times New Roman"/>
          <w:b w:val="false"/>
          <w:i w:val="false"/>
          <w:color w:val="000000"/>
          <w:sz w:val="28"/>
        </w:rPr>
        <w:t xml:space="preserve">16. Ожидаемая (примерная) численность занятых человек _____________ </w:t>
      </w:r>
    </w:p>
    <w:p>
      <w:pPr>
        <w:spacing w:after="0"/>
        <w:ind w:left="0"/>
        <w:jc w:val="both"/>
      </w:pPr>
      <w:r>
        <w:rPr>
          <w:rFonts w:ascii="Times New Roman"/>
          <w:b w:val="false"/>
          <w:i w:val="false"/>
          <w:color w:val="000000"/>
          <w:sz w:val="28"/>
        </w:rPr>
        <w:t>17. Субъект частного предпринимательства (укажите в соответствующей ячейке х):</w:t>
      </w:r>
    </w:p>
    <w:p>
      <w:pPr>
        <w:spacing w:after="0"/>
        <w:ind w:left="0"/>
        <w:jc w:val="both"/>
      </w:pPr>
      <w:r>
        <w:rPr>
          <w:rFonts w:ascii="Times New Roman"/>
          <w:b w:val="false"/>
          <w:i w:val="false"/>
          <w:color w:val="000000"/>
          <w:sz w:val="28"/>
        </w:rPr>
        <w:t xml:space="preserve">1) субъект малого предпринимательства____________________ </w:t>
      </w:r>
    </w:p>
    <w:p>
      <w:pPr>
        <w:spacing w:after="0"/>
        <w:ind w:left="0"/>
        <w:jc w:val="both"/>
      </w:pPr>
      <w:r>
        <w:rPr>
          <w:rFonts w:ascii="Times New Roman"/>
          <w:b w:val="false"/>
          <w:i w:val="false"/>
          <w:color w:val="000000"/>
          <w:sz w:val="28"/>
        </w:rPr>
        <w:t xml:space="preserve">2) субъект среднего предпринимательства _______________________ </w:t>
      </w:r>
    </w:p>
    <w:p>
      <w:pPr>
        <w:spacing w:after="0"/>
        <w:ind w:left="0"/>
        <w:jc w:val="both"/>
      </w:pPr>
      <w:r>
        <w:rPr>
          <w:rFonts w:ascii="Times New Roman"/>
          <w:b w:val="false"/>
          <w:i w:val="false"/>
          <w:color w:val="000000"/>
          <w:sz w:val="28"/>
        </w:rPr>
        <w:t xml:space="preserve">3) субъект крупного предпринимательства_______________ </w:t>
      </w:r>
    </w:p>
    <w:p>
      <w:pPr>
        <w:spacing w:after="0"/>
        <w:ind w:left="0"/>
        <w:jc w:val="both"/>
      </w:pPr>
      <w:r>
        <w:rPr>
          <w:rFonts w:ascii="Times New Roman"/>
          <w:b w:val="false"/>
          <w:i w:val="false"/>
          <w:color w:val="000000"/>
          <w:sz w:val="28"/>
        </w:rPr>
        <w:t>18. Созданию юридического лица предшествует реорганизация (укажите в соответствующей</w:t>
      </w:r>
    </w:p>
    <w:p>
      <w:pPr>
        <w:spacing w:after="0"/>
        <w:ind w:left="0"/>
        <w:jc w:val="both"/>
      </w:pPr>
      <w:r>
        <w:rPr>
          <w:rFonts w:ascii="Times New Roman"/>
          <w:b w:val="false"/>
          <w:i w:val="false"/>
          <w:color w:val="000000"/>
          <w:sz w:val="28"/>
        </w:rPr>
        <w:t>ячейке х):</w:t>
      </w:r>
    </w:p>
    <w:p>
      <w:pPr>
        <w:spacing w:after="0"/>
        <w:ind w:left="0"/>
        <w:jc w:val="both"/>
      </w:pPr>
      <w:r>
        <w:rPr>
          <w:rFonts w:ascii="Times New Roman"/>
          <w:b w:val="false"/>
          <w:i w:val="false"/>
          <w:color w:val="000000"/>
          <w:sz w:val="28"/>
        </w:rPr>
        <w:t>1) преобразование __________ 2) слияние ____________________</w:t>
      </w:r>
    </w:p>
    <w:p>
      <w:pPr>
        <w:spacing w:after="0"/>
        <w:ind w:left="0"/>
        <w:jc w:val="both"/>
      </w:pPr>
      <w:r>
        <w:rPr>
          <w:rFonts w:ascii="Times New Roman"/>
          <w:b w:val="false"/>
          <w:i w:val="false"/>
          <w:color w:val="000000"/>
          <w:sz w:val="28"/>
        </w:rPr>
        <w:t xml:space="preserve">3) выделение _____________ 4) разделение _________________ </w:t>
      </w:r>
    </w:p>
    <w:p>
      <w:pPr>
        <w:spacing w:after="0"/>
        <w:ind w:left="0"/>
        <w:jc w:val="both"/>
      </w:pPr>
      <w:r>
        <w:rPr>
          <w:rFonts w:ascii="Times New Roman"/>
          <w:b w:val="false"/>
          <w:i w:val="false"/>
          <w:color w:val="000000"/>
          <w:sz w:val="28"/>
        </w:rPr>
        <w:t xml:space="preserve">19. Количество юридических лиц, участвующих в реорганизации _______ </w:t>
      </w:r>
    </w:p>
    <w:p>
      <w:pPr>
        <w:spacing w:after="0"/>
        <w:ind w:left="0"/>
        <w:jc w:val="both"/>
      </w:pPr>
      <w:r>
        <w:rPr>
          <w:rFonts w:ascii="Times New Roman"/>
          <w:b w:val="false"/>
          <w:i w:val="false"/>
          <w:color w:val="000000"/>
          <w:sz w:val="28"/>
        </w:rPr>
        <w:t>20. В случае преобразования необходимо указать следующие сведения:</w:t>
      </w:r>
    </w:p>
    <w:p>
      <w:pPr>
        <w:spacing w:after="0"/>
        <w:ind w:left="0"/>
        <w:jc w:val="both"/>
      </w:pPr>
      <w:r>
        <w:rPr>
          <w:rFonts w:ascii="Times New Roman"/>
          <w:b w:val="false"/>
          <w:i w:val="false"/>
          <w:color w:val="000000"/>
          <w:sz w:val="28"/>
        </w:rPr>
        <w:t xml:space="preserve">Прежнее наименование юридического лица ____________________ </w:t>
      </w:r>
    </w:p>
    <w:p>
      <w:pPr>
        <w:spacing w:after="0"/>
        <w:ind w:left="0"/>
        <w:jc w:val="both"/>
      </w:pPr>
      <w:r>
        <w:rPr>
          <w:rFonts w:ascii="Times New Roman"/>
          <w:b w:val="false"/>
          <w:i w:val="false"/>
          <w:color w:val="000000"/>
          <w:sz w:val="28"/>
        </w:rPr>
        <w:t xml:space="preserve">Бизнес-идентификационный номер (БИН) _______________________ </w:t>
      </w:r>
    </w:p>
    <w:p>
      <w:pPr>
        <w:spacing w:after="0"/>
        <w:ind w:left="0"/>
        <w:jc w:val="both"/>
      </w:pPr>
      <w:r>
        <w:rPr>
          <w:rFonts w:ascii="Times New Roman"/>
          <w:b w:val="false"/>
          <w:i w:val="false"/>
          <w:color w:val="000000"/>
          <w:sz w:val="28"/>
        </w:rPr>
        <w:t xml:space="preserve">21. В случае слияния необходимо указать следующие сведения: </w:t>
      </w:r>
    </w:p>
    <w:p>
      <w:pPr>
        <w:spacing w:after="0"/>
        <w:ind w:left="0"/>
        <w:jc w:val="both"/>
      </w:pPr>
      <w:r>
        <w:rPr>
          <w:rFonts w:ascii="Times New Roman"/>
          <w:b w:val="false"/>
          <w:i w:val="false"/>
          <w:color w:val="000000"/>
          <w:sz w:val="28"/>
        </w:rPr>
        <w:t xml:space="preserve">Наименования юридических лиц, участвующих в слиянии ____________ </w:t>
      </w:r>
    </w:p>
    <w:p>
      <w:pPr>
        <w:spacing w:after="0"/>
        <w:ind w:left="0"/>
        <w:jc w:val="both"/>
      </w:pPr>
      <w:r>
        <w:rPr>
          <w:rFonts w:ascii="Times New Roman"/>
          <w:b w:val="false"/>
          <w:i w:val="false"/>
          <w:color w:val="000000"/>
          <w:sz w:val="28"/>
        </w:rPr>
        <w:t xml:space="preserve">Бизнес-идентификационный номер (БИН) ___________________ </w:t>
      </w:r>
    </w:p>
    <w:p>
      <w:pPr>
        <w:spacing w:after="0"/>
        <w:ind w:left="0"/>
        <w:jc w:val="both"/>
      </w:pPr>
      <w:r>
        <w:rPr>
          <w:rFonts w:ascii="Times New Roman"/>
          <w:b w:val="false"/>
          <w:i w:val="false"/>
          <w:color w:val="000000"/>
          <w:sz w:val="28"/>
        </w:rPr>
        <w:t xml:space="preserve">22. В случае выделения необходимо указать следующие сведения: </w:t>
      </w:r>
    </w:p>
    <w:p>
      <w:pPr>
        <w:spacing w:after="0"/>
        <w:ind w:left="0"/>
        <w:jc w:val="both"/>
      </w:pPr>
      <w:r>
        <w:rPr>
          <w:rFonts w:ascii="Times New Roman"/>
          <w:b w:val="false"/>
          <w:i w:val="false"/>
          <w:color w:val="000000"/>
          <w:sz w:val="28"/>
        </w:rPr>
        <w:t>Наименование действующего юридического лица, из которого выделено новое юридическое</w:t>
      </w:r>
    </w:p>
    <w:p>
      <w:pPr>
        <w:spacing w:after="0"/>
        <w:ind w:left="0"/>
        <w:jc w:val="both"/>
      </w:pPr>
      <w:r>
        <w:rPr>
          <w:rFonts w:ascii="Times New Roman"/>
          <w:b w:val="false"/>
          <w:i w:val="false"/>
          <w:color w:val="000000"/>
          <w:sz w:val="28"/>
        </w:rPr>
        <w:t xml:space="preserve">лицо __________________________________________ </w:t>
      </w:r>
    </w:p>
    <w:p>
      <w:pPr>
        <w:spacing w:after="0"/>
        <w:ind w:left="0"/>
        <w:jc w:val="both"/>
      </w:pPr>
      <w:r>
        <w:rPr>
          <w:rFonts w:ascii="Times New Roman"/>
          <w:b w:val="false"/>
          <w:i w:val="false"/>
          <w:color w:val="000000"/>
          <w:sz w:val="28"/>
        </w:rPr>
        <w:t xml:space="preserve">Бизнес-идентификационный номер (БИН) ________________________ </w:t>
      </w:r>
    </w:p>
    <w:p>
      <w:pPr>
        <w:spacing w:after="0"/>
        <w:ind w:left="0"/>
        <w:jc w:val="both"/>
      </w:pPr>
      <w:r>
        <w:rPr>
          <w:rFonts w:ascii="Times New Roman"/>
          <w:b w:val="false"/>
          <w:i w:val="false"/>
          <w:color w:val="000000"/>
          <w:sz w:val="28"/>
        </w:rPr>
        <w:t>23. В случае разделения необходимо указать следующие сведения:</w:t>
      </w:r>
    </w:p>
    <w:p>
      <w:pPr>
        <w:spacing w:after="0"/>
        <w:ind w:left="0"/>
        <w:jc w:val="both"/>
      </w:pPr>
      <w:r>
        <w:rPr>
          <w:rFonts w:ascii="Times New Roman"/>
          <w:b w:val="false"/>
          <w:i w:val="false"/>
          <w:color w:val="000000"/>
          <w:sz w:val="28"/>
        </w:rPr>
        <w:t>Наименование юридического лица, на базе которого созданы юридические лица</w:t>
      </w:r>
    </w:p>
    <w:p>
      <w:pPr>
        <w:spacing w:after="0"/>
        <w:ind w:left="0"/>
        <w:jc w:val="both"/>
      </w:pPr>
      <w:r>
        <w:rPr>
          <w:rFonts w:ascii="Times New Roman"/>
          <w:b w:val="false"/>
          <w:i w:val="false"/>
          <w:color w:val="000000"/>
          <w:sz w:val="28"/>
        </w:rPr>
        <w:t xml:space="preserve">___________________________________________________________ </w:t>
      </w:r>
    </w:p>
    <w:p>
      <w:pPr>
        <w:spacing w:after="0"/>
        <w:ind w:left="0"/>
        <w:jc w:val="both"/>
      </w:pPr>
      <w:r>
        <w:rPr>
          <w:rFonts w:ascii="Times New Roman"/>
          <w:b w:val="false"/>
          <w:i w:val="false"/>
          <w:color w:val="000000"/>
          <w:sz w:val="28"/>
        </w:rPr>
        <w:t xml:space="preserve">Бизнес-идентификационный номер (БИН) ____________________ </w:t>
      </w:r>
    </w:p>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w:t>
      </w:r>
    </w:p>
    <w:p>
      <w:pPr>
        <w:spacing w:after="0"/>
        <w:ind w:left="0"/>
        <w:jc w:val="both"/>
      </w:pPr>
      <w:r>
        <w:rPr>
          <w:rFonts w:ascii="Times New Roman"/>
          <w:b w:val="false"/>
          <w:i w:val="false"/>
          <w:color w:val="000000"/>
          <w:sz w:val="28"/>
        </w:rPr>
        <w:t xml:space="preserve">содержащихся в информационных системах __________________ </w:t>
      </w:r>
    </w:p>
    <w:p>
      <w:pPr>
        <w:spacing w:after="0"/>
        <w:ind w:left="0"/>
        <w:jc w:val="both"/>
      </w:pPr>
      <w:r>
        <w:rPr>
          <w:rFonts w:ascii="Times New Roman"/>
          <w:b w:val="false"/>
          <w:i w:val="false"/>
          <w:color w:val="000000"/>
          <w:sz w:val="28"/>
        </w:rPr>
        <w:t>К заявлению прилагаются:________________________________________</w:t>
      </w:r>
    </w:p>
    <w:p>
      <w:pPr>
        <w:spacing w:after="0"/>
        <w:ind w:left="0"/>
        <w:jc w:val="both"/>
      </w:pPr>
      <w:r>
        <w:rPr>
          <w:rFonts w:ascii="Times New Roman"/>
          <w:b w:val="false"/>
          <w:i w:val="false"/>
          <w:color w:val="000000"/>
          <w:sz w:val="28"/>
        </w:rPr>
        <w:t xml:space="preserve">"____"__________________ 20__ года ____________________________ </w:t>
      </w:r>
    </w:p>
    <w:p>
      <w:pPr>
        <w:spacing w:after="0"/>
        <w:ind w:left="0"/>
        <w:jc w:val="both"/>
      </w:pPr>
      <w:r>
        <w:rPr>
          <w:rFonts w:ascii="Times New Roman"/>
          <w:b w:val="false"/>
          <w:i w:val="false"/>
          <w:color w:val="000000"/>
          <w:sz w:val="28"/>
        </w:rPr>
        <w:t>Ф.И.О. (при его наличии) и подпись председателя правления (председатель) кооператива.</w:t>
      </w:r>
    </w:p>
    <w:p>
      <w:pPr>
        <w:spacing w:after="0"/>
        <w:ind w:left="0"/>
        <w:jc w:val="both"/>
      </w:pPr>
      <w:r>
        <w:rPr>
          <w:rFonts w:ascii="Times New Roman"/>
          <w:b w:val="false"/>
          <w:i w:val="false"/>
          <w:color w:val="000000"/>
          <w:sz w:val="28"/>
        </w:rPr>
        <w:t>Подлинность подписи (ей) засвидетельствована в нотариальном порядке.</w:t>
      </w:r>
    </w:p>
    <w:p>
      <w:pPr>
        <w:spacing w:after="0"/>
        <w:ind w:left="0"/>
        <w:jc w:val="both"/>
      </w:pPr>
      <w:r>
        <w:rPr>
          <w:rFonts w:ascii="Times New Roman"/>
          <w:b w:val="false"/>
          <w:i w:val="false"/>
          <w:color w:val="000000"/>
          <w:sz w:val="28"/>
        </w:rPr>
        <w:t xml:space="preserve">       Примечание:</w:t>
      </w:r>
    </w:p>
    <w:p>
      <w:pPr>
        <w:spacing w:after="0"/>
        <w:ind w:left="0"/>
        <w:jc w:val="both"/>
      </w:pPr>
      <w:r>
        <w:rPr>
          <w:rFonts w:ascii="Times New Roman"/>
          <w:b w:val="false"/>
          <w:i w:val="false"/>
          <w:color w:val="000000"/>
          <w:sz w:val="28"/>
        </w:rPr>
        <w:t xml:space="preserve">       БИН – бизнес-идентификционный номер</w:t>
      </w:r>
    </w:p>
    <w:p>
      <w:pPr>
        <w:spacing w:after="0"/>
        <w:ind w:left="0"/>
        <w:jc w:val="both"/>
      </w:pPr>
      <w:r>
        <w:rPr>
          <w:rFonts w:ascii="Times New Roman"/>
          <w:b w:val="false"/>
          <w:i w:val="false"/>
          <w:color w:val="000000"/>
          <w:sz w:val="28"/>
        </w:rPr>
        <w:t xml:space="preserve">       ИИН - индивидуальный идентификционный номер</w:t>
      </w:r>
    </w:p>
    <w:p>
      <w:pPr>
        <w:spacing w:after="0"/>
        <w:ind w:left="0"/>
        <w:jc w:val="both"/>
      </w:pPr>
      <w:r>
        <w:rPr>
          <w:rFonts w:ascii="Times New Roman"/>
          <w:b w:val="false"/>
          <w:i w:val="false"/>
          <w:color w:val="000000"/>
          <w:sz w:val="28"/>
        </w:rPr>
        <w:t xml:space="preserve">       ФИО - фамилия, имя, отчество (при его наличии)</w:t>
      </w:r>
    </w:p>
    <w:p>
      <w:pPr>
        <w:spacing w:after="0"/>
        <w:ind w:left="0"/>
        <w:jc w:val="both"/>
      </w:pPr>
      <w:r>
        <w:rPr>
          <w:rFonts w:ascii="Times New Roman"/>
          <w:b w:val="false"/>
          <w:i w:val="false"/>
          <w:color w:val="000000"/>
          <w:sz w:val="28"/>
        </w:rPr>
        <w:t xml:space="preserve">       НДС - налог на добавленную стоимость</w:t>
      </w:r>
    </w:p>
    <w:p>
      <w:pPr>
        <w:spacing w:after="0"/>
        <w:ind w:left="0"/>
        <w:jc w:val="both"/>
      </w:pPr>
      <w:r>
        <w:rPr>
          <w:rFonts w:ascii="Times New Roman"/>
          <w:b w:val="false"/>
          <w:i w:val="false"/>
          <w:color w:val="000000"/>
          <w:sz w:val="28"/>
        </w:rPr>
        <w:t xml:space="preserve">       Бенефициарный собственник - физическое лицо, которому прямо или косвенно</w:t>
      </w:r>
    </w:p>
    <w:p>
      <w:pPr>
        <w:spacing w:after="0"/>
        <w:ind w:left="0"/>
        <w:jc w:val="both"/>
      </w:pPr>
      <w:r>
        <w:rPr>
          <w:rFonts w:ascii="Times New Roman"/>
          <w:b w:val="false"/>
          <w:i w:val="false"/>
          <w:color w:val="000000"/>
          <w:sz w:val="28"/>
        </w:rPr>
        <w:t>принадлежат более двадцати пяти процентов долей участия в уставном капитале либо</w:t>
      </w:r>
    </w:p>
    <w:p>
      <w:pPr>
        <w:spacing w:after="0"/>
        <w:ind w:left="0"/>
        <w:jc w:val="both"/>
      </w:pPr>
      <w:r>
        <w:rPr>
          <w:rFonts w:ascii="Times New Roman"/>
          <w:b w:val="false"/>
          <w:i w:val="false"/>
          <w:color w:val="000000"/>
          <w:sz w:val="28"/>
        </w:rPr>
        <w:t xml:space="preserve">размещенных (за вычетом привилегированных и выкупленных обществом) акций клиента - </w:t>
      </w:r>
    </w:p>
    <w:p>
      <w:pPr>
        <w:spacing w:after="0"/>
        <w:ind w:left="0"/>
        <w:jc w:val="both"/>
      </w:pPr>
      <w:r>
        <w:rPr>
          <w:rFonts w:ascii="Times New Roman"/>
          <w:b w:val="false"/>
          <w:i w:val="false"/>
          <w:color w:val="000000"/>
          <w:sz w:val="28"/>
        </w:rPr>
        <w:t>юридического лица или иностранной структуры без образования юридического лица,</w:t>
      </w:r>
    </w:p>
    <w:p>
      <w:pPr>
        <w:spacing w:after="0"/>
        <w:ind w:left="0"/>
        <w:jc w:val="both"/>
      </w:pPr>
      <w:r>
        <w:rPr>
          <w:rFonts w:ascii="Times New Roman"/>
          <w:b w:val="false"/>
          <w:i w:val="false"/>
          <w:color w:val="000000"/>
          <w:sz w:val="28"/>
        </w:rPr>
        <w:t>осуществляющее контроль над клиентом иным образом, в интересах которого клиентом</w:t>
      </w:r>
    </w:p>
    <w:p>
      <w:pPr>
        <w:spacing w:after="0"/>
        <w:ind w:left="0"/>
        <w:jc w:val="both"/>
      </w:pPr>
      <w:r>
        <w:rPr>
          <w:rFonts w:ascii="Times New Roman"/>
          <w:b w:val="false"/>
          <w:i w:val="false"/>
          <w:color w:val="000000"/>
          <w:sz w:val="28"/>
        </w:rPr>
        <w:t>совершаются операции с деньгами и (или) иным имуществом.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"Государственная 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регистрация их филиалов</w:t>
            </w:r>
            <w:r>
              <w:br/>
            </w:r>
            <w:r>
              <w:rPr>
                <w:rFonts w:ascii="Times New Roman"/>
                <w:b w:val="false"/>
                <w:i w:val="false"/>
                <w:color w:val="000000"/>
                <w:sz w:val="20"/>
              </w:rPr>
              <w:t>и 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18" w:id="124"/>
    <w:p>
      <w:pPr>
        <w:spacing w:after="0"/>
        <w:ind w:left="0"/>
        <w:jc w:val="left"/>
      </w:pPr>
      <w:r>
        <w:rPr>
          <w:rFonts w:ascii="Times New Roman"/>
          <w:b/>
          <w:i w:val="false"/>
          <w:color w:val="000000"/>
        </w:rPr>
        <w:t xml:space="preserve">              Заявление о государственной регистрации субъекта среднего</w:t>
      </w:r>
      <w:r>
        <w:br/>
      </w:r>
      <w:r>
        <w:rPr>
          <w:rFonts w:ascii="Times New Roman"/>
          <w:b/>
          <w:i w:val="false"/>
          <w:color w:val="000000"/>
        </w:rPr>
        <w:t xml:space="preserve">             предпринимательства, а также на открытие банковского счета</w:t>
      </w:r>
      <w:r>
        <w:br/>
      </w:r>
      <w:r>
        <w:rPr>
          <w:rFonts w:ascii="Times New Roman"/>
          <w:b/>
          <w:i w:val="false"/>
          <w:color w:val="000000"/>
        </w:rPr>
        <w:t xml:space="preserve">              и на обязательное страхование работника от несчастных случаев</w:t>
      </w:r>
      <w:r>
        <w:br/>
      </w:r>
      <w:r>
        <w:rPr>
          <w:rFonts w:ascii="Times New Roman"/>
          <w:b/>
          <w:i w:val="false"/>
          <w:color w:val="000000"/>
        </w:rPr>
        <w:t xml:space="preserve">              (за исключением случаев, когда учредитель (учредители) </w:t>
      </w:r>
      <w:r>
        <w:br/>
      </w:r>
      <w:r>
        <w:rPr>
          <w:rFonts w:ascii="Times New Roman"/>
          <w:b/>
          <w:i w:val="false"/>
          <w:color w:val="000000"/>
        </w:rPr>
        <w:t xml:space="preserve">             юридического лица осуществляет (осуществляют) деятельность </w:t>
      </w:r>
      <w:r>
        <w:br/>
      </w:r>
      <w:r>
        <w:rPr>
          <w:rFonts w:ascii="Times New Roman"/>
          <w:b/>
          <w:i w:val="false"/>
          <w:color w:val="000000"/>
        </w:rPr>
        <w:t xml:space="preserve">             без вступления в трудовые отношения с физическими лицами)</w:t>
      </w:r>
    </w:p>
    <w:bookmarkEnd w:id="124"/>
    <w:p>
      <w:pPr>
        <w:spacing w:after="0"/>
        <w:ind w:left="0"/>
        <w:jc w:val="both"/>
      </w:pPr>
      <w:bookmarkStart w:name="z919" w:id="125"/>
      <w:r>
        <w:rPr>
          <w:rFonts w:ascii="Times New Roman"/>
          <w:b w:val="false"/>
          <w:i w:val="false"/>
          <w:color w:val="000000"/>
          <w:sz w:val="28"/>
        </w:rPr>
        <w:t>
      1. Форма организации: ___________________________________________</w:t>
      </w:r>
    </w:p>
    <w:bookmarkEnd w:id="125"/>
    <w:p>
      <w:pPr>
        <w:spacing w:after="0"/>
        <w:ind w:left="0"/>
        <w:jc w:val="both"/>
      </w:pPr>
      <w:r>
        <w:rPr>
          <w:rFonts w:ascii="Times New Roman"/>
          <w:b w:val="false"/>
          <w:i w:val="false"/>
          <w:color w:val="000000"/>
          <w:sz w:val="28"/>
        </w:rPr>
        <w:t>2. Организационно-правовая форма: ________________________________</w:t>
      </w:r>
    </w:p>
    <w:p>
      <w:pPr>
        <w:spacing w:after="0"/>
        <w:ind w:left="0"/>
        <w:jc w:val="both"/>
      </w:pPr>
      <w:r>
        <w:rPr>
          <w:rFonts w:ascii="Times New Roman"/>
          <w:b w:val="false"/>
          <w:i w:val="false"/>
          <w:color w:val="000000"/>
          <w:sz w:val="28"/>
        </w:rPr>
        <w:t>3. Укажите наименование организации без организационно-правовой формы:</w:t>
      </w:r>
    </w:p>
    <w:p>
      <w:pPr>
        <w:spacing w:after="0"/>
        <w:ind w:left="0"/>
        <w:jc w:val="both"/>
      </w:pPr>
      <w:r>
        <w:rPr>
          <w:rFonts w:ascii="Times New Roman"/>
          <w:b w:val="false"/>
          <w:i w:val="false"/>
          <w:color w:val="000000"/>
          <w:sz w:val="28"/>
        </w:rPr>
        <w:t xml:space="preserve">название на государственном языке без указания ОПФ: __________________ </w:t>
      </w:r>
    </w:p>
    <w:p>
      <w:pPr>
        <w:spacing w:after="0"/>
        <w:ind w:left="0"/>
        <w:jc w:val="both"/>
      </w:pPr>
      <w:r>
        <w:rPr>
          <w:rFonts w:ascii="Times New Roman"/>
          <w:b w:val="false"/>
          <w:i w:val="false"/>
          <w:color w:val="000000"/>
          <w:sz w:val="28"/>
        </w:rPr>
        <w:t xml:space="preserve">название на русском языке без указания ОПФ: __________________________ </w:t>
      </w:r>
    </w:p>
    <w:p>
      <w:pPr>
        <w:spacing w:after="0"/>
        <w:ind w:left="0"/>
        <w:jc w:val="both"/>
      </w:pPr>
      <w:r>
        <w:rPr>
          <w:rFonts w:ascii="Times New Roman"/>
          <w:b w:val="false"/>
          <w:i w:val="false"/>
          <w:color w:val="000000"/>
          <w:sz w:val="28"/>
        </w:rPr>
        <w:t xml:space="preserve">название на английском языке с указанием ОПФ: _______________________ </w:t>
      </w:r>
    </w:p>
    <w:p>
      <w:pPr>
        <w:spacing w:after="0"/>
        <w:ind w:left="0"/>
        <w:jc w:val="both"/>
      </w:pPr>
      <w:r>
        <w:rPr>
          <w:rFonts w:ascii="Times New Roman"/>
          <w:b w:val="false"/>
          <w:i w:val="false"/>
          <w:color w:val="000000"/>
          <w:sz w:val="28"/>
        </w:rPr>
        <w:t xml:space="preserve">краткое название на государственном языке: ____________________________ </w:t>
      </w:r>
    </w:p>
    <w:p>
      <w:pPr>
        <w:spacing w:after="0"/>
        <w:ind w:left="0"/>
        <w:jc w:val="both"/>
      </w:pPr>
      <w:r>
        <w:rPr>
          <w:rFonts w:ascii="Times New Roman"/>
          <w:b w:val="false"/>
          <w:i w:val="false"/>
          <w:color w:val="000000"/>
          <w:sz w:val="28"/>
        </w:rPr>
        <w:t>краткое название на русском языке: ____________________________________</w:t>
      </w:r>
    </w:p>
    <w:p>
      <w:pPr>
        <w:spacing w:after="0"/>
        <w:ind w:left="0"/>
        <w:jc w:val="both"/>
      </w:pPr>
      <w:r>
        <w:rPr>
          <w:rFonts w:ascii="Times New Roman"/>
          <w:b w:val="false"/>
          <w:i w:val="false"/>
          <w:color w:val="000000"/>
          <w:sz w:val="28"/>
        </w:rPr>
        <w:t xml:space="preserve">краткое название на английском языке с указанием ОПФ: _____________ </w:t>
      </w:r>
    </w:p>
    <w:p>
      <w:pPr>
        <w:spacing w:after="0"/>
        <w:ind w:left="0"/>
        <w:jc w:val="both"/>
      </w:pPr>
      <w:r>
        <w:rPr>
          <w:rFonts w:ascii="Times New Roman"/>
          <w:b w:val="false"/>
          <w:i w:val="false"/>
          <w:color w:val="000000"/>
          <w:sz w:val="28"/>
        </w:rPr>
        <w:t>4. Руководитель: Ф.И.О. (при его наличии)/гражданство/номер (серия при наличии), орган</w:t>
      </w:r>
    </w:p>
    <w:p>
      <w:pPr>
        <w:spacing w:after="0"/>
        <w:ind w:left="0"/>
        <w:jc w:val="both"/>
      </w:pPr>
      <w:r>
        <w:rPr>
          <w:rFonts w:ascii="Times New Roman"/>
          <w:b w:val="false"/>
          <w:i w:val="false"/>
          <w:color w:val="000000"/>
          <w:sz w:val="28"/>
        </w:rPr>
        <w:t>выдачи/сроки действия, данные документа, удостоверяющего личность, в т.ч. ИИН</w:t>
      </w:r>
    </w:p>
    <w:p>
      <w:pPr>
        <w:spacing w:after="0"/>
        <w:ind w:left="0"/>
        <w:jc w:val="both"/>
      </w:pPr>
      <w:r>
        <w:rPr>
          <w:rFonts w:ascii="Times New Roman"/>
          <w:b w:val="false"/>
          <w:i w:val="false"/>
          <w:color w:val="000000"/>
          <w:sz w:val="28"/>
        </w:rPr>
        <w:t>5. Решение уполномоченного органа ЮЛ о назначении руководителя номер решения: ______</w:t>
      </w:r>
    </w:p>
    <w:p>
      <w:pPr>
        <w:spacing w:after="0"/>
        <w:ind w:left="0"/>
        <w:jc w:val="both"/>
      </w:pPr>
      <w:r>
        <w:rPr>
          <w:rFonts w:ascii="Times New Roman"/>
          <w:b w:val="false"/>
          <w:i w:val="false"/>
          <w:color w:val="000000"/>
          <w:sz w:val="28"/>
        </w:rPr>
        <w:t xml:space="preserve">дата решения: _______ </w:t>
      </w:r>
    </w:p>
    <w:p>
      <w:pPr>
        <w:spacing w:after="0"/>
        <w:ind w:left="0"/>
        <w:jc w:val="both"/>
      </w:pPr>
      <w:r>
        <w:rPr>
          <w:rFonts w:ascii="Times New Roman"/>
          <w:b w:val="false"/>
          <w:i w:val="false"/>
          <w:color w:val="000000"/>
          <w:sz w:val="28"/>
        </w:rPr>
        <w:t>6. Сведения об учредителях - резидентах:</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ИИН, Ф.И.О. (при его наличии), сумма вклада _________ тенге,</w:t>
      </w:r>
    </w:p>
    <w:p>
      <w:pPr>
        <w:spacing w:after="0"/>
        <w:ind w:left="0"/>
        <w:jc w:val="both"/>
      </w:pPr>
      <w:r>
        <w:rPr>
          <w:rFonts w:ascii="Times New Roman"/>
          <w:b w:val="false"/>
          <w:i w:val="false"/>
          <w:color w:val="000000"/>
          <w:sz w:val="28"/>
        </w:rPr>
        <w:t>доля в уставном капитале ___ %;</w:t>
      </w:r>
    </w:p>
    <w:p>
      <w:pPr>
        <w:spacing w:after="0"/>
        <w:ind w:left="0"/>
        <w:jc w:val="both"/>
      </w:pPr>
      <w:r>
        <w:rPr>
          <w:rFonts w:ascii="Times New Roman"/>
          <w:b w:val="false"/>
          <w:i w:val="false"/>
          <w:color w:val="000000"/>
          <w:sz w:val="28"/>
        </w:rPr>
        <w:t>для юридического лица: БИН, наименование организации, сумма вклада_______ тенге,</w:t>
      </w:r>
    </w:p>
    <w:p>
      <w:pPr>
        <w:spacing w:after="0"/>
        <w:ind w:left="0"/>
        <w:jc w:val="both"/>
      </w:pPr>
      <w:r>
        <w:rPr>
          <w:rFonts w:ascii="Times New Roman"/>
          <w:b w:val="false"/>
          <w:i w:val="false"/>
          <w:color w:val="000000"/>
          <w:sz w:val="28"/>
        </w:rPr>
        <w:t>доля в уставном капитале ___ %;</w:t>
      </w:r>
    </w:p>
    <w:p>
      <w:pPr>
        <w:spacing w:after="0"/>
        <w:ind w:left="0"/>
        <w:jc w:val="both"/>
      </w:pPr>
      <w:r>
        <w:rPr>
          <w:rFonts w:ascii="Times New Roman"/>
          <w:b w:val="false"/>
          <w:i w:val="false"/>
          <w:color w:val="000000"/>
          <w:sz w:val="28"/>
        </w:rPr>
        <w:t>6. 1. Сведения об учредителях - нерезидентах: для физического лица:</w:t>
      </w:r>
    </w:p>
    <w:p>
      <w:pPr>
        <w:spacing w:after="0"/>
        <w:ind w:left="0"/>
        <w:jc w:val="both"/>
      </w:pPr>
      <w:r>
        <w:rPr>
          <w:rFonts w:ascii="Times New Roman"/>
          <w:b w:val="false"/>
          <w:i w:val="false"/>
          <w:color w:val="000000"/>
          <w:sz w:val="28"/>
        </w:rPr>
        <w:t>ИИН (при наличии), данные документа удостоверяющего личность,</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гражданство, сумма вклада ______ тенге, доля участия ___ %; для юридического лица:</w:t>
      </w:r>
    </w:p>
    <w:p>
      <w:pPr>
        <w:spacing w:after="0"/>
        <w:ind w:left="0"/>
        <w:jc w:val="both"/>
      </w:pPr>
      <w:r>
        <w:rPr>
          <w:rFonts w:ascii="Times New Roman"/>
          <w:b w:val="false"/>
          <w:i w:val="false"/>
          <w:color w:val="000000"/>
          <w:sz w:val="28"/>
        </w:rPr>
        <w:t>БИН (при наличии), номер, под которым организация зарегистрирована в иностранном</w:t>
      </w:r>
    </w:p>
    <w:p>
      <w:pPr>
        <w:spacing w:after="0"/>
        <w:ind w:left="0"/>
        <w:jc w:val="both"/>
      </w:pPr>
      <w:r>
        <w:rPr>
          <w:rFonts w:ascii="Times New Roman"/>
          <w:b w:val="false"/>
          <w:i w:val="false"/>
          <w:color w:val="000000"/>
          <w:sz w:val="28"/>
        </w:rPr>
        <w:t>государстве, наименование организации, юрисдикция (страна) регистрации, адрес места</w:t>
      </w:r>
    </w:p>
    <w:p>
      <w:pPr>
        <w:spacing w:after="0"/>
        <w:ind w:left="0"/>
        <w:jc w:val="both"/>
      </w:pPr>
      <w:r>
        <w:rPr>
          <w:rFonts w:ascii="Times New Roman"/>
          <w:b w:val="false"/>
          <w:i w:val="false"/>
          <w:color w:val="000000"/>
          <w:sz w:val="28"/>
        </w:rPr>
        <w:t xml:space="preserve">нахождения, сумма вклада______тенге, доля участия ___ % </w:t>
      </w:r>
    </w:p>
    <w:p>
      <w:pPr>
        <w:spacing w:after="0"/>
        <w:ind w:left="0"/>
        <w:jc w:val="both"/>
      </w:pPr>
      <w:r>
        <w:rPr>
          <w:rFonts w:ascii="Times New Roman"/>
          <w:b w:val="false"/>
          <w:i w:val="false"/>
          <w:color w:val="000000"/>
          <w:sz w:val="28"/>
        </w:rPr>
        <w:t xml:space="preserve">7. Действует по типовому уставу: Да _______, Нет ________ </w:t>
      </w:r>
    </w:p>
    <w:p>
      <w:pPr>
        <w:spacing w:after="0"/>
        <w:ind w:left="0"/>
        <w:jc w:val="both"/>
      </w:pPr>
      <w:r>
        <w:rPr>
          <w:rFonts w:ascii="Times New Roman"/>
          <w:b w:val="false"/>
          <w:i w:val="false"/>
          <w:color w:val="000000"/>
          <w:sz w:val="28"/>
        </w:rPr>
        <w:t>8. Сведения о бенефициарном (-х) собственнике (-ах): гражданство, Ф.И.О., данные</w:t>
      </w:r>
    </w:p>
    <w:p>
      <w:pPr>
        <w:spacing w:after="0"/>
        <w:ind w:left="0"/>
        <w:jc w:val="both"/>
      </w:pPr>
      <w:r>
        <w:rPr>
          <w:rFonts w:ascii="Times New Roman"/>
          <w:b w:val="false"/>
          <w:i w:val="false"/>
          <w:color w:val="000000"/>
          <w:sz w:val="28"/>
        </w:rPr>
        <w:t>документа, удостоверяющего личность, ИИН (при наличии), доля участия в уставном</w:t>
      </w:r>
    </w:p>
    <w:p>
      <w:pPr>
        <w:spacing w:after="0"/>
        <w:ind w:left="0"/>
        <w:jc w:val="both"/>
      </w:pPr>
      <w:r>
        <w:rPr>
          <w:rFonts w:ascii="Times New Roman"/>
          <w:b w:val="false"/>
          <w:i w:val="false"/>
          <w:color w:val="000000"/>
          <w:sz w:val="28"/>
        </w:rPr>
        <w:t>капитале юридического лица или размер размещенных акций принадлежащих</w:t>
      </w:r>
    </w:p>
    <w:p>
      <w:pPr>
        <w:spacing w:after="0"/>
        <w:ind w:left="0"/>
        <w:jc w:val="both"/>
      </w:pPr>
      <w:r>
        <w:rPr>
          <w:rFonts w:ascii="Times New Roman"/>
          <w:b w:val="false"/>
          <w:i w:val="false"/>
          <w:color w:val="000000"/>
          <w:sz w:val="28"/>
        </w:rPr>
        <w:t xml:space="preserve">бенефициарному собственнику _______________________ </w:t>
      </w:r>
    </w:p>
    <w:p>
      <w:pPr>
        <w:spacing w:after="0"/>
        <w:ind w:left="0"/>
        <w:jc w:val="both"/>
      </w:pPr>
      <w:r>
        <w:rPr>
          <w:rFonts w:ascii="Times New Roman"/>
          <w:b w:val="false"/>
          <w:i w:val="false"/>
          <w:color w:val="000000"/>
          <w:sz w:val="28"/>
        </w:rPr>
        <w:t>9. Местонахождение юридического лица, филиала (представительства) тип местонахождения:</w:t>
      </w:r>
    </w:p>
    <w:p>
      <w:pPr>
        <w:spacing w:after="0"/>
        <w:ind w:left="0"/>
        <w:jc w:val="both"/>
      </w:pPr>
      <w:r>
        <w:rPr>
          <w:rFonts w:ascii="Times New Roman"/>
          <w:b w:val="false"/>
          <w:i w:val="false"/>
          <w:color w:val="000000"/>
          <w:sz w:val="28"/>
        </w:rPr>
        <w:t xml:space="preserve">адрес собственной недвижимости__________________________________ </w:t>
      </w:r>
    </w:p>
    <w:p>
      <w:pPr>
        <w:spacing w:after="0"/>
        <w:ind w:left="0"/>
        <w:jc w:val="both"/>
      </w:pPr>
      <w:r>
        <w:rPr>
          <w:rFonts w:ascii="Times New Roman"/>
          <w:b w:val="false"/>
          <w:i w:val="false"/>
          <w:color w:val="000000"/>
          <w:sz w:val="28"/>
        </w:rPr>
        <w:t xml:space="preserve">адрес арендуемой недвижимости ___________________________________ </w:t>
      </w:r>
    </w:p>
    <w:p>
      <w:pPr>
        <w:spacing w:after="0"/>
        <w:ind w:left="0"/>
        <w:jc w:val="both"/>
      </w:pPr>
      <w:r>
        <w:rPr>
          <w:rFonts w:ascii="Times New Roman"/>
          <w:b w:val="false"/>
          <w:i w:val="false"/>
          <w:color w:val="000000"/>
          <w:sz w:val="28"/>
        </w:rPr>
        <w:t xml:space="preserve">регистрационный код адреса: _______________________________________ </w:t>
      </w:r>
    </w:p>
    <w:p>
      <w:pPr>
        <w:spacing w:after="0"/>
        <w:ind w:left="0"/>
        <w:jc w:val="both"/>
      </w:pPr>
      <w:r>
        <w:rPr>
          <w:rFonts w:ascii="Times New Roman"/>
          <w:b w:val="false"/>
          <w:i w:val="false"/>
          <w:color w:val="000000"/>
          <w:sz w:val="28"/>
        </w:rPr>
        <w:t xml:space="preserve">адрес: область ________________________, город, район, _______________ </w:t>
      </w:r>
    </w:p>
    <w:p>
      <w:pPr>
        <w:spacing w:after="0"/>
        <w:ind w:left="0"/>
        <w:jc w:val="both"/>
      </w:pPr>
      <w:r>
        <w:rPr>
          <w:rFonts w:ascii="Times New Roman"/>
          <w:b w:val="false"/>
          <w:i w:val="false"/>
          <w:color w:val="000000"/>
          <w:sz w:val="28"/>
        </w:rPr>
        <w:t>сельский округ, район в городе: _____________________________________</w:t>
      </w:r>
    </w:p>
    <w:p>
      <w:pPr>
        <w:spacing w:after="0"/>
        <w:ind w:left="0"/>
        <w:jc w:val="both"/>
      </w:pPr>
      <w:r>
        <w:rPr>
          <w:rFonts w:ascii="Times New Roman"/>
          <w:b w:val="false"/>
          <w:i w:val="false"/>
          <w:color w:val="000000"/>
          <w:sz w:val="28"/>
        </w:rPr>
        <w:t xml:space="preserve">село, поселок ___________________________________________________ </w:t>
      </w:r>
    </w:p>
    <w:p>
      <w:pPr>
        <w:spacing w:after="0"/>
        <w:ind w:left="0"/>
        <w:jc w:val="both"/>
      </w:pPr>
      <w:r>
        <w:rPr>
          <w:rFonts w:ascii="Times New Roman"/>
          <w:b w:val="false"/>
          <w:i w:val="false"/>
          <w:color w:val="000000"/>
          <w:sz w:val="28"/>
        </w:rPr>
        <w:t xml:space="preserve">часть населенного пункта (улица, проспект): _____________________ </w:t>
      </w:r>
    </w:p>
    <w:p>
      <w:pPr>
        <w:spacing w:after="0"/>
        <w:ind w:left="0"/>
        <w:jc w:val="both"/>
      </w:pPr>
      <w:r>
        <w:rPr>
          <w:rFonts w:ascii="Times New Roman"/>
          <w:b w:val="false"/>
          <w:i w:val="false"/>
          <w:color w:val="000000"/>
          <w:sz w:val="28"/>
        </w:rPr>
        <w:t>тип недвижимости: помещение ____________, здание __________________</w:t>
      </w:r>
    </w:p>
    <w:p>
      <w:pPr>
        <w:spacing w:after="0"/>
        <w:ind w:left="0"/>
        <w:jc w:val="both"/>
      </w:pPr>
      <w:r>
        <w:rPr>
          <w:rFonts w:ascii="Times New Roman"/>
          <w:b w:val="false"/>
          <w:i w:val="false"/>
          <w:color w:val="000000"/>
          <w:sz w:val="28"/>
        </w:rPr>
        <w:t xml:space="preserve">идентификационные данные: номер дома _________, номер корпуса _____ </w:t>
      </w:r>
    </w:p>
    <w:p>
      <w:pPr>
        <w:spacing w:after="0"/>
        <w:ind w:left="0"/>
        <w:jc w:val="both"/>
      </w:pPr>
      <w:r>
        <w:rPr>
          <w:rFonts w:ascii="Times New Roman"/>
          <w:b w:val="false"/>
          <w:i w:val="false"/>
          <w:color w:val="000000"/>
          <w:sz w:val="28"/>
        </w:rPr>
        <w:t>номер блока ___, квартира__________________________________________</w:t>
      </w:r>
    </w:p>
    <w:p>
      <w:pPr>
        <w:spacing w:after="0"/>
        <w:ind w:left="0"/>
        <w:jc w:val="both"/>
      </w:pPr>
      <w:r>
        <w:rPr>
          <w:rFonts w:ascii="Times New Roman"/>
          <w:b w:val="false"/>
          <w:i w:val="false"/>
          <w:color w:val="000000"/>
          <w:sz w:val="28"/>
        </w:rPr>
        <w:t xml:space="preserve">почтовый индекс: ______________ номер телефона (факса) ____________ </w:t>
      </w:r>
    </w:p>
    <w:p>
      <w:pPr>
        <w:spacing w:after="0"/>
        <w:ind w:left="0"/>
        <w:jc w:val="both"/>
      </w:pPr>
      <w:r>
        <w:rPr>
          <w:rFonts w:ascii="Times New Roman"/>
          <w:b w:val="false"/>
          <w:i w:val="false"/>
          <w:color w:val="000000"/>
          <w:sz w:val="28"/>
        </w:rPr>
        <w:t>10. Регистрирующий орган (заполняется автоматически согласно указанному адресу):</w:t>
      </w:r>
    </w:p>
    <w:p>
      <w:pPr>
        <w:spacing w:after="0"/>
        <w:ind w:left="0"/>
        <w:jc w:val="both"/>
      </w:pPr>
      <w:r>
        <w:rPr>
          <w:rFonts w:ascii="Times New Roman"/>
          <w:b w:val="false"/>
          <w:i w:val="false"/>
          <w:color w:val="000000"/>
          <w:sz w:val="28"/>
        </w:rPr>
        <w:t xml:space="preserve">11. Код основного вида экономической деятельности: _________________ </w:t>
      </w:r>
    </w:p>
    <w:p>
      <w:pPr>
        <w:spacing w:after="0"/>
        <w:ind w:left="0"/>
        <w:jc w:val="both"/>
      </w:pPr>
      <w:r>
        <w:rPr>
          <w:rFonts w:ascii="Times New Roman"/>
          <w:b w:val="false"/>
          <w:i w:val="false"/>
          <w:color w:val="000000"/>
          <w:sz w:val="28"/>
        </w:rPr>
        <w:t xml:space="preserve">12. Ожидаемая (примерная) численность занятых человек (не менее 1 человека):______ </w:t>
      </w:r>
    </w:p>
    <w:p>
      <w:pPr>
        <w:spacing w:after="0"/>
        <w:ind w:left="0"/>
        <w:jc w:val="both"/>
      </w:pPr>
      <w:r>
        <w:rPr>
          <w:rFonts w:ascii="Times New Roman"/>
          <w:b w:val="false"/>
          <w:i w:val="false"/>
          <w:color w:val="000000"/>
          <w:sz w:val="28"/>
        </w:rPr>
        <w:t xml:space="preserve">13. Регистрация в качестве плательщика НДС: Да __________, Нет ______ </w:t>
      </w:r>
    </w:p>
    <w:p>
      <w:pPr>
        <w:spacing w:after="0"/>
        <w:ind w:left="0"/>
        <w:jc w:val="both"/>
      </w:pPr>
      <w:r>
        <w:rPr>
          <w:rFonts w:ascii="Times New Roman"/>
          <w:b w:val="false"/>
          <w:i w:val="false"/>
          <w:color w:val="000000"/>
          <w:sz w:val="28"/>
        </w:rPr>
        <w:t xml:space="preserve">14. Открыть банковский счет и заключить договор страхования. </w:t>
      </w:r>
    </w:p>
    <w:p>
      <w:pPr>
        <w:spacing w:after="0"/>
        <w:ind w:left="0"/>
        <w:jc w:val="both"/>
      </w:pPr>
      <w:r>
        <w:rPr>
          <w:rFonts w:ascii="Times New Roman"/>
          <w:b w:val="false"/>
          <w:i w:val="false"/>
          <w:color w:val="000000"/>
          <w:sz w:val="28"/>
        </w:rPr>
        <w:t xml:space="preserve">15. Выбрать банк (выбор из справочника): ___________________________ </w:t>
      </w:r>
    </w:p>
    <w:p>
      <w:pPr>
        <w:spacing w:after="0"/>
        <w:ind w:left="0"/>
        <w:jc w:val="both"/>
      </w:pPr>
      <w:r>
        <w:rPr>
          <w:rFonts w:ascii="Times New Roman"/>
          <w:b w:val="false"/>
          <w:i w:val="false"/>
          <w:color w:val="000000"/>
          <w:sz w:val="28"/>
        </w:rPr>
        <w:t xml:space="preserve">16. Выбрать филиал банка (выбор из справочника): ____________________ </w:t>
      </w:r>
    </w:p>
    <w:p>
      <w:pPr>
        <w:spacing w:after="0"/>
        <w:ind w:left="0"/>
        <w:jc w:val="both"/>
      </w:pPr>
      <w:r>
        <w:rPr>
          <w:rFonts w:ascii="Times New Roman"/>
          <w:b w:val="false"/>
          <w:i w:val="false"/>
          <w:color w:val="000000"/>
          <w:sz w:val="28"/>
        </w:rPr>
        <w:t xml:space="preserve">17. Выбрать валюту (выбор из справочника): _________________________ </w:t>
      </w:r>
    </w:p>
    <w:p>
      <w:pPr>
        <w:spacing w:after="0"/>
        <w:ind w:left="0"/>
        <w:jc w:val="both"/>
      </w:pPr>
      <w:r>
        <w:rPr>
          <w:rFonts w:ascii="Times New Roman"/>
          <w:b w:val="false"/>
          <w:i w:val="false"/>
          <w:color w:val="000000"/>
          <w:sz w:val="28"/>
        </w:rPr>
        <w:t xml:space="preserve">18. Номер телефона: _____________________________________________ </w:t>
      </w:r>
    </w:p>
    <w:p>
      <w:pPr>
        <w:spacing w:after="0"/>
        <w:ind w:left="0"/>
        <w:jc w:val="both"/>
      </w:pPr>
      <w:r>
        <w:rPr>
          <w:rFonts w:ascii="Times New Roman"/>
          <w:b w:val="false"/>
          <w:i w:val="false"/>
          <w:color w:val="000000"/>
          <w:sz w:val="28"/>
        </w:rPr>
        <w:t>19. Сведения об исполнительном органе: единоличный ________________,</w:t>
      </w:r>
    </w:p>
    <w:p>
      <w:pPr>
        <w:spacing w:after="0"/>
        <w:ind w:left="0"/>
        <w:jc w:val="both"/>
      </w:pPr>
      <w:r>
        <w:rPr>
          <w:rFonts w:ascii="Times New Roman"/>
          <w:b w:val="false"/>
          <w:i w:val="false"/>
          <w:color w:val="000000"/>
          <w:sz w:val="28"/>
        </w:rPr>
        <w:t xml:space="preserve">коллегиальный _____________________ наименование исполнительного органа ____ </w:t>
      </w:r>
    </w:p>
    <w:p>
      <w:pPr>
        <w:spacing w:after="0"/>
        <w:ind w:left="0"/>
        <w:jc w:val="both"/>
      </w:pPr>
      <w:r>
        <w:rPr>
          <w:rFonts w:ascii="Times New Roman"/>
          <w:b w:val="false"/>
          <w:i w:val="false"/>
          <w:color w:val="000000"/>
          <w:sz w:val="28"/>
        </w:rPr>
        <w:t xml:space="preserve">20. Выбрать страховую компанию (выбор из справочника): ____________ </w:t>
      </w:r>
    </w:p>
    <w:p>
      <w:pPr>
        <w:spacing w:after="0"/>
        <w:ind w:left="0"/>
        <w:jc w:val="both"/>
      </w:pPr>
      <w:r>
        <w:rPr>
          <w:rFonts w:ascii="Times New Roman"/>
          <w:b w:val="false"/>
          <w:i w:val="false"/>
          <w:color w:val="000000"/>
          <w:sz w:val="28"/>
        </w:rPr>
        <w:t xml:space="preserve">21. Годовой фонд оплаты труда в тенге ______________________________ </w:t>
      </w:r>
    </w:p>
    <w:p>
      <w:pPr>
        <w:spacing w:after="0"/>
        <w:ind w:left="0"/>
        <w:jc w:val="both"/>
      </w:pPr>
      <w:r>
        <w:rPr>
          <w:rFonts w:ascii="Times New Roman"/>
          <w:b w:val="false"/>
          <w:i w:val="false"/>
          <w:color w:val="000000"/>
          <w:sz w:val="28"/>
        </w:rPr>
        <w:t>22. Указать дату начала и окончания срока страхования:</w:t>
      </w:r>
    </w:p>
    <w:p>
      <w:pPr>
        <w:spacing w:after="0"/>
        <w:ind w:left="0"/>
        <w:jc w:val="both"/>
      </w:pPr>
      <w:r>
        <w:rPr>
          <w:rFonts w:ascii="Times New Roman"/>
          <w:b w:val="false"/>
          <w:i w:val="false"/>
          <w:color w:val="000000"/>
          <w:sz w:val="28"/>
        </w:rPr>
        <w:t>дата начала срока страхования _____________________________________</w:t>
      </w:r>
    </w:p>
    <w:p>
      <w:pPr>
        <w:spacing w:after="0"/>
        <w:ind w:left="0"/>
        <w:jc w:val="both"/>
      </w:pPr>
      <w:r>
        <w:rPr>
          <w:rFonts w:ascii="Times New Roman"/>
          <w:b w:val="false"/>
          <w:i w:val="false"/>
          <w:color w:val="000000"/>
          <w:sz w:val="28"/>
        </w:rPr>
        <w:t>дата окончания срока страхования __________________________________</w:t>
      </w:r>
    </w:p>
    <w:p>
      <w:pPr>
        <w:spacing w:after="0"/>
        <w:ind w:left="0"/>
        <w:jc w:val="both"/>
      </w:pPr>
      <w:r>
        <w:rPr>
          <w:rFonts w:ascii="Times New Roman"/>
          <w:b w:val="false"/>
          <w:i w:val="false"/>
          <w:color w:val="000000"/>
          <w:sz w:val="28"/>
        </w:rPr>
        <w:t>23. Прикрепить документы: электронная копия устава (при наличии).</w:t>
      </w:r>
    </w:p>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w:t>
      </w:r>
    </w:p>
    <w:p>
      <w:pPr>
        <w:spacing w:after="0"/>
        <w:ind w:left="0"/>
        <w:jc w:val="both"/>
      </w:pPr>
      <w:r>
        <w:rPr>
          <w:rFonts w:ascii="Times New Roman"/>
          <w:b w:val="false"/>
          <w:i w:val="false"/>
          <w:color w:val="000000"/>
          <w:sz w:val="28"/>
        </w:rPr>
        <w:t xml:space="preserve">содержащихся в информационных системах ________ </w:t>
      </w:r>
    </w:p>
    <w:p>
      <w:pPr>
        <w:spacing w:after="0"/>
        <w:ind w:left="0"/>
        <w:jc w:val="both"/>
      </w:pPr>
      <w:r>
        <w:rPr>
          <w:rFonts w:ascii="Times New Roman"/>
          <w:b w:val="false"/>
          <w:i w:val="false"/>
          <w:color w:val="000000"/>
          <w:sz w:val="28"/>
        </w:rPr>
        <w:t xml:space="preserve">БИН - бизнес идентификционный номер </w:t>
      </w:r>
    </w:p>
    <w:p>
      <w:pPr>
        <w:spacing w:after="0"/>
        <w:ind w:left="0"/>
        <w:jc w:val="both"/>
      </w:pPr>
      <w:r>
        <w:rPr>
          <w:rFonts w:ascii="Times New Roman"/>
          <w:b w:val="false"/>
          <w:i w:val="false"/>
          <w:color w:val="000000"/>
          <w:sz w:val="28"/>
        </w:rPr>
        <w:t xml:space="preserve">ИИН - индивидуальный идентификционный номер </w:t>
      </w:r>
    </w:p>
    <w:p>
      <w:pPr>
        <w:spacing w:after="0"/>
        <w:ind w:left="0"/>
        <w:jc w:val="both"/>
      </w:pPr>
      <w:r>
        <w:rPr>
          <w:rFonts w:ascii="Times New Roman"/>
          <w:b w:val="false"/>
          <w:i w:val="false"/>
          <w:color w:val="000000"/>
          <w:sz w:val="28"/>
        </w:rPr>
        <w:t xml:space="preserve">ОПФ - организационно-правовая форма </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 xml:space="preserve">КПР - коэффициент производительности риска </w:t>
      </w:r>
    </w:p>
    <w:p>
      <w:pPr>
        <w:spacing w:after="0"/>
        <w:ind w:left="0"/>
        <w:jc w:val="both"/>
      </w:pPr>
      <w:r>
        <w:rPr>
          <w:rFonts w:ascii="Times New Roman"/>
          <w:b w:val="false"/>
          <w:i w:val="false"/>
          <w:color w:val="000000"/>
          <w:sz w:val="28"/>
        </w:rPr>
        <w:t>Ф.И.О. (при его наличии) - фамилия, имя, отчество (при его наличии)</w:t>
      </w:r>
    </w:p>
    <w:p>
      <w:pPr>
        <w:spacing w:after="0"/>
        <w:ind w:left="0"/>
        <w:jc w:val="both"/>
      </w:pPr>
      <w:r>
        <w:rPr>
          <w:rFonts w:ascii="Times New Roman"/>
          <w:b w:val="false"/>
          <w:i w:val="false"/>
          <w:color w:val="000000"/>
          <w:sz w:val="28"/>
        </w:rPr>
        <w:t>ЮЛ - юридическое лицо</w:t>
      </w:r>
    </w:p>
    <w:p>
      <w:pPr>
        <w:spacing w:after="0"/>
        <w:ind w:left="0"/>
        <w:jc w:val="both"/>
      </w:pPr>
      <w:bookmarkStart w:name="z920" w:id="126"/>
      <w:r>
        <w:rPr>
          <w:rFonts w:ascii="Times New Roman"/>
          <w:b w:val="false"/>
          <w:i w:val="false"/>
          <w:color w:val="000000"/>
          <w:sz w:val="28"/>
        </w:rPr>
        <w:t>
      Примечание:</w:t>
      </w:r>
    </w:p>
    <w:bookmarkEnd w:id="126"/>
    <w:p>
      <w:pPr>
        <w:spacing w:after="0"/>
        <w:ind w:left="0"/>
        <w:jc w:val="both"/>
      </w:pPr>
      <w:r>
        <w:rPr>
          <w:rFonts w:ascii="Times New Roman"/>
          <w:b w:val="false"/>
          <w:i w:val="false"/>
          <w:color w:val="000000"/>
          <w:sz w:val="28"/>
        </w:rPr>
        <w:t xml:space="preserve">       БИН – бизнес-идентификционный номер</w:t>
      </w:r>
    </w:p>
    <w:p>
      <w:pPr>
        <w:spacing w:after="0"/>
        <w:ind w:left="0"/>
        <w:jc w:val="both"/>
      </w:pPr>
      <w:r>
        <w:rPr>
          <w:rFonts w:ascii="Times New Roman"/>
          <w:b w:val="false"/>
          <w:i w:val="false"/>
          <w:color w:val="000000"/>
          <w:sz w:val="28"/>
        </w:rPr>
        <w:t xml:space="preserve">       ИИН - индивидуальный идентификционный номер</w:t>
      </w:r>
    </w:p>
    <w:p>
      <w:pPr>
        <w:spacing w:after="0"/>
        <w:ind w:left="0"/>
        <w:jc w:val="both"/>
      </w:pPr>
      <w:r>
        <w:rPr>
          <w:rFonts w:ascii="Times New Roman"/>
          <w:b w:val="false"/>
          <w:i w:val="false"/>
          <w:color w:val="000000"/>
          <w:sz w:val="28"/>
        </w:rPr>
        <w:t xml:space="preserve">       ФИО - фамилия, имя, отчество (при его наличии)</w:t>
      </w:r>
    </w:p>
    <w:p>
      <w:pPr>
        <w:spacing w:after="0"/>
        <w:ind w:left="0"/>
        <w:jc w:val="both"/>
      </w:pPr>
      <w:r>
        <w:rPr>
          <w:rFonts w:ascii="Times New Roman"/>
          <w:b w:val="false"/>
          <w:i w:val="false"/>
          <w:color w:val="000000"/>
          <w:sz w:val="28"/>
        </w:rPr>
        <w:t xml:space="preserve">       НДС - налог на добавленную стоимость</w:t>
      </w:r>
    </w:p>
    <w:p>
      <w:pPr>
        <w:spacing w:after="0"/>
        <w:ind w:left="0"/>
        <w:jc w:val="both"/>
      </w:pPr>
      <w:r>
        <w:rPr>
          <w:rFonts w:ascii="Times New Roman"/>
          <w:b w:val="false"/>
          <w:i w:val="false"/>
          <w:color w:val="000000"/>
          <w:sz w:val="28"/>
        </w:rPr>
        <w:t xml:space="preserve">       Бенефициарный собственник - физическое лицо, которому прямо или косвенно</w:t>
      </w:r>
    </w:p>
    <w:p>
      <w:pPr>
        <w:spacing w:after="0"/>
        <w:ind w:left="0"/>
        <w:jc w:val="both"/>
      </w:pPr>
      <w:r>
        <w:rPr>
          <w:rFonts w:ascii="Times New Roman"/>
          <w:b w:val="false"/>
          <w:i w:val="false"/>
          <w:color w:val="000000"/>
          <w:sz w:val="28"/>
        </w:rPr>
        <w:t>принадлежат более двадцати пяти процентов долей участия в уставном капитале либо</w:t>
      </w:r>
    </w:p>
    <w:p>
      <w:pPr>
        <w:spacing w:after="0"/>
        <w:ind w:left="0"/>
        <w:jc w:val="both"/>
      </w:pPr>
      <w:r>
        <w:rPr>
          <w:rFonts w:ascii="Times New Roman"/>
          <w:b w:val="false"/>
          <w:i w:val="false"/>
          <w:color w:val="000000"/>
          <w:sz w:val="28"/>
        </w:rPr>
        <w:t xml:space="preserve">размещенных (за вычетом привилегированных и выкупленных обществом) акций клиента - </w:t>
      </w:r>
    </w:p>
    <w:p>
      <w:pPr>
        <w:spacing w:after="0"/>
        <w:ind w:left="0"/>
        <w:jc w:val="both"/>
      </w:pPr>
      <w:r>
        <w:rPr>
          <w:rFonts w:ascii="Times New Roman"/>
          <w:b w:val="false"/>
          <w:i w:val="false"/>
          <w:color w:val="000000"/>
          <w:sz w:val="28"/>
        </w:rPr>
        <w:t>юридического лица или иностранной структуры без образования юридического лица,</w:t>
      </w:r>
    </w:p>
    <w:p>
      <w:pPr>
        <w:spacing w:after="0"/>
        <w:ind w:left="0"/>
        <w:jc w:val="both"/>
      </w:pPr>
      <w:r>
        <w:rPr>
          <w:rFonts w:ascii="Times New Roman"/>
          <w:b w:val="false"/>
          <w:i w:val="false"/>
          <w:color w:val="000000"/>
          <w:sz w:val="28"/>
        </w:rPr>
        <w:t>осуществляющее контроль над клиентом иным образом, в интересах которого клиентом</w:t>
      </w:r>
    </w:p>
    <w:p>
      <w:pPr>
        <w:spacing w:after="0"/>
        <w:ind w:left="0"/>
        <w:jc w:val="both"/>
      </w:pPr>
      <w:r>
        <w:rPr>
          <w:rFonts w:ascii="Times New Roman"/>
          <w:b w:val="false"/>
          <w:i w:val="false"/>
          <w:color w:val="000000"/>
          <w:sz w:val="28"/>
        </w:rPr>
        <w:t>совершаются операции с деньгами и (или) иным имуществом.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регистрация их филиалов</w:t>
            </w:r>
            <w:r>
              <w:br/>
            </w:r>
            <w:r>
              <w:rPr>
                <w:rFonts w:ascii="Times New Roman"/>
                <w:b w:val="false"/>
                <w:i w:val="false"/>
                <w:color w:val="000000"/>
                <w:sz w:val="20"/>
              </w:rPr>
              <w:t>и представительств"</w:t>
            </w:r>
          </w:p>
        </w:tc>
      </w:tr>
    </w:tbl>
    <w:bookmarkStart w:name="z2373" w:id="127"/>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"Государственная регистрация юридических лиц, учетная регистрация их филиалов и представительств"</w:t>
      </w:r>
    </w:p>
    <w:bookmarkEnd w:id="127"/>
    <w:p>
      <w:pPr>
        <w:spacing w:after="0"/>
        <w:ind w:left="0"/>
        <w:jc w:val="both"/>
      </w:pPr>
      <w:r>
        <w:rPr>
          <w:rFonts w:ascii="Times New Roman"/>
          <w:b w:val="false"/>
          <w:i w:val="false"/>
          <w:color w:val="ff0000"/>
          <w:sz w:val="28"/>
        </w:rPr>
        <w:t xml:space="preserve">
      Сноска. Приложение 8 - в редакции приказа Министра юстиции РК от 16.01.2025 </w:t>
      </w:r>
      <w:r>
        <w:rPr>
          <w:rFonts w:ascii="Times New Roman"/>
          <w:b w:val="false"/>
          <w:i w:val="false"/>
          <w:color w:val="ff0000"/>
          <w:sz w:val="28"/>
        </w:rPr>
        <w:t>№ 34</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"Государственная регистрация юридических лиц,</w:t>
            </w:r>
          </w:p>
          <w:p>
            <w:pPr>
              <w:spacing w:after="20"/>
              <w:ind w:left="20"/>
              <w:jc w:val="both"/>
            </w:pPr>
            <w:r>
              <w:rPr>
                <w:rFonts w:ascii="Times New Roman"/>
                <w:b w:val="false"/>
                <w:i w:val="false"/>
                <w:color w:val="000000"/>
                <w:sz w:val="20"/>
              </w:rPr>
              <w:t>учетная регистрация их филиалов и представительств" Наименование подвида государственной услуги:</w:t>
            </w:r>
          </w:p>
          <w:p>
            <w:pPr>
              <w:spacing w:after="20"/>
              <w:ind w:left="20"/>
              <w:jc w:val="both"/>
            </w:pPr>
            <w:r>
              <w:rPr>
                <w:rFonts w:ascii="Times New Roman"/>
                <w:b w:val="false"/>
                <w:i w:val="false"/>
                <w:color w:val="000000"/>
                <w:sz w:val="20"/>
              </w:rPr>
              <w:t>1. Государственная регистрация для субъектов малого предпринимательства;</w:t>
            </w:r>
          </w:p>
          <w:p>
            <w:pPr>
              <w:spacing w:after="20"/>
              <w:ind w:left="20"/>
              <w:jc w:val="both"/>
            </w:pPr>
            <w:r>
              <w:rPr>
                <w:rFonts w:ascii="Times New Roman"/>
                <w:b w:val="false"/>
                <w:i w:val="false"/>
                <w:color w:val="000000"/>
                <w:sz w:val="20"/>
              </w:rPr>
              <w:t>2. Регистрация коммерческих юридических лиц;</w:t>
            </w:r>
          </w:p>
          <w:p>
            <w:pPr>
              <w:spacing w:after="20"/>
              <w:ind w:left="20"/>
              <w:jc w:val="both"/>
            </w:pPr>
            <w:r>
              <w:rPr>
                <w:rFonts w:ascii="Times New Roman"/>
                <w:b w:val="false"/>
                <w:i w:val="false"/>
                <w:color w:val="000000"/>
                <w:sz w:val="20"/>
              </w:rPr>
              <w:t>3. Регистрация некоммерческих юридических лиц</w:t>
            </w:r>
          </w:p>
          <w:p>
            <w:pPr>
              <w:spacing w:after="20"/>
              <w:ind w:left="20"/>
              <w:jc w:val="both"/>
            </w:pPr>
            <w:r>
              <w:rPr>
                <w:rFonts w:ascii="Times New Roman"/>
                <w:b w:val="false"/>
                <w:i w:val="false"/>
                <w:color w:val="000000"/>
                <w:sz w:val="20"/>
              </w:rPr>
              <w:t>(политических партий, религиозных объединений, их филиалов и представительств);</w:t>
            </w:r>
          </w:p>
          <w:p>
            <w:pPr>
              <w:spacing w:after="20"/>
              <w:ind w:left="20"/>
              <w:jc w:val="both"/>
            </w:pPr>
            <w:r>
              <w:rPr>
                <w:rFonts w:ascii="Times New Roman"/>
                <w:b w:val="false"/>
                <w:i w:val="false"/>
                <w:color w:val="000000"/>
                <w:sz w:val="20"/>
              </w:rPr>
              <w:t>4. Учетная регистрация филиалов и представительств.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регистрационной службы и организации юридических услуг Министерства юстиции Республики Казахстан (далее - Комитет), территориальные органы юстиции, Государственная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регистрация для субъектов малого предпринимательства - Государственная корпорация, веб-портал "электронного правительства", а также иные объекты информатизации;</w:t>
            </w:r>
          </w:p>
          <w:p>
            <w:pPr>
              <w:spacing w:after="20"/>
              <w:ind w:left="20"/>
              <w:jc w:val="both"/>
            </w:pPr>
            <w:r>
              <w:rPr>
                <w:rFonts w:ascii="Times New Roman"/>
                <w:b w:val="false"/>
                <w:i w:val="false"/>
                <w:color w:val="000000"/>
                <w:sz w:val="20"/>
              </w:rPr>
              <w:t>2. Регистрация коммерческих юридических лиц - Государственная корпорация, веб-портал "электронного правительства, а также иных объектов информатизации;</w:t>
            </w:r>
          </w:p>
          <w:p>
            <w:pPr>
              <w:spacing w:after="20"/>
              <w:ind w:left="20"/>
              <w:jc w:val="both"/>
            </w:pPr>
            <w:r>
              <w:rPr>
                <w:rFonts w:ascii="Times New Roman"/>
                <w:b w:val="false"/>
                <w:i w:val="false"/>
                <w:color w:val="000000"/>
                <w:sz w:val="20"/>
              </w:rPr>
              <w:t>3. Регистрация некоммерческих юридических лиц (политических партий, религиозных объединений, их филиалов и представительств) - Государственная корпорация, веб-портал "электронного правительства", а также иные объекты информатизации;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регистрация для субъектов малого предпринимательства - на портале государственная регистрация юридических лиц, относящихся к субъектам частного предпринимательства, за исключением акционерных обществ, их филиалов (представительств), оказывается в течение 1 рабочего дня с момента подачи заявления.</w:t>
            </w:r>
          </w:p>
          <w:p>
            <w:pPr>
              <w:spacing w:after="20"/>
              <w:ind w:left="20"/>
              <w:jc w:val="both"/>
            </w:pPr>
            <w:r>
              <w:rPr>
                <w:rFonts w:ascii="Times New Roman"/>
                <w:b w:val="false"/>
                <w:i w:val="false"/>
                <w:color w:val="000000"/>
                <w:sz w:val="20"/>
              </w:rPr>
              <w:t xml:space="preserve">2. Регистрация коммерческих юридических лиц - государственная регистрация коммерческих юридических лиц, учетная регистрация их филиалов (представительств) с участием иностранных лиц, не имеющих идентификационных номеров согласно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национальных реестрах идентификационных номеров" (далее – Закон о Нацреестрах), производятся не позднее одного рабочего дня, следующего за днем подачи заявления.</w:t>
            </w:r>
          </w:p>
          <w:p>
            <w:pPr>
              <w:spacing w:after="20"/>
              <w:ind w:left="20"/>
              <w:jc w:val="both"/>
            </w:pPr>
            <w:r>
              <w:rPr>
                <w:rFonts w:ascii="Times New Roman"/>
                <w:b w:val="false"/>
                <w:i w:val="false"/>
                <w:color w:val="000000"/>
                <w:sz w:val="20"/>
              </w:rPr>
              <w:t>3. Государственная регистрация юридических лиц, не относящихся к субъектам частного предпринимательства, а также акционерных обществ, осуществляющих деятельность на основании устава, не являющегося типовым, за исключением политических партий, учетная регистрация их филиалов (представительств), а также филиалов (представительств) иностранных некоммерческих организаций должны быть произведены не позднее 5 рабочих дней следующих за днем подачи заявления с приложением необходимых документов.</w:t>
            </w:r>
          </w:p>
          <w:p>
            <w:pPr>
              <w:spacing w:after="20"/>
              <w:ind w:left="20"/>
              <w:jc w:val="both"/>
            </w:pPr>
            <w:r>
              <w:rPr>
                <w:rFonts w:ascii="Times New Roman"/>
                <w:b w:val="false"/>
                <w:i w:val="false"/>
                <w:color w:val="000000"/>
                <w:sz w:val="20"/>
              </w:rPr>
              <w:t>4. Государственная регистрация политических партий и учетная регистрация их филиалов (представительств) должны быть произведены не позднее одного месяца со дня подачи заявления с приложением необходимых документов.</w:t>
            </w:r>
          </w:p>
          <w:p>
            <w:pPr>
              <w:spacing w:after="20"/>
              <w:ind w:left="20"/>
              <w:jc w:val="both"/>
            </w:pPr>
            <w:r>
              <w:rPr>
                <w:rFonts w:ascii="Times New Roman"/>
                <w:b w:val="false"/>
                <w:i w:val="false"/>
                <w:color w:val="000000"/>
                <w:sz w:val="20"/>
              </w:rPr>
              <w:t>5. Государственная регистрация общественных и религиозных объединений с республиканским и региональным статусами, в том числе учетная регистрация филиалов и представительств иностранных и международных некоммерческих неправительственных объединений, производятся не позднее 5 рабочих дней следующих за днем подачи заявления с приложением необходимых документов, по месту нахождения услугодателя, не позднее 10 рабочих дней вне места нахождения услугодателя следующих за днем подачи заявления с приложением необходимых документов.</w:t>
            </w:r>
          </w:p>
          <w:p>
            <w:pPr>
              <w:spacing w:after="20"/>
              <w:ind w:left="20"/>
              <w:jc w:val="both"/>
            </w:pPr>
            <w:r>
              <w:rPr>
                <w:rFonts w:ascii="Times New Roman"/>
                <w:b w:val="false"/>
                <w:i w:val="false"/>
                <w:color w:val="000000"/>
                <w:sz w:val="20"/>
              </w:rPr>
              <w:t xml:space="preserve">6. Государственная регистрация коммерческих юридических лиц, учетная регистрация их филиалов (представительств) с участием иностранных лиц, не имеющих идентификационных номеров согласно </w:t>
            </w:r>
            <w:r>
              <w:rPr>
                <w:rFonts w:ascii="Times New Roman"/>
                <w:b w:val="false"/>
                <w:i w:val="false"/>
                <w:color w:val="000000"/>
                <w:sz w:val="20"/>
              </w:rPr>
              <w:t>Закону о Нацреестрах</w:t>
            </w:r>
            <w:r>
              <w:rPr>
                <w:rFonts w:ascii="Times New Roman"/>
                <w:b w:val="false"/>
                <w:i w:val="false"/>
                <w:color w:val="000000"/>
                <w:sz w:val="20"/>
              </w:rPr>
              <w:t>, производятся не позднее одного рабочего дня, следующего за днем подачи заявления.</w:t>
            </w:r>
          </w:p>
          <w:p>
            <w:pPr>
              <w:spacing w:after="20"/>
              <w:ind w:left="20"/>
              <w:jc w:val="both"/>
            </w:pPr>
            <w:r>
              <w:rPr>
                <w:rFonts w:ascii="Times New Roman"/>
                <w:b w:val="false"/>
                <w:i w:val="false"/>
                <w:color w:val="000000"/>
                <w:sz w:val="20"/>
              </w:rPr>
              <w:t>Максимально допустимое время ожидания для сдачи пакета документов услугополучателем услугодателю – 20 минут.</w:t>
            </w:r>
          </w:p>
          <w:p>
            <w:pPr>
              <w:spacing w:after="20"/>
              <w:ind w:left="20"/>
              <w:jc w:val="both"/>
            </w:pPr>
            <w:r>
              <w:rPr>
                <w:rFonts w:ascii="Times New Roman"/>
                <w:b w:val="false"/>
                <w:i w:val="false"/>
                <w:color w:val="000000"/>
                <w:sz w:val="20"/>
              </w:rPr>
              <w:t>Максимально допустимое время обслуживания услугополучателя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о государственной регистрации для субъектов малого предпринимательства - электронная (частично автоматизированная)/бумажная/оказываемая по принципу "одного заявления".</w:t>
            </w:r>
          </w:p>
          <w:p>
            <w:pPr>
              <w:spacing w:after="20"/>
              <w:ind w:left="20"/>
              <w:jc w:val="both"/>
            </w:pPr>
            <w:r>
              <w:rPr>
                <w:rFonts w:ascii="Times New Roman"/>
                <w:b w:val="false"/>
                <w:i w:val="false"/>
                <w:color w:val="000000"/>
                <w:sz w:val="20"/>
              </w:rPr>
              <w:t>2. Регистрация коммерческих юридических лиц - Электронная (частично автоматизированная)/бумажная/оказываемая по принципу "одного заявления".</w:t>
            </w:r>
          </w:p>
          <w:p>
            <w:pPr>
              <w:spacing w:after="20"/>
              <w:ind w:left="20"/>
              <w:jc w:val="both"/>
            </w:pPr>
            <w:r>
              <w:rPr>
                <w:rFonts w:ascii="Times New Roman"/>
                <w:b w:val="false"/>
                <w:i w:val="false"/>
                <w:color w:val="000000"/>
                <w:sz w:val="20"/>
              </w:rPr>
              <w:t>3. Регистрация некоммерческих юридических лиц (политических партий, религиозных объединений, их филиалов и представительств) - Электронная (частично автоматизированная)/бумажная.</w:t>
            </w:r>
          </w:p>
          <w:p>
            <w:pPr>
              <w:spacing w:after="20"/>
              <w:ind w:left="20"/>
              <w:jc w:val="both"/>
            </w:pPr>
            <w:r>
              <w:rPr>
                <w:rFonts w:ascii="Times New Roman"/>
                <w:b w:val="false"/>
                <w:i w:val="false"/>
                <w:color w:val="000000"/>
                <w:sz w:val="20"/>
              </w:rPr>
              <w:t>4. Учетная регистрация филиалов и представительств - Электронная (частично автоматизированная)/бумажная/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Государственная регистрация для субъектов малого предпринимательства - справка о государственной регистрации юридического лица по форме согласно </w:t>
            </w:r>
            <w:r>
              <w:rPr>
                <w:rFonts w:ascii="Times New Roman"/>
                <w:b w:val="false"/>
                <w:i w:val="false"/>
                <w:color w:val="000000"/>
                <w:sz w:val="20"/>
              </w:rPr>
              <w:t>приложению 10</w:t>
            </w:r>
            <w:r>
              <w:rPr>
                <w:rFonts w:ascii="Times New Roman"/>
                <w:b w:val="false"/>
                <w:i w:val="false"/>
                <w:color w:val="000000"/>
                <w:sz w:val="20"/>
              </w:rPr>
              <w:t xml:space="preserve"> к настоящим Правилам мотивированный ответ услугодателя, либо об отказе в оказании государственной услуги в случаях и по основаниям, предусмотренным пунктом 9 настоящего перечня, в форме электронного документа, удостоверенный электронно-цифровой подписью (далее – ЭЦП) услугодателя.</w:t>
            </w:r>
          </w:p>
          <w:p>
            <w:pPr>
              <w:spacing w:after="20"/>
              <w:ind w:left="20"/>
              <w:jc w:val="both"/>
            </w:pPr>
            <w:r>
              <w:rPr>
                <w:rFonts w:ascii="Times New Roman"/>
                <w:b w:val="false"/>
                <w:i w:val="false"/>
                <w:color w:val="000000"/>
                <w:sz w:val="20"/>
              </w:rPr>
              <w:t xml:space="preserve">2. Регистрация коммерческих юридических лиц - справка о государственной регистрации юридического лица, по форме согласно </w:t>
            </w:r>
            <w:r>
              <w:rPr>
                <w:rFonts w:ascii="Times New Roman"/>
                <w:b w:val="false"/>
                <w:i w:val="false"/>
                <w:color w:val="000000"/>
                <w:sz w:val="20"/>
              </w:rPr>
              <w:t>приложению 10</w:t>
            </w:r>
            <w:r>
              <w:rPr>
                <w:rFonts w:ascii="Times New Roman"/>
                <w:b w:val="false"/>
                <w:i w:val="false"/>
                <w:color w:val="000000"/>
                <w:sz w:val="20"/>
              </w:rPr>
              <w:t xml:space="preserve"> к настоящим Правилам, а также справка об учетной регистрации филиала (представительства) юридического лица,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настоящим Правилам (далее – справка), либо в письменном виде мотивированный приказ об отказе</w:t>
            </w:r>
          </w:p>
          <w:p>
            <w:pPr>
              <w:spacing w:after="20"/>
              <w:ind w:left="20"/>
              <w:jc w:val="both"/>
            </w:pPr>
            <w:r>
              <w:rPr>
                <w:rFonts w:ascii="Times New Roman"/>
                <w:b w:val="false"/>
                <w:i w:val="false"/>
                <w:color w:val="000000"/>
                <w:sz w:val="20"/>
              </w:rPr>
              <w:t>3. Регистрация некоммерческих юридических лиц (политических партий, религиозных объединений, их филиалов и представительств) – справка, либо в письменном виде мотивированный приказ об отказе в оказании государственной услуги в случаях и по основаниям, предусмотренным пунктом 9 настоящего перечня.</w:t>
            </w:r>
          </w:p>
          <w:p>
            <w:pPr>
              <w:spacing w:after="20"/>
              <w:ind w:left="20"/>
              <w:jc w:val="both"/>
            </w:pPr>
            <w:r>
              <w:rPr>
                <w:rFonts w:ascii="Times New Roman"/>
                <w:b w:val="false"/>
                <w:i w:val="false"/>
                <w:color w:val="000000"/>
                <w:sz w:val="20"/>
              </w:rPr>
              <w:t>4. Учетная регистрация филиалов и представительств - справка, либо в письменном виде мотивированный приказ об отказе в оказании государственной услуги в случаях и по основаниям, предусмотренным пунктом 9 настоящего перечня.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регистрация для субъектов малого предпринимательства бесплатно.</w:t>
            </w:r>
          </w:p>
          <w:p>
            <w:pPr>
              <w:spacing w:after="20"/>
              <w:ind w:left="20"/>
              <w:jc w:val="both"/>
            </w:pPr>
            <w:r>
              <w:rPr>
                <w:rFonts w:ascii="Times New Roman"/>
                <w:b w:val="false"/>
                <w:i w:val="false"/>
                <w:color w:val="000000"/>
                <w:sz w:val="20"/>
              </w:rPr>
              <w:t>2. Регистрация коммерческих юридических лиц – платно.</w:t>
            </w:r>
          </w:p>
          <w:p>
            <w:pPr>
              <w:spacing w:after="20"/>
              <w:ind w:left="20"/>
              <w:jc w:val="both"/>
            </w:pPr>
            <w:r>
              <w:rPr>
                <w:rFonts w:ascii="Times New Roman"/>
                <w:b w:val="false"/>
                <w:i w:val="false"/>
                <w:color w:val="000000"/>
                <w:sz w:val="20"/>
              </w:rPr>
              <w:t>3. Регистрация некоммерческих юридических лиц (политических партий, религиозных объединений, их филиалов и представительств) – платно.</w:t>
            </w:r>
          </w:p>
          <w:p>
            <w:pPr>
              <w:spacing w:after="20"/>
              <w:ind w:left="20"/>
              <w:jc w:val="both"/>
            </w:pPr>
            <w:r>
              <w:rPr>
                <w:rFonts w:ascii="Times New Roman"/>
                <w:b w:val="false"/>
                <w:i w:val="false"/>
                <w:color w:val="000000"/>
                <w:sz w:val="20"/>
              </w:rPr>
              <w:t>4. Учетная регистрация филиалов и представительств - платно.</w:t>
            </w:r>
          </w:p>
          <w:p>
            <w:pPr>
              <w:spacing w:after="20"/>
              <w:ind w:left="20"/>
              <w:jc w:val="both"/>
            </w:pPr>
            <w:r>
              <w:rPr>
                <w:rFonts w:ascii="Times New Roman"/>
                <w:b w:val="false"/>
                <w:i w:val="false"/>
                <w:color w:val="000000"/>
                <w:sz w:val="20"/>
              </w:rPr>
              <w:t>Оплата государственной услуги по регистрации некоммерческих организаций и их филиалов, и представительств установлен регистрационный сбор.</w:t>
            </w:r>
          </w:p>
          <w:p>
            <w:pPr>
              <w:spacing w:after="20"/>
              <w:ind w:left="20"/>
              <w:jc w:val="both"/>
            </w:pPr>
            <w:r>
              <w:rPr>
                <w:rFonts w:ascii="Times New Roman"/>
                <w:b w:val="false"/>
                <w:i w:val="false"/>
                <w:color w:val="000000"/>
                <w:sz w:val="20"/>
              </w:rPr>
              <w:t xml:space="preserve">Сумма регистрационного сбора исчисляется по ставкам, установленным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 (далее – Налоговый кодекс) согласно </w:t>
            </w:r>
            <w:r>
              <w:rPr>
                <w:rFonts w:ascii="Times New Roman"/>
                <w:b w:val="false"/>
                <w:i w:val="false"/>
                <w:color w:val="000000"/>
                <w:sz w:val="20"/>
              </w:rPr>
              <w:t>приложению 12</w:t>
            </w:r>
            <w:r>
              <w:rPr>
                <w:rFonts w:ascii="Times New Roman"/>
                <w:b w:val="false"/>
                <w:i w:val="false"/>
                <w:color w:val="000000"/>
                <w:sz w:val="20"/>
              </w:rPr>
              <w:t xml:space="preserve"> к настоящим Правилам и уплачивается до подачи соответствующих документов по месту регистрации объекта обложения.</w:t>
            </w:r>
          </w:p>
          <w:p>
            <w:pPr>
              <w:spacing w:after="20"/>
              <w:ind w:left="20"/>
              <w:jc w:val="both"/>
            </w:pPr>
            <w:r>
              <w:rPr>
                <w:rFonts w:ascii="Times New Roman"/>
                <w:b w:val="false"/>
                <w:i w:val="false"/>
                <w:color w:val="000000"/>
                <w:sz w:val="20"/>
              </w:rPr>
              <w:t xml:space="preserve">За оказание государственной услуги по регистрации коммерческих организаций и их филиалов и представительств взимается оплата, в соответствии с ценами на товары (работы, услуги) в сфере государственной регистрации юридических лиц в соответствии со </w:t>
            </w:r>
            <w:r>
              <w:rPr>
                <w:rFonts w:ascii="Times New Roman"/>
                <w:b w:val="false"/>
                <w:i w:val="false"/>
                <w:color w:val="000000"/>
                <w:sz w:val="20"/>
              </w:rPr>
              <w:t>статьей 10</w:t>
            </w:r>
            <w:r>
              <w:rPr>
                <w:rFonts w:ascii="Times New Roman"/>
                <w:b w:val="false"/>
                <w:i w:val="false"/>
                <w:color w:val="000000"/>
                <w:sz w:val="20"/>
              </w:rPr>
              <w:t xml:space="preserve"> Закона "О государственной регистрации юридических лиц и учетной регистрации филиалов и представительств" (далее - Закон).</w:t>
            </w:r>
          </w:p>
          <w:p>
            <w:pPr>
              <w:spacing w:after="20"/>
              <w:ind w:left="20"/>
              <w:jc w:val="both"/>
            </w:pPr>
            <w:r>
              <w:rPr>
                <w:rFonts w:ascii="Times New Roman"/>
                <w:b w:val="false"/>
                <w:i w:val="false"/>
                <w:color w:val="000000"/>
                <w:sz w:val="20"/>
              </w:rPr>
              <w:t>В случае подачи электронного запроса на получение государственной услуги через портал, оплата осуществляется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Комитет и его территориальные органы юстиции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Трудовой кодекс) с перерывом на обед с 13.00 часов до 14.30 часов.</w:t>
            </w:r>
          </w:p>
          <w:p>
            <w:pPr>
              <w:spacing w:after="20"/>
              <w:ind w:left="20"/>
              <w:jc w:val="both"/>
            </w:pPr>
            <w:r>
              <w:rPr>
                <w:rFonts w:ascii="Times New Roman"/>
                <w:b w:val="false"/>
                <w:i w:val="false"/>
                <w:color w:val="000000"/>
                <w:sz w:val="20"/>
              </w:rPr>
              <w:t xml:space="preserve">2.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w:t>
            </w:r>
          </w:p>
          <w:p>
            <w:pPr>
              <w:spacing w:after="20"/>
              <w:ind w:left="20"/>
              <w:jc w:val="both"/>
            </w:pPr>
            <w:r>
              <w:rPr>
                <w:rFonts w:ascii="Times New Roman"/>
                <w:b w:val="false"/>
                <w:i w:val="false"/>
                <w:color w:val="000000"/>
                <w:sz w:val="20"/>
              </w:rPr>
              <w:t>Условие обслуживания услугодателем/Государственной корпорации: государственная услуга оказывается в порядке "электронной" очереди, без ускоренного обслуживания, бронируется электронная очередь посредством портала.</w:t>
            </w:r>
          </w:p>
          <w:p>
            <w:pPr>
              <w:spacing w:after="20"/>
              <w:ind w:left="20"/>
              <w:jc w:val="both"/>
            </w:pPr>
            <w:r>
              <w:rPr>
                <w:rFonts w:ascii="Times New Roman"/>
                <w:b w:val="false"/>
                <w:i w:val="false"/>
                <w:color w:val="000000"/>
                <w:sz w:val="20"/>
              </w:rPr>
              <w:t xml:space="preserve">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в разрезе организаций осуществляющих прием заявлений, а также подвидов услуг:</w:t>
            </w:r>
          </w:p>
          <w:p>
            <w:pPr>
              <w:spacing w:after="20"/>
              <w:ind w:left="20"/>
              <w:jc w:val="both"/>
            </w:pPr>
            <w:r>
              <w:rPr>
                <w:rFonts w:ascii="Times New Roman"/>
                <w:b w:val="false"/>
                <w:i w:val="false"/>
                <w:color w:val="000000"/>
                <w:sz w:val="20"/>
              </w:rPr>
              <w:t>1. Государственная регистрация для субъектов малого предпринимательства.</w:t>
            </w:r>
          </w:p>
          <w:p>
            <w:pPr>
              <w:spacing w:after="20"/>
              <w:ind w:left="20"/>
              <w:jc w:val="both"/>
            </w:pPr>
            <w:r>
              <w:rPr>
                <w:rFonts w:ascii="Times New Roman"/>
                <w:b w:val="false"/>
                <w:i w:val="false"/>
                <w:color w:val="000000"/>
                <w:sz w:val="20"/>
              </w:rPr>
              <w:t xml:space="preserve">В Государственную корпорацию для государственной регистрации для субъектов малого предпринимательства предоставляются заявление по форме согласно </w:t>
            </w:r>
            <w:r>
              <w:rPr>
                <w:rFonts w:ascii="Times New Roman"/>
                <w:b w:val="false"/>
                <w:i w:val="false"/>
                <w:color w:val="000000"/>
                <w:sz w:val="20"/>
              </w:rPr>
              <w:t>приложению 2</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Для государственной регистрации юридических лиц, относящихся к субъектам малого предпринимательства с иностранным участием, предоставляется копия паспорта или другого документа, удостоверяющего личность учредителя-иностранца, с нотариально засвидетельствованным переводом на казахский и русский языки, а также документ, подтверждающий право регистрации коммерческой организации в Республике Казахстан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миграции населения";</w:t>
            </w:r>
          </w:p>
          <w:p>
            <w:pPr>
              <w:spacing w:after="20"/>
              <w:ind w:left="20"/>
              <w:jc w:val="both"/>
            </w:pPr>
            <w:r>
              <w:rPr>
                <w:rFonts w:ascii="Times New Roman"/>
                <w:b w:val="false"/>
                <w:i w:val="false"/>
                <w:color w:val="000000"/>
                <w:sz w:val="20"/>
              </w:rPr>
              <w:t>2. Регистрация коммерческих юридических лиц.</w:t>
            </w:r>
          </w:p>
          <w:p>
            <w:pPr>
              <w:spacing w:after="20"/>
              <w:ind w:left="20"/>
              <w:jc w:val="both"/>
            </w:pPr>
            <w:r>
              <w:rPr>
                <w:rFonts w:ascii="Times New Roman"/>
                <w:b w:val="false"/>
                <w:i w:val="false"/>
                <w:color w:val="000000"/>
                <w:sz w:val="20"/>
              </w:rPr>
              <w:t xml:space="preserve">В Государственную корпорацию для государственной регистрации юридических лиц предоставляются заявления по формам согласно </w:t>
            </w:r>
            <w:r>
              <w:rPr>
                <w:rFonts w:ascii="Times New Roman"/>
                <w:b w:val="false"/>
                <w:i w:val="false"/>
                <w:color w:val="000000"/>
                <w:sz w:val="20"/>
              </w:rPr>
              <w:t>приложениям 3</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w:t>
            </w:r>
            <w:r>
              <w:rPr>
                <w:rFonts w:ascii="Times New Roman"/>
                <w:b w:val="false"/>
                <w:i w:val="false"/>
                <w:color w:val="000000"/>
                <w:sz w:val="20"/>
              </w:rPr>
              <w:t>5</w:t>
            </w:r>
            <w:r>
              <w:rPr>
                <w:rFonts w:ascii="Times New Roman"/>
                <w:b w:val="false"/>
                <w:i w:val="false"/>
                <w:color w:val="000000"/>
                <w:sz w:val="20"/>
              </w:rPr>
              <w:t xml:space="preserve">, </w:t>
            </w:r>
            <w:r>
              <w:rPr>
                <w:rFonts w:ascii="Times New Roman"/>
                <w:b w:val="false"/>
                <w:i w:val="false"/>
                <w:color w:val="000000"/>
                <w:sz w:val="20"/>
              </w:rPr>
              <w:t>6</w:t>
            </w:r>
            <w:r>
              <w:rPr>
                <w:rFonts w:ascii="Times New Roman"/>
                <w:b w:val="false"/>
                <w:i w:val="false"/>
                <w:color w:val="000000"/>
                <w:sz w:val="20"/>
              </w:rPr>
              <w:t xml:space="preserve"> и </w:t>
            </w:r>
            <w:r>
              <w:rPr>
                <w:rFonts w:ascii="Times New Roman"/>
                <w:b w:val="false"/>
                <w:i w:val="false"/>
                <w:color w:val="000000"/>
                <w:sz w:val="20"/>
              </w:rPr>
              <w:t>7</w:t>
            </w:r>
            <w:r>
              <w:rPr>
                <w:rFonts w:ascii="Times New Roman"/>
                <w:b w:val="false"/>
                <w:i w:val="false"/>
                <w:color w:val="000000"/>
                <w:sz w:val="20"/>
              </w:rPr>
              <w:t>:</w:t>
            </w:r>
          </w:p>
          <w:p>
            <w:pPr>
              <w:spacing w:after="20"/>
              <w:ind w:left="20"/>
              <w:jc w:val="both"/>
            </w:pPr>
            <w:r>
              <w:rPr>
                <w:rFonts w:ascii="Times New Roman"/>
                <w:b w:val="false"/>
                <w:i w:val="false"/>
                <w:color w:val="000000"/>
                <w:sz w:val="20"/>
              </w:rPr>
              <w:t>заявление о государственной (учетной) регистрации юридического лица, филиала (представительства);</w:t>
            </w:r>
          </w:p>
          <w:p>
            <w:pPr>
              <w:spacing w:after="20"/>
              <w:ind w:left="20"/>
              <w:jc w:val="both"/>
            </w:pPr>
            <w:r>
              <w:rPr>
                <w:rFonts w:ascii="Times New Roman"/>
                <w:b w:val="false"/>
                <w:i w:val="false"/>
                <w:color w:val="000000"/>
                <w:sz w:val="20"/>
              </w:rPr>
              <w:t>заявление о государственной регистрации хозяйственных товариществ, осуществляющих свою деятельность на основании типового устава;</w:t>
            </w:r>
          </w:p>
          <w:p>
            <w:pPr>
              <w:spacing w:after="20"/>
              <w:ind w:left="20"/>
              <w:jc w:val="both"/>
            </w:pPr>
            <w:r>
              <w:rPr>
                <w:rFonts w:ascii="Times New Roman"/>
                <w:b w:val="false"/>
                <w:i w:val="false"/>
                <w:color w:val="000000"/>
                <w:sz w:val="20"/>
              </w:rPr>
              <w:t>Заявление о государственной регистрации акционерного общества, осуществляющего свою деятельность на основании типового устава;</w:t>
            </w:r>
          </w:p>
          <w:p>
            <w:pPr>
              <w:spacing w:after="20"/>
              <w:ind w:left="20"/>
              <w:jc w:val="both"/>
            </w:pPr>
            <w:r>
              <w:rPr>
                <w:rFonts w:ascii="Times New Roman"/>
                <w:b w:val="false"/>
                <w:i w:val="false"/>
                <w:color w:val="000000"/>
                <w:sz w:val="20"/>
              </w:rPr>
              <w:t>заявление о государственной регистрации производственного кооператива, осуществляющего свою деятельность на основании типового устава;</w:t>
            </w:r>
          </w:p>
          <w:p>
            <w:pPr>
              <w:spacing w:after="20"/>
              <w:ind w:left="20"/>
              <w:jc w:val="both"/>
            </w:pPr>
            <w:r>
              <w:rPr>
                <w:rFonts w:ascii="Times New Roman"/>
                <w:b w:val="false"/>
                <w:i w:val="false"/>
                <w:color w:val="000000"/>
                <w:sz w:val="20"/>
              </w:rPr>
              <w:t>заявление о государственной регистрации субъекта среднего предпринимательства и открытие банковского счета и на обязательное страхование работника от несчастных случаев (за исключением случаев, когда учредитель (учредители) юридического лица осуществляет (осуществляют) деятельность без вступления в трудовые отношения с физическими лицами) по форме, согласно приложению к Правилам (далее – заявление).</w:t>
            </w:r>
          </w:p>
          <w:p>
            <w:pPr>
              <w:spacing w:after="20"/>
              <w:ind w:left="20"/>
              <w:jc w:val="both"/>
            </w:pPr>
            <w:r>
              <w:rPr>
                <w:rFonts w:ascii="Times New Roman"/>
                <w:b w:val="false"/>
                <w:i w:val="false"/>
                <w:color w:val="000000"/>
                <w:sz w:val="20"/>
              </w:rPr>
              <w:t>Юридические лица с участием государства представляют заявление с отметкой реестродержателя.</w:t>
            </w:r>
          </w:p>
          <w:p>
            <w:pPr>
              <w:spacing w:after="20"/>
              <w:ind w:left="20"/>
              <w:jc w:val="both"/>
            </w:pPr>
            <w:r>
              <w:rPr>
                <w:rFonts w:ascii="Times New Roman"/>
                <w:b w:val="false"/>
                <w:i w:val="false"/>
                <w:color w:val="000000"/>
                <w:sz w:val="20"/>
              </w:rPr>
              <w:t xml:space="preserve">Государственная регистрация юридических лиц, относящихся к субъектам среднего и крупного предпринимательства с иностранным участием, за исключением лиц, не имеющих идентификационных номеров, согласно </w:t>
            </w:r>
            <w:r>
              <w:rPr>
                <w:rFonts w:ascii="Times New Roman"/>
                <w:b w:val="false"/>
                <w:i w:val="false"/>
                <w:color w:val="000000"/>
                <w:sz w:val="20"/>
              </w:rPr>
              <w:t>Закону</w:t>
            </w:r>
            <w:r>
              <w:rPr>
                <w:rFonts w:ascii="Times New Roman"/>
                <w:b w:val="false"/>
                <w:i w:val="false"/>
                <w:color w:val="000000"/>
                <w:sz w:val="20"/>
              </w:rPr>
              <w:t>, производится в порядке, установленном для государственной регистрации юридических лиц Республики Казахстан, относящихся к субъектам среднего и крупного предпринимательства.</w:t>
            </w:r>
          </w:p>
          <w:p>
            <w:pPr>
              <w:spacing w:after="20"/>
              <w:ind w:left="20"/>
              <w:jc w:val="both"/>
            </w:pPr>
            <w:r>
              <w:rPr>
                <w:rFonts w:ascii="Times New Roman"/>
                <w:b w:val="false"/>
                <w:i w:val="false"/>
                <w:color w:val="000000"/>
                <w:sz w:val="20"/>
              </w:rPr>
              <w:t>Если иное не установлено международными договорами, ратифицированными Республикой Казахстан, то дополнительно представляются:</w:t>
            </w:r>
          </w:p>
          <w:p>
            <w:pPr>
              <w:spacing w:after="20"/>
              <w:ind w:left="20"/>
              <w:jc w:val="both"/>
            </w:pPr>
            <w:r>
              <w:rPr>
                <w:rFonts w:ascii="Times New Roman"/>
                <w:b w:val="false"/>
                <w:i w:val="false"/>
                <w:color w:val="000000"/>
                <w:sz w:val="20"/>
              </w:rPr>
              <w:t>копия легализованной выписки из торгового реестра или другой легализованный документ, удостоверяющий, что учредитель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казахский и русский языки;</w:t>
            </w:r>
          </w:p>
          <w:p>
            <w:pPr>
              <w:spacing w:after="20"/>
              <w:ind w:left="20"/>
              <w:jc w:val="both"/>
            </w:pPr>
            <w:r>
              <w:rPr>
                <w:rFonts w:ascii="Times New Roman"/>
                <w:b w:val="false"/>
                <w:i w:val="false"/>
                <w:color w:val="000000"/>
                <w:sz w:val="20"/>
              </w:rPr>
              <w:t xml:space="preserve">копия паспорта или другого документа, удостоверяющего личность учредителя-иностранца, с нотариально засвидетельствованным переводом на казахский и русский языки, а также документа, подтверждающего право регистрации коммерческой организации в Республике Казахстан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миграции населения";</w:t>
            </w:r>
          </w:p>
          <w:p>
            <w:pPr>
              <w:spacing w:after="20"/>
              <w:ind w:left="20"/>
              <w:jc w:val="both"/>
            </w:pP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p>
            <w:pPr>
              <w:spacing w:after="20"/>
              <w:ind w:left="20"/>
              <w:jc w:val="both"/>
            </w:pPr>
            <w:r>
              <w:rPr>
                <w:rFonts w:ascii="Times New Roman"/>
                <w:b w:val="false"/>
                <w:i w:val="false"/>
                <w:color w:val="000000"/>
                <w:sz w:val="20"/>
              </w:rPr>
              <w:t>Акционерное общество: устав, за исключением акционерного общества, осуществляющего свою деятельность на основании типового устава; протокол учредительного собрания, либо решение единственного участника; квитанция или иной документ, подтверждающий уплату в бюджет сбора за государственную регистрацию или документ, подтверждающий уплату в Государственную корпорацию,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Государственная регистрация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которые будут осуществлять свою деятельность на территории Республики Казахстан, осуществляется регистрирующим органом с согласия антимонопольного органа.</w:t>
            </w:r>
          </w:p>
          <w:p>
            <w:pPr>
              <w:spacing w:after="20"/>
              <w:ind w:left="20"/>
              <w:jc w:val="both"/>
            </w:pPr>
            <w:r>
              <w:rPr>
                <w:rFonts w:ascii="Times New Roman"/>
                <w:b w:val="false"/>
                <w:i w:val="false"/>
                <w:color w:val="000000"/>
                <w:sz w:val="20"/>
              </w:rPr>
              <w:t>Коммандитное товарищество: документ, подтверждающий уплату в Государственную корпорацию,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Полное товарищество: документ, подтверждающий уплату в Государственную корпорацию,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Производственный кооператив: решение общего собрания учредителей; устав; учредительный договор; список членов производственного кооператива с указанием фамилии, имени, отчества (при его наличии), индивидуальный идентификационный номер (далее – ИИН), места жительства; документ, подтверждающий уплату в Государственную корпорацию,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Потребительский кооператив: устав; учредительный договор; решение учредительного собрания; квитанция или иной документ, подтверждающий уплату в бюджет сбора за государственную регистрацию; потребительским кооперативом представляется список членов этого кооператива с указанием фамилии, имени, отчества (при его наличии), места жительства, ИИН и данные документа, удостоверяющего личность гражданина – для граждан, и сведений о наименований, месте нахождений, банковские реквизиты и бизнес-идентификационный номер - для юридических лиц.</w:t>
            </w:r>
          </w:p>
          <w:p>
            <w:pPr>
              <w:spacing w:after="20"/>
              <w:ind w:left="20"/>
              <w:jc w:val="both"/>
            </w:pPr>
            <w:r>
              <w:rPr>
                <w:rFonts w:ascii="Times New Roman"/>
                <w:b w:val="false"/>
                <w:i w:val="false"/>
                <w:color w:val="000000"/>
                <w:sz w:val="20"/>
              </w:rPr>
              <w:t>Товарищество с дополнительной ответственностью: документ, подтверждающий уплату в Государственную корпорацию,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Товарищество с ограниченной ответственностью: документ, подтверждающий уплату в Государственную корпорацию,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Государственное предприятие: устав; решение Правительства Республики Казахстан или местного исполнительного органа о создании предприятия; документ, подтверждающий уплату в Государственную корпорацию,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Государственное учреждение: решение о создании государственного учреждения; положение (устав); 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Жилищно-строительный кооператив: решение о создании жилищно-строительного кооператива; устав; квитанция или иной документ, подтверждающий уплату в бюджет сбора за государственную регистрацию; список членов этих кооперативов с указанием их фамилии, имени, отчества (при его наличии), места жительства и ИИН.</w:t>
            </w:r>
          </w:p>
          <w:p>
            <w:pPr>
              <w:spacing w:after="20"/>
              <w:ind w:left="20"/>
              <w:jc w:val="both"/>
            </w:pPr>
            <w:r>
              <w:rPr>
                <w:rFonts w:ascii="Times New Roman"/>
                <w:b w:val="false"/>
                <w:i w:val="false"/>
                <w:color w:val="000000"/>
                <w:sz w:val="20"/>
              </w:rPr>
              <w:t>Объединение собственников имущества: протокол собрания; устав объединения собственников имущества, за исключением объединений собственников имущества, осуществляющих свою деятельность на основании типового устава;</w:t>
            </w:r>
          </w:p>
          <w:p>
            <w:pPr>
              <w:spacing w:after="20"/>
              <w:ind w:left="20"/>
              <w:jc w:val="both"/>
            </w:pPr>
            <w:r>
              <w:rPr>
                <w:rFonts w:ascii="Times New Roman"/>
                <w:b w:val="false"/>
                <w:i w:val="false"/>
                <w:color w:val="000000"/>
                <w:sz w:val="20"/>
              </w:rPr>
              <w:t>квитанция или иной документ, подтверждающие уплату в бюджет регистрационного сбора за государственную регистрацию.</w:t>
            </w:r>
          </w:p>
          <w:p>
            <w:pPr>
              <w:spacing w:after="20"/>
              <w:ind w:left="20"/>
              <w:jc w:val="both"/>
            </w:pPr>
            <w:r>
              <w:rPr>
                <w:rFonts w:ascii="Times New Roman"/>
                <w:b w:val="false"/>
                <w:i w:val="false"/>
                <w:color w:val="000000"/>
                <w:sz w:val="20"/>
              </w:rPr>
              <w:t>Коллегия адвокатов: устав, утвержденный учредительным собранием (конференцией) членов коллегии адвокатов;</w:t>
            </w:r>
          </w:p>
          <w:p>
            <w:pPr>
              <w:spacing w:after="20"/>
              <w:ind w:left="20"/>
              <w:jc w:val="both"/>
            </w:pPr>
            <w:r>
              <w:rPr>
                <w:rFonts w:ascii="Times New Roman"/>
                <w:b w:val="false"/>
                <w:i w:val="false"/>
                <w:color w:val="000000"/>
                <w:sz w:val="20"/>
              </w:rPr>
              <w:t>решение уполномоченного органа об утверждении устава;</w:t>
            </w:r>
          </w:p>
          <w:p>
            <w:pPr>
              <w:spacing w:after="20"/>
              <w:ind w:left="20"/>
              <w:jc w:val="both"/>
            </w:pPr>
            <w:r>
              <w:rPr>
                <w:rFonts w:ascii="Times New Roman"/>
                <w:b w:val="false"/>
                <w:i w:val="false"/>
                <w:color w:val="000000"/>
                <w:sz w:val="20"/>
              </w:rPr>
              <w:t>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Нотариальная палата: устав, утвержденный высшим органом управления нотариальной палаты; решение высшего органа управления об утверждении устава; 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Фонд: устав; учредительный договор (при числе учредителей более одного); решение уполномоченного органа об утверждении устава;</w:t>
            </w:r>
          </w:p>
          <w:p>
            <w:pPr>
              <w:spacing w:after="20"/>
              <w:ind w:left="20"/>
              <w:jc w:val="both"/>
            </w:pPr>
            <w:r>
              <w:rPr>
                <w:rFonts w:ascii="Times New Roman"/>
                <w:b w:val="false"/>
                <w:i w:val="false"/>
                <w:color w:val="000000"/>
                <w:sz w:val="20"/>
              </w:rPr>
              <w:t>решение коллегиального органа (попечительского совета) о назначении исполнительного органа; 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Общественное объединение: устав, принятый на учредительном съезде (конференции, собрании); протокол учредительного съезда (конференции, собрания), принявшего устав, подписанный председателем и секретарем съезда (конференции, собрания);</w:t>
            </w:r>
          </w:p>
          <w:p>
            <w:pPr>
              <w:spacing w:after="20"/>
              <w:ind w:left="20"/>
              <w:jc w:val="both"/>
            </w:pPr>
            <w:r>
              <w:rPr>
                <w:rFonts w:ascii="Times New Roman"/>
                <w:b w:val="false"/>
                <w:i w:val="false"/>
                <w:color w:val="000000"/>
                <w:sz w:val="20"/>
              </w:rPr>
              <w:t>список граждан-инициаторов общественного объединения с указанием фамилии, имени, отчества (при его наличии), ИИН, места жительства, домашнего и служебного телефонов, личной подписи;</w:t>
            </w:r>
          </w:p>
          <w:p>
            <w:pPr>
              <w:spacing w:after="20"/>
              <w:ind w:left="20"/>
              <w:jc w:val="both"/>
            </w:pPr>
            <w:r>
              <w:rPr>
                <w:rFonts w:ascii="Times New Roman"/>
                <w:b w:val="false"/>
                <w:i w:val="false"/>
                <w:color w:val="000000"/>
                <w:sz w:val="20"/>
              </w:rPr>
              <w:t>документ, подтверждающий место нахождения общественного объединения; 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При регистрации политических партий представляются:</w:t>
            </w:r>
          </w:p>
          <w:p>
            <w:pPr>
              <w:spacing w:after="20"/>
              <w:ind w:left="20"/>
              <w:jc w:val="both"/>
            </w:pPr>
            <w:r>
              <w:rPr>
                <w:rFonts w:ascii="Times New Roman"/>
                <w:b w:val="false"/>
                <w:i w:val="false"/>
                <w:color w:val="000000"/>
                <w:sz w:val="20"/>
              </w:rPr>
              <w:t>1) заявление по форме, установленной регистрирующим органом;</w:t>
            </w:r>
          </w:p>
          <w:p>
            <w:pPr>
              <w:spacing w:after="20"/>
              <w:ind w:left="20"/>
              <w:jc w:val="both"/>
            </w:pPr>
            <w:r>
              <w:rPr>
                <w:rFonts w:ascii="Times New Roman"/>
                <w:b w:val="false"/>
                <w:i w:val="false"/>
                <w:color w:val="000000"/>
                <w:sz w:val="20"/>
              </w:rPr>
              <w:t>2) устав и программа политической партии в двух экземплярах, подписанные руководителем политической партии;</w:t>
            </w:r>
          </w:p>
          <w:p>
            <w:pPr>
              <w:spacing w:after="20"/>
              <w:ind w:left="20"/>
              <w:jc w:val="both"/>
            </w:pPr>
            <w:r>
              <w:rPr>
                <w:rFonts w:ascii="Times New Roman"/>
                <w:b w:val="false"/>
                <w:i w:val="false"/>
                <w:color w:val="000000"/>
                <w:sz w:val="20"/>
              </w:rPr>
              <w:t>3) протокол учредительного съезда (конференции) политической партии;</w:t>
            </w:r>
          </w:p>
          <w:p>
            <w:pPr>
              <w:spacing w:after="20"/>
              <w:ind w:left="20"/>
              <w:jc w:val="both"/>
            </w:pPr>
            <w:r>
              <w:rPr>
                <w:rFonts w:ascii="Times New Roman"/>
                <w:b w:val="false"/>
                <w:i w:val="false"/>
                <w:color w:val="000000"/>
                <w:sz w:val="20"/>
              </w:rPr>
              <w:t>4) списки членов партии, в составе которой должно быть не менее пяти тысяч членов партии, представляющих структурные подразделения (филиалы и представительства) партии во всех областях, городе республиканского значения и столице, численностью не менее двухсот членов партии в каждой из них с указанием фамилии, имени, отчества (при его наличии), ИИН, адреса места жительства.</w:t>
            </w:r>
          </w:p>
          <w:p>
            <w:pPr>
              <w:spacing w:after="20"/>
              <w:ind w:left="20"/>
              <w:jc w:val="both"/>
            </w:pPr>
            <w:r>
              <w:rPr>
                <w:rFonts w:ascii="Times New Roman"/>
                <w:b w:val="false"/>
                <w:i w:val="false"/>
                <w:color w:val="000000"/>
                <w:sz w:val="20"/>
              </w:rPr>
              <w:t>5) документ об уплате сбора за государственную регистрацию юридического лица.</w:t>
            </w:r>
          </w:p>
          <w:p>
            <w:pPr>
              <w:spacing w:after="20"/>
              <w:ind w:left="20"/>
              <w:jc w:val="both"/>
            </w:pPr>
            <w:r>
              <w:rPr>
                <w:rFonts w:ascii="Times New Roman"/>
                <w:b w:val="false"/>
                <w:i w:val="false"/>
                <w:color w:val="000000"/>
                <w:sz w:val="20"/>
              </w:rPr>
              <w:t xml:space="preserve">Для создания политической партии организационный комитет по созданию политической партии представляет в регистрирующий орган уведомление о намерении создания политической партии по форме, согласно </w:t>
            </w:r>
            <w:r>
              <w:rPr>
                <w:rFonts w:ascii="Times New Roman"/>
                <w:b w:val="false"/>
                <w:i w:val="false"/>
                <w:color w:val="000000"/>
                <w:sz w:val="20"/>
              </w:rPr>
              <w:t>приложению 13</w:t>
            </w:r>
            <w:r>
              <w:rPr>
                <w:rFonts w:ascii="Times New Roman"/>
                <w:b w:val="false"/>
                <w:i w:val="false"/>
                <w:color w:val="000000"/>
                <w:sz w:val="20"/>
              </w:rPr>
              <w:t xml:space="preserve"> к Правилам, а также в соответствии со </w:t>
            </w:r>
            <w:r>
              <w:rPr>
                <w:rFonts w:ascii="Times New Roman"/>
                <w:b w:val="false"/>
                <w:i w:val="false"/>
                <w:color w:val="000000"/>
                <w:sz w:val="20"/>
              </w:rPr>
              <w:t>статьей 6</w:t>
            </w:r>
            <w:r>
              <w:rPr>
                <w:rFonts w:ascii="Times New Roman"/>
                <w:b w:val="false"/>
                <w:i w:val="false"/>
                <w:color w:val="000000"/>
                <w:sz w:val="20"/>
              </w:rPr>
              <w:t xml:space="preserve"> Закона Республики Казахстан "О политических партиях":</w:t>
            </w:r>
          </w:p>
          <w:p>
            <w:pPr>
              <w:spacing w:after="20"/>
              <w:ind w:left="20"/>
              <w:jc w:val="both"/>
            </w:pPr>
            <w:r>
              <w:rPr>
                <w:rFonts w:ascii="Times New Roman"/>
                <w:b w:val="false"/>
                <w:i w:val="false"/>
                <w:color w:val="000000"/>
                <w:sz w:val="20"/>
              </w:rPr>
              <w:t xml:space="preserve">
1) список инициативной группы граждан по созданию политической партии на электронном (в EXCEL формате) и бумажном носителях по форме, согласно </w:t>
            </w:r>
            <w:r>
              <w:rPr>
                <w:rFonts w:ascii="Times New Roman"/>
                <w:b w:val="false"/>
                <w:i w:val="false"/>
                <w:color w:val="000000"/>
                <w:sz w:val="20"/>
              </w:rPr>
              <w:t>приложению 14</w:t>
            </w:r>
            <w:r>
              <w:rPr>
                <w:rFonts w:ascii="Times New Roman"/>
                <w:b w:val="false"/>
                <w:i w:val="false"/>
                <w:color w:val="000000"/>
                <w:sz w:val="20"/>
              </w:rPr>
              <w:t xml:space="preserve"> к Правилам и сведения о членах организационного комитета на электронном и бумажном носителях по форме, согласно </w:t>
            </w:r>
            <w:r>
              <w:rPr>
                <w:rFonts w:ascii="Times New Roman"/>
                <w:b w:val="false"/>
                <w:i w:val="false"/>
                <w:color w:val="000000"/>
                <w:sz w:val="20"/>
              </w:rPr>
              <w:t>приложению 15</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2) протокол собрания организационного комитета, в котором указываются цель его создания, предполагаемое наименование политической партии, местонахождение, предполагаемые источники формирования и использования денег и иного имущества организационного комитета, а также сведения о членах организационного комитета, уполномоченном открыть расчетный счет для формирования средств организационного комитета и заключать гражданско-правовые договоры для обеспечения его деятельности.</w:t>
            </w:r>
          </w:p>
          <w:p>
            <w:pPr>
              <w:spacing w:after="20"/>
              <w:ind w:left="20"/>
              <w:jc w:val="both"/>
            </w:pPr>
            <w:r>
              <w:rPr>
                <w:rFonts w:ascii="Times New Roman"/>
                <w:b w:val="false"/>
                <w:i w:val="false"/>
                <w:color w:val="000000"/>
                <w:sz w:val="20"/>
              </w:rPr>
              <w:t xml:space="preserve">Регистрирующий орган в день получения уведомления и документов, предусмотренных подпунктами 1), 2) настоящего пункта, выдает уполномоченному лицу организационного комитета подтверждение о представлении документов по форме, согласно </w:t>
            </w:r>
            <w:r>
              <w:rPr>
                <w:rFonts w:ascii="Times New Roman"/>
                <w:b w:val="false"/>
                <w:i w:val="false"/>
                <w:color w:val="000000"/>
                <w:sz w:val="20"/>
              </w:rPr>
              <w:t>приложению 16</w:t>
            </w:r>
            <w:r>
              <w:rPr>
                <w:rFonts w:ascii="Times New Roman"/>
                <w:b w:val="false"/>
                <w:i w:val="false"/>
                <w:color w:val="000000"/>
                <w:sz w:val="20"/>
              </w:rPr>
              <w:t xml:space="preserve"> к Правилам, подтверждающий их представление.</w:t>
            </w:r>
          </w:p>
          <w:p>
            <w:pPr>
              <w:spacing w:after="20"/>
              <w:ind w:left="20"/>
              <w:jc w:val="both"/>
            </w:pPr>
            <w:r>
              <w:rPr>
                <w:rFonts w:ascii="Times New Roman"/>
                <w:b w:val="false"/>
                <w:i w:val="false"/>
                <w:color w:val="000000"/>
                <w:sz w:val="20"/>
              </w:rPr>
              <w:t>Объединение индивидуальных предпринимателей и (или) юридических лиц в форме ассоциации (союза): устав;</w:t>
            </w:r>
          </w:p>
          <w:p>
            <w:pPr>
              <w:spacing w:after="20"/>
              <w:ind w:left="20"/>
              <w:jc w:val="both"/>
            </w:pPr>
            <w:r>
              <w:rPr>
                <w:rFonts w:ascii="Times New Roman"/>
                <w:b w:val="false"/>
                <w:i w:val="false"/>
                <w:color w:val="000000"/>
                <w:sz w:val="20"/>
              </w:rPr>
              <w:t>учредительный договор, подписанный всеми учредителями объединения; решение уполномоченного органа о создании юридического лица; 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Палата аудиторов: устав; решение уполномоченного органа о создании юридического лица; 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Религиозное объединение: устав религиозного объединения, подписанный руководителем религиозного объединения;</w:t>
            </w:r>
          </w:p>
          <w:p>
            <w:pPr>
              <w:spacing w:after="20"/>
              <w:ind w:left="20"/>
              <w:jc w:val="both"/>
            </w:pPr>
            <w:r>
              <w:rPr>
                <w:rFonts w:ascii="Times New Roman"/>
                <w:b w:val="false"/>
                <w:i w:val="false"/>
                <w:color w:val="000000"/>
                <w:sz w:val="20"/>
              </w:rPr>
              <w:t>протокол учредительного собрания (съезда, конференции);</w:t>
            </w:r>
          </w:p>
          <w:p>
            <w:pPr>
              <w:spacing w:after="20"/>
              <w:ind w:left="20"/>
              <w:jc w:val="both"/>
            </w:pPr>
            <w:r>
              <w:rPr>
                <w:rFonts w:ascii="Times New Roman"/>
                <w:b w:val="false"/>
                <w:i w:val="false"/>
                <w:color w:val="000000"/>
                <w:sz w:val="20"/>
              </w:rPr>
              <w:t xml:space="preserve">список граждан-инициаторов создаваемого религиозного объединения на электронном и бумажном носителях по форме, согласно </w:t>
            </w:r>
            <w:r>
              <w:rPr>
                <w:rFonts w:ascii="Times New Roman"/>
                <w:b w:val="false"/>
                <w:i w:val="false"/>
                <w:color w:val="000000"/>
                <w:sz w:val="20"/>
              </w:rPr>
              <w:t>приложению 18</w:t>
            </w:r>
            <w:r>
              <w:rPr>
                <w:rFonts w:ascii="Times New Roman"/>
                <w:b w:val="false"/>
                <w:i w:val="false"/>
                <w:color w:val="000000"/>
                <w:sz w:val="20"/>
              </w:rPr>
              <w:t xml:space="preserve"> к Правилам; документ, подтверждающий место нахождения религиозного объединения;</w:t>
            </w:r>
          </w:p>
          <w:p>
            <w:pPr>
              <w:spacing w:after="20"/>
              <w:ind w:left="20"/>
              <w:jc w:val="both"/>
            </w:pPr>
            <w:r>
              <w:rPr>
                <w:rFonts w:ascii="Times New Roman"/>
                <w:b w:val="false"/>
                <w:i w:val="false"/>
                <w:color w:val="000000"/>
                <w:sz w:val="20"/>
              </w:rPr>
              <w:t>печатные религиозные материалы, раскрывающие историю возникновения и основы вероучения и содержащие сведения о соответствующей ему религиозной деятельности;</w:t>
            </w:r>
          </w:p>
          <w:p>
            <w:pPr>
              <w:spacing w:after="20"/>
              <w:ind w:left="20"/>
              <w:jc w:val="both"/>
            </w:pPr>
            <w:r>
              <w:rPr>
                <w:rFonts w:ascii="Times New Roman"/>
                <w:b w:val="false"/>
                <w:i w:val="false"/>
                <w:color w:val="000000"/>
                <w:sz w:val="20"/>
              </w:rPr>
              <w:t>квитанция или иной документ, подтверждающий уплату в бюджет сбора за государственную регистрацию; решение об избрании руководителя религиозного объединения либо в случае назначения руководителя иностранным религиозным центром документ, подтверждающий согласование с уполномоченным органом.</w:t>
            </w:r>
          </w:p>
          <w:p>
            <w:pPr>
              <w:spacing w:after="20"/>
              <w:ind w:left="20"/>
              <w:jc w:val="both"/>
            </w:pPr>
            <w:r>
              <w:rPr>
                <w:rFonts w:ascii="Times New Roman"/>
                <w:b w:val="false"/>
                <w:i w:val="false"/>
                <w:color w:val="000000"/>
                <w:sz w:val="20"/>
              </w:rPr>
              <w:t>При регистрации регионального религиозного объединения дополнительно представляются список участников каждого из местных религиозных объединений, инициирующих создание региональных религиозных объединений, по форме, установленной регистрирующим органом, а также нотариально удостоверенные копии уставов их местных религиозных объединений;</w:t>
            </w:r>
          </w:p>
          <w:p>
            <w:pPr>
              <w:spacing w:after="20"/>
              <w:ind w:left="20"/>
              <w:jc w:val="both"/>
            </w:pPr>
            <w:r>
              <w:rPr>
                <w:rFonts w:ascii="Times New Roman"/>
                <w:b w:val="false"/>
                <w:i w:val="false"/>
                <w:color w:val="000000"/>
                <w:sz w:val="20"/>
              </w:rPr>
              <w:t>религиозное объединение, имеющее руководящий центр вне пределов республики, дополнительно представляет: копию устава зарубежного центра с нотариально удостоверенным переводом на казахском и русском языках; выписку из реестра или другой документ, удостоверяющий, что религиозный центр является юридическим лицом по законодательству своей страны с нотариально удостоверенным переводом на казахском и русском языках, уставы (положения) духовных учебных заведений, мечетей, монастырей и иных религиозных объединений, основанных религиозными управлениями (центрами), утверждаются этими религиозными управлениями (центрами); для регистрации представляется решение уполномоченного органа религиозного управления (центра) об их создании.</w:t>
            </w:r>
          </w:p>
          <w:p>
            <w:pPr>
              <w:spacing w:after="20"/>
              <w:ind w:left="20"/>
              <w:jc w:val="both"/>
            </w:pPr>
            <w:r>
              <w:rPr>
                <w:rFonts w:ascii="Times New Roman"/>
                <w:b w:val="false"/>
                <w:i w:val="false"/>
                <w:color w:val="000000"/>
                <w:sz w:val="20"/>
              </w:rPr>
              <w:t>Учреждение: решение собственника о создании учреждения;</w:t>
            </w:r>
          </w:p>
          <w:p>
            <w:pPr>
              <w:spacing w:after="20"/>
              <w:ind w:left="20"/>
              <w:jc w:val="both"/>
            </w:pPr>
            <w:r>
              <w:rPr>
                <w:rFonts w:ascii="Times New Roman"/>
                <w:b w:val="false"/>
                <w:i w:val="false"/>
                <w:color w:val="000000"/>
                <w:sz w:val="20"/>
              </w:rPr>
              <w:t>положение (устав); учредительный договор или аналогичное соглашение (при числе собственников (учредителей) более одного);</w:t>
            </w:r>
          </w:p>
          <w:p>
            <w:pPr>
              <w:spacing w:after="20"/>
              <w:ind w:left="20"/>
              <w:jc w:val="both"/>
            </w:pPr>
            <w:r>
              <w:rPr>
                <w:rFonts w:ascii="Times New Roman"/>
                <w:b w:val="false"/>
                <w:i w:val="false"/>
                <w:color w:val="000000"/>
                <w:sz w:val="20"/>
              </w:rPr>
              <w:t>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Палата оценщиков: устав; решение уполномоченного органа о создании юридического лица; 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Палата юридических консультантов: устав; решение уполномоченного органа о создании юридического лица; 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Адвокатская контора: устав; решение уполномоченного органа о создании юридического лица;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p>
            <w:pPr>
              <w:spacing w:after="20"/>
              <w:ind w:left="20"/>
              <w:jc w:val="both"/>
            </w:pPr>
            <w:r>
              <w:rPr>
                <w:rFonts w:ascii="Times New Roman"/>
                <w:b w:val="false"/>
                <w:i w:val="false"/>
                <w:color w:val="000000"/>
                <w:sz w:val="20"/>
              </w:rPr>
              <w:t>Для учетной регистрации филиалов (представительств): филиал (представительство) казахстанского юридического лица: заявление;</w:t>
            </w:r>
          </w:p>
          <w:p>
            <w:pPr>
              <w:spacing w:after="20"/>
              <w:ind w:left="20"/>
              <w:jc w:val="both"/>
            </w:pPr>
            <w:r>
              <w:rPr>
                <w:rFonts w:ascii="Times New Roman"/>
                <w:b w:val="false"/>
                <w:i w:val="false"/>
                <w:color w:val="000000"/>
                <w:sz w:val="20"/>
              </w:rPr>
              <w:t>К заявлению прилагаются квитанция или иной документ, подтверждающие уплату в бюджет регистрационного сбора за учетную регистрацию филиала (представительства) юридических лиц, относящихся к некоммерческим организациям, или документ, подтверждающий уплату в Государственную корпорацию для филиала (представительства) юридических лиц, относящихся к коммерческим организациям.</w:t>
            </w:r>
          </w:p>
          <w:p>
            <w:pPr>
              <w:spacing w:after="20"/>
              <w:ind w:left="20"/>
              <w:jc w:val="both"/>
            </w:pPr>
            <w:r>
              <w:rPr>
                <w:rFonts w:ascii="Times New Roman"/>
                <w:b w:val="false"/>
                <w:i w:val="false"/>
                <w:color w:val="000000"/>
                <w:sz w:val="20"/>
              </w:rPr>
              <w:t>Для филиалов (представительств) юридических лиц, не относящихся к субъектам частного предпринимательства, а также акционерных обществ, дополнительно представляются: положение о филиале (представительстве) в электронном варианте на казахском и русском языках, утвержденное юридическим лицом, копии устава (положения) и доверенность юридического лица (за исключением общественных и религиозных объединений), выданная руководителю филиала (представительства).</w:t>
            </w:r>
          </w:p>
          <w:p>
            <w:pPr>
              <w:spacing w:after="20"/>
              <w:ind w:left="20"/>
              <w:jc w:val="both"/>
            </w:pPr>
            <w:r>
              <w:rPr>
                <w:rFonts w:ascii="Times New Roman"/>
                <w:b w:val="false"/>
                <w:i w:val="false"/>
                <w:color w:val="000000"/>
                <w:sz w:val="20"/>
              </w:rPr>
              <w:t>В случае если руководитель юридического лица является руководителем филиала (представительства), то предоставление в регистрирующий орган доверенности не требуется.</w:t>
            </w:r>
          </w:p>
          <w:p>
            <w:pPr>
              <w:spacing w:after="20"/>
              <w:ind w:left="20"/>
              <w:jc w:val="both"/>
            </w:pPr>
            <w:r>
              <w:rPr>
                <w:rFonts w:ascii="Times New Roman"/>
                <w:b w:val="false"/>
                <w:i w:val="false"/>
                <w:color w:val="000000"/>
                <w:sz w:val="20"/>
              </w:rPr>
              <w:t>При создании филиала (представительства) государственным предприятием дополнительно представляется документ, подтверждающий согласие Национального Банка либо уполномоченного органа по управлению государственным имуществом (местного исполнительного органа) на создание филиала (представительства).</w:t>
            </w:r>
          </w:p>
          <w:p>
            <w:pPr>
              <w:spacing w:after="20"/>
              <w:ind w:left="20"/>
              <w:jc w:val="both"/>
            </w:pPr>
            <w:r>
              <w:rPr>
                <w:rFonts w:ascii="Times New Roman"/>
                <w:b w:val="false"/>
                <w:i w:val="false"/>
                <w:color w:val="000000"/>
                <w:sz w:val="20"/>
              </w:rPr>
              <w:t>Филиал (представительство) иностранного юридического лица:</w:t>
            </w:r>
          </w:p>
          <w:p>
            <w:pPr>
              <w:spacing w:after="20"/>
              <w:ind w:left="20"/>
              <w:jc w:val="both"/>
            </w:pPr>
            <w:r>
              <w:rPr>
                <w:rFonts w:ascii="Times New Roman"/>
                <w:b w:val="false"/>
                <w:i w:val="false"/>
                <w:color w:val="000000"/>
                <w:sz w:val="20"/>
              </w:rPr>
              <w:t>заявление;</w:t>
            </w:r>
          </w:p>
          <w:p>
            <w:pPr>
              <w:spacing w:after="20"/>
              <w:ind w:left="20"/>
              <w:jc w:val="both"/>
            </w:pPr>
            <w:r>
              <w:rPr>
                <w:rFonts w:ascii="Times New Roman"/>
                <w:b w:val="false"/>
                <w:i w:val="false"/>
                <w:color w:val="000000"/>
                <w:sz w:val="20"/>
              </w:rPr>
              <w:t>положение о филиале (представительстве), утвержденное органом юридического лица; доверенность, выданная органом юридического лица руководителю филиала или представительства, с нотариально засвидетельствованным переводом на казахский и русский языки; решение юридического лица о создании филиала (представительства) с нотариально засвидетельствованным переводом на казахский и русский языки; легализованная выписка из торгового реестра или другой легализованный документ, удостоверяющий, что данный субъект, открывающий филиал (представительство) в Республике Казахстан, является юридическим лицом по законодательству своей страны, с нотариально засвидетельствованным переводом на казахский и русский языки; копия учредительных документов юридического лица с нотариально засвидетельствованным переводом на казахский и русский языки; квитанция или иной документ, подтверждающие уплату в бюджет регистрационного сбора за учетную регистрацию филиала (представительства) иностранной некоммерческой организации или документ, подтверждающий уплату в Государственную корпорацию для филиала (представительства) иностранной коммерческой организации.</w:t>
            </w:r>
          </w:p>
          <w:p>
            <w:pPr>
              <w:spacing w:after="20"/>
              <w:ind w:left="20"/>
              <w:jc w:val="both"/>
            </w:pPr>
            <w:r>
              <w:rPr>
                <w:rFonts w:ascii="Times New Roman"/>
                <w:b w:val="false"/>
                <w:i w:val="false"/>
                <w:color w:val="000000"/>
                <w:sz w:val="20"/>
              </w:rPr>
              <w:t xml:space="preserve">Для государственной регистрации юридического лица, создаваемого путем реорганизации, подаются: заявление; решение собственника имущества юридического лица или уполномоченного собственником органа, учредителей (участников), решение органа, уполномоченного учредительными документами юридического лица, или решение суда в случаях, предусмотренных </w:t>
            </w:r>
            <w:r>
              <w:rPr>
                <w:rFonts w:ascii="Times New Roman"/>
                <w:b w:val="false"/>
                <w:i w:val="false"/>
                <w:color w:val="000000"/>
                <w:sz w:val="20"/>
              </w:rPr>
              <w:t>статьей 231</w:t>
            </w:r>
            <w:r>
              <w:rPr>
                <w:rFonts w:ascii="Times New Roman"/>
                <w:b w:val="false"/>
                <w:i w:val="false"/>
                <w:color w:val="000000"/>
                <w:sz w:val="20"/>
              </w:rPr>
              <w:t xml:space="preserve"> Предпринимательского кодекса Республики Казахстан и </w:t>
            </w:r>
            <w:r>
              <w:rPr>
                <w:rFonts w:ascii="Times New Roman"/>
                <w:b w:val="false"/>
                <w:i w:val="false"/>
                <w:color w:val="000000"/>
                <w:sz w:val="20"/>
              </w:rPr>
              <w:t>пунктом 3</w:t>
            </w:r>
            <w:r>
              <w:rPr>
                <w:rFonts w:ascii="Times New Roman"/>
                <w:b w:val="false"/>
                <w:i w:val="false"/>
                <w:color w:val="000000"/>
                <w:sz w:val="20"/>
              </w:rPr>
              <w:t xml:space="preserve"> статьи 45 Гражданского кодекса (далее - Кодекс); при слиянии, присоединении, преобразовании - передаточный акт, при разделении, выделении - разделительный баланс с указанием положений о правопреемстве по обязательствам реорганизованного юридического лица, утвержденные собственником имущества юридического лица или органом, принявшим решение о реорганизации юридического лица, и решение уполномоченного органа юридического лица об утверждении передаточного акта и разделительного баланса;</w:t>
            </w:r>
          </w:p>
          <w:p>
            <w:pPr>
              <w:spacing w:after="20"/>
              <w:ind w:left="20"/>
              <w:jc w:val="both"/>
            </w:pPr>
            <w:r>
              <w:rPr>
                <w:rFonts w:ascii="Times New Roman"/>
                <w:b w:val="false"/>
                <w:i w:val="false"/>
                <w:color w:val="000000"/>
                <w:sz w:val="20"/>
              </w:rPr>
              <w:t>документ, подтверждающий письменное уведомление кредиторов о реорганизации юридического лица; квитанция или иной документ, подтверждающий уплату в бюджет сбора за прекращение деятельности реорганизованного юридического лица, относящегося к некоммерческой организации, или документ, подтверждающий уплату в Государственную корпорацию за прекращение деятельности реорганизованного юридического лица, относящегося к коммерческой организации.</w:t>
            </w:r>
          </w:p>
          <w:p>
            <w:pPr>
              <w:spacing w:after="20"/>
              <w:ind w:left="20"/>
              <w:jc w:val="both"/>
            </w:pPr>
            <w:r>
              <w:rPr>
                <w:rFonts w:ascii="Times New Roman"/>
                <w:b w:val="false"/>
                <w:i w:val="false"/>
                <w:color w:val="000000"/>
                <w:sz w:val="20"/>
              </w:rPr>
              <w:t>При подаче документов посредством портала.</w:t>
            </w:r>
          </w:p>
          <w:p>
            <w:pPr>
              <w:spacing w:after="20"/>
              <w:ind w:left="20"/>
              <w:jc w:val="both"/>
            </w:pPr>
            <w:r>
              <w:rPr>
                <w:rFonts w:ascii="Times New Roman"/>
                <w:b w:val="false"/>
                <w:i w:val="false"/>
                <w:color w:val="000000"/>
                <w:sz w:val="20"/>
              </w:rPr>
              <w:t xml:space="preserve">Для государственной регистрации юридического лица, относящегося к субъекту малого предпринимательства, учредителем (учредителями) подается заявление о государственной регистрации с открытием банковского счета и обязательным страхованием работника от несчастных случаев (за исключением случаев, когда учредитель (учредители) юридического лица осуществляет (осуществляют) деятельность без вступления в трудовые отношения с физическими лицами)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xml:space="preserve">Для государственной регистрации юридического лица, относящегося к субъекту среднего предпринимательства, учредителем (учредителями) заполняется форма о государственной регистрации субъекта среднего предпринимательства и открытие банковского счета и на обязательное страхование работника от несчастных случаев (за исключением случаев, когда учредитель (учредители) юридического лица осуществляет (осуществляют) деятельность без вступления в трудовые отношения с физическими лицами) по форме, согласно </w:t>
            </w:r>
            <w:r>
              <w:rPr>
                <w:rFonts w:ascii="Times New Roman"/>
                <w:b w:val="false"/>
                <w:i w:val="false"/>
                <w:color w:val="000000"/>
                <w:sz w:val="20"/>
              </w:rPr>
              <w:t>приложению 7</w:t>
            </w:r>
            <w:r>
              <w:rPr>
                <w:rFonts w:ascii="Times New Roman"/>
                <w:b w:val="false"/>
                <w:i w:val="false"/>
                <w:color w:val="000000"/>
                <w:sz w:val="20"/>
              </w:rPr>
              <w:t xml:space="preserve"> к Правилам копия паспорта или другого документа, удостоверяющего личность учредителя-иностранца, с нотариально засвидетельствованным переводом на казахский и русский языки, а также документа, подтверждающего право регистрации коммерческой организации в Республике Казахстан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миграции населения";</w:t>
            </w:r>
          </w:p>
          <w:p>
            <w:pPr>
              <w:spacing w:after="20"/>
              <w:ind w:left="20"/>
              <w:jc w:val="both"/>
            </w:pPr>
            <w:r>
              <w:rPr>
                <w:rFonts w:ascii="Times New Roman"/>
                <w:b w:val="false"/>
                <w:i w:val="false"/>
                <w:color w:val="000000"/>
                <w:sz w:val="20"/>
              </w:rPr>
              <w:t>Для государственной регистрации юридических лиц, филиалов и представительств (за исключением политических партий и религиозных объединений): электронная копия устава (положения); оплата регистрационного сбора через платежный шлюз "электронного правительства"; электронная копия документа, подтверждающего место нахождения общественного объединения;</w:t>
            </w:r>
          </w:p>
          <w:p>
            <w:pPr>
              <w:spacing w:after="20"/>
              <w:ind w:left="20"/>
              <w:jc w:val="both"/>
            </w:pPr>
            <w:r>
              <w:rPr>
                <w:rFonts w:ascii="Times New Roman"/>
                <w:b w:val="false"/>
                <w:i w:val="false"/>
                <w:color w:val="000000"/>
                <w:sz w:val="20"/>
              </w:rPr>
              <w:t>электронная копия решения уполномоченного органа.</w:t>
            </w:r>
          </w:p>
          <w:p>
            <w:pPr>
              <w:spacing w:after="20"/>
              <w:ind w:left="20"/>
              <w:jc w:val="both"/>
            </w:pPr>
            <w:r>
              <w:rPr>
                <w:rFonts w:ascii="Times New Roman"/>
                <w:b w:val="false"/>
                <w:i w:val="false"/>
                <w:color w:val="000000"/>
                <w:sz w:val="20"/>
              </w:rPr>
              <w:t>Для акционерного общества: электронная копия устава, за исключением акционерного общества, осуществляющего свою деятельность на основании типового устава;</w:t>
            </w:r>
          </w:p>
          <w:p>
            <w:pPr>
              <w:spacing w:after="20"/>
              <w:ind w:left="20"/>
              <w:jc w:val="both"/>
            </w:pPr>
            <w:r>
              <w:rPr>
                <w:rFonts w:ascii="Times New Roman"/>
                <w:b w:val="false"/>
                <w:i w:val="false"/>
                <w:color w:val="000000"/>
                <w:sz w:val="20"/>
              </w:rPr>
              <w:t>электронная копия протокола учредительного собрания, либо решение единственного участника;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электронная копия предварительного согласия антимонопольного органа, в случае если юридическое лицо относится к субъекту рынка, занимающего монопольное положение на соответствующем товарном рынке, а также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которые будут осуществлять свою деятельность на территории Республики Казахстан, за исключением случаев, когда создание прямо предусмотрено законами Республики Казахстан, осуществляется регистрирующим органом с предварительного согласия антимонопольного органа.</w:t>
            </w:r>
          </w:p>
          <w:p>
            <w:pPr>
              <w:spacing w:after="20"/>
              <w:ind w:left="20"/>
              <w:jc w:val="both"/>
            </w:pPr>
            <w:r>
              <w:rPr>
                <w:rFonts w:ascii="Times New Roman"/>
                <w:b w:val="false"/>
                <w:i w:val="false"/>
                <w:color w:val="000000"/>
                <w:sz w:val="20"/>
              </w:rPr>
              <w:t>Для коммандитного товарищества: оплата регистрационного сбора через платежный шлюз "электронного правительства"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Для полного товарищества: оплата регистрационного сбора через платежный шлюз "электронного правительства"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Для производственного кооператива: электронная копия списка членов производственного кооператива с указанием фамилии, имени, отчества (при его наличии), ИИН, места жительства;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Для потребительского кооператива: электронная копия устава; электронная копия учредительного договора;</w:t>
            </w:r>
          </w:p>
          <w:p>
            <w:pPr>
              <w:spacing w:after="20"/>
              <w:ind w:left="20"/>
              <w:jc w:val="both"/>
            </w:pPr>
            <w:r>
              <w:rPr>
                <w:rFonts w:ascii="Times New Roman"/>
                <w:b w:val="false"/>
                <w:i w:val="false"/>
                <w:color w:val="000000"/>
                <w:sz w:val="20"/>
              </w:rPr>
              <w:t>оплата регистрационного сбора через платежный шлюз "электронного правительства"; электронная копия списка членов этих кооперативов с указанием их фамилии, имени, отчества (при его наличии), ИИН и места жительства – для граждан, и сведений о месте нахождения, банковских реквизитах и БИН - для юридических лиц.</w:t>
            </w:r>
          </w:p>
          <w:p>
            <w:pPr>
              <w:spacing w:after="20"/>
              <w:ind w:left="20"/>
              <w:jc w:val="both"/>
            </w:pPr>
            <w:r>
              <w:rPr>
                <w:rFonts w:ascii="Times New Roman"/>
                <w:b w:val="false"/>
                <w:i w:val="false"/>
                <w:color w:val="000000"/>
                <w:sz w:val="20"/>
              </w:rPr>
              <w:t>Для товарищества с дополнительной ответственностью:</w:t>
            </w:r>
          </w:p>
          <w:p>
            <w:pPr>
              <w:spacing w:after="20"/>
              <w:ind w:left="20"/>
              <w:jc w:val="both"/>
            </w:pPr>
            <w:r>
              <w:rPr>
                <w:rFonts w:ascii="Times New Roman"/>
                <w:b w:val="false"/>
                <w:i w:val="false"/>
                <w:color w:val="000000"/>
                <w:sz w:val="20"/>
              </w:rPr>
              <w:t>оплата регистрационного сбора через платежный шлюз "электронного правительства"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Для товарищества с ограниченной ответственностью:</w:t>
            </w:r>
          </w:p>
          <w:p>
            <w:pPr>
              <w:spacing w:after="20"/>
              <w:ind w:left="20"/>
              <w:jc w:val="both"/>
            </w:pPr>
            <w:r>
              <w:rPr>
                <w:rFonts w:ascii="Times New Roman"/>
                <w:b w:val="false"/>
                <w:i w:val="false"/>
                <w:color w:val="000000"/>
                <w:sz w:val="20"/>
              </w:rPr>
              <w:t>оплата регистрационного сбора через платежный шлюз "электронного правительства"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Для государственного предприятия: электронная копия устава;</w:t>
            </w:r>
          </w:p>
          <w:p>
            <w:pPr>
              <w:spacing w:after="20"/>
              <w:ind w:left="20"/>
              <w:jc w:val="both"/>
            </w:pPr>
            <w:r>
              <w:rPr>
                <w:rFonts w:ascii="Times New Roman"/>
                <w:b w:val="false"/>
                <w:i w:val="false"/>
                <w:color w:val="000000"/>
                <w:sz w:val="20"/>
              </w:rPr>
              <w:t>электронная копия решения Правительства Республики Казахстан или местного исполнительного органа о создании предприятия;</w:t>
            </w:r>
          </w:p>
          <w:p>
            <w:pPr>
              <w:spacing w:after="20"/>
              <w:ind w:left="20"/>
              <w:jc w:val="both"/>
            </w:pPr>
            <w:r>
              <w:rPr>
                <w:rFonts w:ascii="Times New Roman"/>
                <w:b w:val="false"/>
                <w:i w:val="false"/>
                <w:color w:val="000000"/>
                <w:sz w:val="20"/>
              </w:rPr>
              <w:t>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Для государственного учреждения: электронная копия решения о создании государственного учреждения; электронная копия положения (устав);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Для жилищно-строительного кооператива: электронная копия устава; оплата регистрационного сбора через платежный шлюз "электронного правительства" электронная копия списка членов этих кооперативов с указанием их фамилии, имени, отчества (при его наличии), места жительства и ИИН.</w:t>
            </w:r>
          </w:p>
          <w:p>
            <w:pPr>
              <w:spacing w:after="20"/>
              <w:ind w:left="20"/>
              <w:jc w:val="both"/>
            </w:pPr>
            <w:r>
              <w:rPr>
                <w:rFonts w:ascii="Times New Roman"/>
                <w:b w:val="false"/>
                <w:i w:val="false"/>
                <w:color w:val="000000"/>
                <w:sz w:val="20"/>
              </w:rPr>
              <w:t>Для коллегии адвокатов: электронная копия устава, утвержденного учредительным собранием (конференцией) членов коллегии адвокатов; электронная копия решения уполномоченного органа об утверждении устава;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Для нотариальной палаты: электронная копия устава, утвержденного высшим органом управления нотариальной палаты;</w:t>
            </w:r>
          </w:p>
          <w:p>
            <w:pPr>
              <w:spacing w:after="20"/>
              <w:ind w:left="20"/>
              <w:jc w:val="both"/>
            </w:pPr>
            <w:r>
              <w:rPr>
                <w:rFonts w:ascii="Times New Roman"/>
                <w:b w:val="false"/>
                <w:i w:val="false"/>
                <w:color w:val="000000"/>
                <w:sz w:val="20"/>
              </w:rPr>
              <w:t xml:space="preserve">
электронная копия решения высшего органа управления об утверждении устава; оплата регистрационного сбора через платежный шлюз "электронного правительства". </w:t>
            </w:r>
          </w:p>
          <w:p>
            <w:pPr>
              <w:spacing w:after="20"/>
              <w:ind w:left="20"/>
              <w:jc w:val="both"/>
            </w:pPr>
            <w:r>
              <w:rPr>
                <w:rFonts w:ascii="Times New Roman"/>
                <w:b w:val="false"/>
                <w:i w:val="false"/>
                <w:color w:val="000000"/>
                <w:sz w:val="20"/>
              </w:rPr>
              <w:t>
Для фонда: электронная копия устава; электронная копия учредительного договора (при числе учредителей более одного);</w:t>
            </w:r>
          </w:p>
          <w:p>
            <w:pPr>
              <w:spacing w:after="20"/>
              <w:ind w:left="20"/>
              <w:jc w:val="both"/>
            </w:pPr>
            <w:r>
              <w:rPr>
                <w:rFonts w:ascii="Times New Roman"/>
                <w:b w:val="false"/>
                <w:i w:val="false"/>
                <w:color w:val="000000"/>
                <w:sz w:val="20"/>
              </w:rPr>
              <w:t>
электронная копия решения уполномоченного органа об утверждении устава; электронная копия решения коллегиального органа (попечительского совета) о назначении исполнительного органа;</w:t>
            </w:r>
          </w:p>
          <w:p>
            <w:pPr>
              <w:spacing w:after="20"/>
              <w:ind w:left="20"/>
              <w:jc w:val="both"/>
            </w:pPr>
            <w:r>
              <w:rPr>
                <w:rFonts w:ascii="Times New Roman"/>
                <w:b w:val="false"/>
                <w:i w:val="false"/>
                <w:color w:val="000000"/>
                <w:sz w:val="20"/>
              </w:rPr>
              <w:t>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Для общественного объединения: электронная копия устава, принятого на учредительном съезде (конференции, собрании);</w:t>
            </w:r>
          </w:p>
          <w:p>
            <w:pPr>
              <w:spacing w:after="20"/>
              <w:ind w:left="20"/>
              <w:jc w:val="both"/>
            </w:pPr>
            <w:r>
              <w:rPr>
                <w:rFonts w:ascii="Times New Roman"/>
                <w:b w:val="false"/>
                <w:i w:val="false"/>
                <w:color w:val="000000"/>
                <w:sz w:val="20"/>
              </w:rPr>
              <w:t>
электронная копия протокола учредительного съезда (конференции, собрания), принявшего устав, подписанный председателем и секретарем съезда (конференции, собрания);</w:t>
            </w:r>
          </w:p>
          <w:p>
            <w:pPr>
              <w:spacing w:after="20"/>
              <w:ind w:left="20"/>
              <w:jc w:val="both"/>
            </w:pPr>
            <w:r>
              <w:rPr>
                <w:rFonts w:ascii="Times New Roman"/>
                <w:b w:val="false"/>
                <w:i w:val="false"/>
                <w:color w:val="000000"/>
                <w:sz w:val="20"/>
              </w:rPr>
              <w:t>
электронная копия списка граждан-инициаторов общественного объединения с указанием фамилии, имени, отчества (при его наличии), ИИН, места жительства, домашнего и служебного телефонов, личной подписи; электронная копия документа, подтверждающего место нахождения общественного объединения;</w:t>
            </w:r>
          </w:p>
          <w:p>
            <w:pPr>
              <w:spacing w:after="20"/>
              <w:ind w:left="20"/>
              <w:jc w:val="both"/>
            </w:pPr>
            <w:r>
              <w:rPr>
                <w:rFonts w:ascii="Times New Roman"/>
                <w:b w:val="false"/>
                <w:i w:val="false"/>
                <w:color w:val="000000"/>
                <w:sz w:val="20"/>
              </w:rPr>
              <w:t>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Для объединения собственников имущества регистрация осуществляется посредством интеграции объектов информатизации и государственной базы данных "Юридические лица" (далее - ГБД ЮЛ) в электронном виде.</w:t>
            </w:r>
          </w:p>
          <w:p>
            <w:pPr>
              <w:spacing w:after="20"/>
              <w:ind w:left="20"/>
              <w:jc w:val="both"/>
            </w:pPr>
            <w:r>
              <w:rPr>
                <w:rFonts w:ascii="Times New Roman"/>
                <w:b w:val="false"/>
                <w:i w:val="false"/>
                <w:color w:val="000000"/>
                <w:sz w:val="20"/>
              </w:rPr>
              <w:t>
Для объединения индивидуальных предпринимателей и (или) юридических лиц в форме ассоциации (союза):</w:t>
            </w:r>
          </w:p>
          <w:p>
            <w:pPr>
              <w:spacing w:after="20"/>
              <w:ind w:left="20"/>
              <w:jc w:val="both"/>
            </w:pPr>
            <w:r>
              <w:rPr>
                <w:rFonts w:ascii="Times New Roman"/>
                <w:b w:val="false"/>
                <w:i w:val="false"/>
                <w:color w:val="000000"/>
                <w:sz w:val="20"/>
              </w:rPr>
              <w:t>
электронная копия устава; электронная копия учредительного договора, подписанный всеми учредителями объединения;</w:t>
            </w:r>
          </w:p>
          <w:p>
            <w:pPr>
              <w:spacing w:after="20"/>
              <w:ind w:left="20"/>
              <w:jc w:val="both"/>
            </w:pPr>
            <w:r>
              <w:rPr>
                <w:rFonts w:ascii="Times New Roman"/>
                <w:b w:val="false"/>
                <w:i w:val="false"/>
                <w:color w:val="000000"/>
                <w:sz w:val="20"/>
              </w:rPr>
              <w:t>
электронная копия решения уполномоченного органа о создании юридического лица;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Для палаты аудиторов: электронная копия устава;</w:t>
            </w:r>
          </w:p>
          <w:p>
            <w:pPr>
              <w:spacing w:after="20"/>
              <w:ind w:left="20"/>
              <w:jc w:val="both"/>
            </w:pPr>
            <w:r>
              <w:rPr>
                <w:rFonts w:ascii="Times New Roman"/>
                <w:b w:val="false"/>
                <w:i w:val="false"/>
                <w:color w:val="000000"/>
                <w:sz w:val="20"/>
              </w:rPr>
              <w:t>
электронная копия решения уполномоченного органа о создании юридического лица;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Для палаты оценщиков: электронная копия устава; электронная копия решения уполномоченного органа о создании юридического лица; оплата регистрационного сбора через платежный шлюз "электронного правительства". Для палаты юридических консультантов: электронная копия устава; электронная копия решения уполномоченного органа о создании юридического лица;</w:t>
            </w:r>
          </w:p>
          <w:p>
            <w:pPr>
              <w:spacing w:after="20"/>
              <w:ind w:left="20"/>
              <w:jc w:val="both"/>
            </w:pPr>
            <w:r>
              <w:rPr>
                <w:rFonts w:ascii="Times New Roman"/>
                <w:b w:val="false"/>
                <w:i w:val="false"/>
                <w:color w:val="000000"/>
                <w:sz w:val="20"/>
              </w:rPr>
              <w:t xml:space="preserve">
оплата регистрационного сбора через платежный шлюз "электронного правительства". </w:t>
            </w:r>
          </w:p>
          <w:p>
            <w:pPr>
              <w:spacing w:after="20"/>
              <w:ind w:left="20"/>
              <w:jc w:val="both"/>
            </w:pPr>
            <w:r>
              <w:rPr>
                <w:rFonts w:ascii="Times New Roman"/>
                <w:b w:val="false"/>
                <w:i w:val="false"/>
                <w:color w:val="000000"/>
                <w:sz w:val="20"/>
              </w:rPr>
              <w:t>
Для адвокатской конторы: электронная копия устава; электронная копия решения уполномоченного органа о создании юридического лица;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xml:space="preserve">
Для государственной регистрации юридического лица, создаваемого путем реорганизации, подаются: уведомление; электронная копия решения собственника имущества юридического лица или уполномоченного собственником органа, учредителей (участников), решение органа, уполномоченного учредительными документами юридического лица, или решение суда в случаях, предусмотренных </w:t>
            </w:r>
            <w:r>
              <w:rPr>
                <w:rFonts w:ascii="Times New Roman"/>
                <w:b w:val="false"/>
                <w:i w:val="false"/>
                <w:color w:val="000000"/>
                <w:sz w:val="20"/>
              </w:rPr>
              <w:t>статьей 231</w:t>
            </w:r>
            <w:r>
              <w:rPr>
                <w:rFonts w:ascii="Times New Roman"/>
                <w:b w:val="false"/>
                <w:i w:val="false"/>
                <w:color w:val="000000"/>
                <w:sz w:val="20"/>
              </w:rPr>
              <w:t xml:space="preserve"> Предпринимательского кодекса Республики Казахстан, и </w:t>
            </w:r>
            <w:r>
              <w:rPr>
                <w:rFonts w:ascii="Times New Roman"/>
                <w:b w:val="false"/>
                <w:i w:val="false"/>
                <w:color w:val="000000"/>
                <w:sz w:val="20"/>
              </w:rPr>
              <w:t>пунктом 3</w:t>
            </w:r>
            <w:r>
              <w:rPr>
                <w:rFonts w:ascii="Times New Roman"/>
                <w:b w:val="false"/>
                <w:i w:val="false"/>
                <w:color w:val="000000"/>
                <w:sz w:val="20"/>
              </w:rPr>
              <w:t xml:space="preserve"> статьи 45 Кодекса;</w:t>
            </w:r>
          </w:p>
          <w:p>
            <w:pPr>
              <w:spacing w:after="20"/>
              <w:ind w:left="20"/>
              <w:jc w:val="both"/>
            </w:pPr>
            <w:r>
              <w:rPr>
                <w:rFonts w:ascii="Times New Roman"/>
                <w:b w:val="false"/>
                <w:i w:val="false"/>
                <w:color w:val="000000"/>
                <w:sz w:val="20"/>
              </w:rPr>
              <w:t>
при слиянии, присоединении, преобразовании – электронная копия передаточного акта, при разделении, выделении – электронная копия разделительного баланса с указанием положений о правопреемстве по обязательствам реорганизованного юридического лица, утвержденные собственником имущества юридического лица или органом, принявшим решение о реорганизации юридического лица, и решение уполномоченного органа юридического лица об утверждении передаточного акта и разделительного баланса;</w:t>
            </w:r>
          </w:p>
          <w:p>
            <w:pPr>
              <w:spacing w:after="20"/>
              <w:ind w:left="20"/>
              <w:jc w:val="both"/>
            </w:pPr>
            <w:r>
              <w:rPr>
                <w:rFonts w:ascii="Times New Roman"/>
                <w:b w:val="false"/>
                <w:i w:val="false"/>
                <w:color w:val="000000"/>
                <w:sz w:val="20"/>
              </w:rPr>
              <w:t>
электронная копия документа, подтверждающего письменное уведомление кредиторов о реорганизации юридического лица;</w:t>
            </w:r>
          </w:p>
          <w:p>
            <w:pPr>
              <w:spacing w:after="20"/>
              <w:ind w:left="20"/>
              <w:jc w:val="both"/>
            </w:pPr>
            <w:r>
              <w:rPr>
                <w:rFonts w:ascii="Times New Roman"/>
                <w:b w:val="false"/>
                <w:i w:val="false"/>
                <w:color w:val="000000"/>
                <w:sz w:val="20"/>
              </w:rPr>
              <w:t>
оплата регистрационного сбора через платежный шлюз "электронного правительства" за прекращение деятельности реорганизованного юридического лица, относящегося к некоммерческой организации, или документ, подтверждающий уплату в Государственную корпорацию за прекращение деятельности реорганизованного юридического лица, относящегося к коммерческой организации.</w:t>
            </w:r>
          </w:p>
          <w:p>
            <w:pPr>
              <w:spacing w:after="20"/>
              <w:ind w:left="20"/>
              <w:jc w:val="both"/>
            </w:pPr>
            <w:r>
              <w:rPr>
                <w:rFonts w:ascii="Times New Roman"/>
                <w:b w:val="false"/>
                <w:i w:val="false"/>
                <w:color w:val="000000"/>
                <w:sz w:val="20"/>
              </w:rPr>
              <w:t xml:space="preserve">
При обращении через портал услугополучателю направляется в "личный кабинет" уведомление с указанием даты и времени получения результата государственной услуги в форме электронного документа, удостоверенного ЭЦП. </w:t>
            </w:r>
          </w:p>
          <w:p>
            <w:pPr>
              <w:spacing w:after="20"/>
              <w:ind w:left="20"/>
              <w:jc w:val="both"/>
            </w:pPr>
            <w:r>
              <w:rPr>
                <w:rFonts w:ascii="Times New Roman"/>
                <w:b w:val="false"/>
                <w:i w:val="false"/>
                <w:color w:val="000000"/>
                <w:sz w:val="20"/>
              </w:rPr>
              <w:t>
Электронными копиями документов, подтверждающими местонахождение юридического лица, являются договор аренды и иной документ, предусмотренный гражданским законодательством.</w:t>
            </w:r>
          </w:p>
          <w:p>
            <w:pPr>
              <w:spacing w:after="20"/>
              <w:ind w:left="20"/>
              <w:jc w:val="both"/>
            </w:pPr>
            <w:r>
              <w:rPr>
                <w:rFonts w:ascii="Times New Roman"/>
                <w:b w:val="false"/>
                <w:i w:val="false"/>
                <w:color w:val="000000"/>
                <w:sz w:val="20"/>
              </w:rPr>
              <w:t>
В случае, если владельцем помещения является физическое лицо, то предоставляется нотариально засвидетельствованное согласие физического лица о предоставлении помещения в качестве места нахождения юридического лица. Учредительные документы юридических лиц, относящихся к коммерческим организациям, за исключением учредительных документов акционерных обществ и государственных предприятий, при государственной регистрации не представляются.</w:t>
            </w:r>
          </w:p>
          <w:p>
            <w:pPr>
              <w:spacing w:after="20"/>
              <w:ind w:left="20"/>
              <w:jc w:val="both"/>
            </w:pPr>
            <w:r>
              <w:rPr>
                <w:rFonts w:ascii="Times New Roman"/>
                <w:b w:val="false"/>
                <w:i w:val="false"/>
                <w:color w:val="000000"/>
                <w:sz w:val="20"/>
              </w:rPr>
              <w:t>
Учредительные документы юридических лиц, не относящихся к субъектам частного предпринимательства, представляются на казахском и русском языках.</w:t>
            </w:r>
          </w:p>
          <w:p>
            <w:pPr>
              <w:spacing w:after="20"/>
              <w:ind w:left="20"/>
              <w:jc w:val="both"/>
            </w:pPr>
            <w:r>
              <w:rPr>
                <w:rFonts w:ascii="Times New Roman"/>
                <w:b w:val="false"/>
                <w:i w:val="false"/>
                <w:color w:val="000000"/>
                <w:sz w:val="20"/>
              </w:rPr>
              <w:t xml:space="preserve">
В случаях, предусмотренных </w:t>
            </w:r>
            <w:r>
              <w:rPr>
                <w:rFonts w:ascii="Times New Roman"/>
                <w:b w:val="false"/>
                <w:i w:val="false"/>
                <w:color w:val="000000"/>
                <w:sz w:val="20"/>
              </w:rPr>
              <w:t>статьей 6</w:t>
            </w:r>
            <w:r>
              <w:rPr>
                <w:rFonts w:ascii="Times New Roman"/>
                <w:b w:val="false"/>
                <w:i w:val="false"/>
                <w:color w:val="000000"/>
                <w:sz w:val="20"/>
              </w:rPr>
              <w:t xml:space="preserve"> Закона при государственной регистрации юридического лица, предметом деятельности которого является оказание финансовых услуг, Национальный реестр бизнес-идентификационных номеров (далее - Нацреестр) получает сведения о наличии разрешения уполномоченного органа по регулированию, контролю и надзору финансового рынка и финансовых организаций посредством электронного уведомления.</w:t>
            </w:r>
          </w:p>
          <w:p>
            <w:pPr>
              <w:spacing w:after="20"/>
              <w:ind w:left="20"/>
              <w:jc w:val="both"/>
            </w:pPr>
            <w:r>
              <w:rPr>
                <w:rFonts w:ascii="Times New Roman"/>
                <w:b w:val="false"/>
                <w:i w:val="false"/>
                <w:color w:val="000000"/>
                <w:sz w:val="20"/>
              </w:rPr>
              <w:t>
Для учетной регистрации казахстанских филиалов (представительств) юридического лица: подается заявка об учетной регистрации;</w:t>
            </w:r>
          </w:p>
          <w:p>
            <w:pPr>
              <w:spacing w:after="20"/>
              <w:ind w:left="20"/>
              <w:jc w:val="both"/>
            </w:pPr>
            <w:r>
              <w:rPr>
                <w:rFonts w:ascii="Times New Roman"/>
                <w:b w:val="false"/>
                <w:i w:val="false"/>
                <w:color w:val="000000"/>
                <w:sz w:val="20"/>
              </w:rPr>
              <w:t>
оплата регистрационного сбора через платежный шлюз "электронного правительства" за учетную регистрацию филиала (представительства) юридических лиц, относящихся к некоммерческим организациям или документ, подтверждающий уплату в Государственную корпорацию для филиала (представительства) юридических лиц, относящихся к коммерческим организациям.</w:t>
            </w:r>
          </w:p>
          <w:p>
            <w:pPr>
              <w:spacing w:after="20"/>
              <w:ind w:left="20"/>
              <w:jc w:val="both"/>
            </w:pPr>
            <w:r>
              <w:rPr>
                <w:rFonts w:ascii="Times New Roman"/>
                <w:b w:val="false"/>
                <w:i w:val="false"/>
                <w:color w:val="000000"/>
                <w:sz w:val="20"/>
              </w:rPr>
              <w:t>
Для филиалов (представительств) юридических лиц, не относящихся к субъектам частного предпринимательства, а также акционерных обществ дополнительно представляются электронная копия положения о филиале (представительстве) на казахском и русском языках, утвержденное юридическим лицом, копии устава (положения) и доверенность юридического лица (за исключением общественных и религиозных объединений), выданная руководителю филиала (представительства).</w:t>
            </w:r>
          </w:p>
          <w:p>
            <w:pPr>
              <w:spacing w:after="20"/>
              <w:ind w:left="20"/>
              <w:jc w:val="both"/>
            </w:pPr>
            <w:r>
              <w:rPr>
                <w:rFonts w:ascii="Times New Roman"/>
                <w:b w:val="false"/>
                <w:i w:val="false"/>
                <w:color w:val="000000"/>
                <w:sz w:val="20"/>
              </w:rPr>
              <w:t>
При создании филиала (представительства) государственным предприятием дополнительно представляется электронная копия документа, подтверждающего согласие Национального Банка либо уполномоченного органа по управлению государственным имуществом (местного исполнительного органа) на создание филиала (представительства);</w:t>
            </w:r>
          </w:p>
          <w:p>
            <w:pPr>
              <w:spacing w:after="20"/>
              <w:ind w:left="20"/>
              <w:jc w:val="both"/>
            </w:pPr>
            <w:r>
              <w:rPr>
                <w:rFonts w:ascii="Times New Roman"/>
                <w:b w:val="false"/>
                <w:i w:val="false"/>
                <w:color w:val="000000"/>
                <w:sz w:val="20"/>
              </w:rPr>
              <w:t>
филиал (представительство) иностранного юридического лица: уведомление об учетной регистрации; электронная копия положения о филиале (представительстве), утвержденная органом юридического лица; электронная копия доверенности, выданная органом юридического лица руководителю филиала или представительства, с нотариально засвидетельствованным переводом на казахский и русский языки; электронная копия решения юридического лица о создании филиала (представительства) с нотариально засвидетельствованным переводом на казахский и русский языки;</w:t>
            </w:r>
          </w:p>
          <w:p>
            <w:pPr>
              <w:spacing w:after="20"/>
              <w:ind w:left="20"/>
              <w:jc w:val="both"/>
            </w:pPr>
            <w:r>
              <w:rPr>
                <w:rFonts w:ascii="Times New Roman"/>
                <w:b w:val="false"/>
                <w:i w:val="false"/>
                <w:color w:val="000000"/>
                <w:sz w:val="20"/>
              </w:rPr>
              <w:t>
электронная копия легализованной выписки из торгового реестра или другой легализованный документ, удостоверяющий, что данный субъект, открывающий филиал (представительство) в Республике Казахстан, является юридическим лицом по законодательству своей страны, с нотариально засвидетельствованным переводом на казахский и русский языки; электронная копия учредительных документов юридического лица с нотариально засвидетельствованным переводом на казахский и русский языки;</w:t>
            </w:r>
          </w:p>
          <w:p>
            <w:pPr>
              <w:spacing w:after="20"/>
              <w:ind w:left="20"/>
              <w:jc w:val="both"/>
            </w:pPr>
            <w:r>
              <w:rPr>
                <w:rFonts w:ascii="Times New Roman"/>
                <w:b w:val="false"/>
                <w:i w:val="false"/>
                <w:color w:val="000000"/>
                <w:sz w:val="20"/>
              </w:rPr>
              <w:t>
оплата регистрационного сбора через платежный шлюз "электронного правительства" за учетную регистрацию филиала (представительства) иностранной некоммерческой организации или документ, подтверждающий уплату в Государственную корпорацию для филиала (представительства) иностранной коммерческой организации.</w:t>
            </w:r>
          </w:p>
          <w:p>
            <w:pPr>
              <w:spacing w:after="20"/>
              <w:ind w:left="20"/>
              <w:jc w:val="both"/>
            </w:pPr>
            <w:r>
              <w:rPr>
                <w:rFonts w:ascii="Times New Roman"/>
                <w:b w:val="false"/>
                <w:i w:val="false"/>
                <w:color w:val="000000"/>
                <w:sz w:val="20"/>
              </w:rPr>
              <w:t>
Сведения о документах, удостоверяющих личность услугополучателя, документа, подтверждающего оплату услугополучателем регистрационного сбора (в случае оплаты через ПШЭП), произведенных на территории Республики Казахстан услугодатель и работник Государственной корпорации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регистрация для субъектов малого предпринимательства;</w:t>
            </w:r>
          </w:p>
          <w:p>
            <w:pPr>
              <w:spacing w:after="20"/>
              <w:ind w:left="20"/>
              <w:jc w:val="both"/>
            </w:pPr>
            <w:r>
              <w:rPr>
                <w:rFonts w:ascii="Times New Roman"/>
                <w:b w:val="false"/>
                <w:i w:val="false"/>
                <w:color w:val="000000"/>
                <w:sz w:val="20"/>
              </w:rPr>
              <w:t>
2. Регистрация коммерческих юридических лиц;</w:t>
            </w:r>
          </w:p>
          <w:p>
            <w:pPr>
              <w:spacing w:after="20"/>
              <w:ind w:left="20"/>
              <w:jc w:val="both"/>
            </w:pPr>
            <w:r>
              <w:rPr>
                <w:rFonts w:ascii="Times New Roman"/>
                <w:b w:val="false"/>
                <w:i w:val="false"/>
                <w:color w:val="000000"/>
                <w:sz w:val="20"/>
              </w:rPr>
              <w:t>
3. Регистрация некоммерческих юридических лиц (политических партий, религиозных объединений, их филиалов и представительств);</w:t>
            </w:r>
          </w:p>
          <w:p>
            <w:pPr>
              <w:spacing w:after="20"/>
              <w:ind w:left="20"/>
              <w:jc w:val="both"/>
            </w:pPr>
            <w:r>
              <w:rPr>
                <w:rFonts w:ascii="Times New Roman"/>
                <w:b w:val="false"/>
                <w:i w:val="false"/>
                <w:color w:val="000000"/>
                <w:sz w:val="20"/>
              </w:rPr>
              <w:t>
4. Учетная регистрация филиалов и представительств.</w:t>
            </w:r>
          </w:p>
          <w:p>
            <w:pPr>
              <w:spacing w:after="20"/>
              <w:ind w:left="20"/>
              <w:jc w:val="both"/>
            </w:pPr>
            <w:r>
              <w:rPr>
                <w:rFonts w:ascii="Times New Roman"/>
                <w:b w:val="false"/>
                <w:i w:val="false"/>
                <w:color w:val="000000"/>
                <w:sz w:val="20"/>
              </w:rPr>
              <w:t>
1) нарушения порядка создания, регистрации и реорганизации юридического лица, установленного законодательными актами Республики Казахстан, несоответствия учредительных документов закону Республики Казахстан;</w:t>
            </w:r>
          </w:p>
          <w:p>
            <w:pPr>
              <w:spacing w:after="20"/>
              <w:ind w:left="20"/>
              <w:jc w:val="both"/>
            </w:pPr>
            <w:r>
              <w:rPr>
                <w:rFonts w:ascii="Times New Roman"/>
                <w:b w:val="false"/>
                <w:i w:val="false"/>
                <w:color w:val="000000"/>
                <w:sz w:val="20"/>
              </w:rPr>
              <w:t>
2) непредставления передаточного акта или разделительного баланса либо отсутствия в них положений о правопреемстве реорганизованного юридического лица;</w:t>
            </w:r>
          </w:p>
          <w:p>
            <w:pPr>
              <w:spacing w:after="20"/>
              <w:ind w:left="20"/>
              <w:jc w:val="both"/>
            </w:pPr>
            <w:r>
              <w:rPr>
                <w:rFonts w:ascii="Times New Roman"/>
                <w:b w:val="false"/>
                <w:i w:val="false"/>
                <w:color w:val="000000"/>
                <w:sz w:val="20"/>
              </w:rPr>
              <w:t>
3) если юридическое лицо или единственный учредитель (участник) юридического лица является бездействующим юридическим лицом;</w:t>
            </w:r>
          </w:p>
          <w:p>
            <w:pPr>
              <w:spacing w:after="20"/>
              <w:ind w:left="20"/>
              <w:jc w:val="both"/>
            </w:pPr>
            <w:r>
              <w:rPr>
                <w:rFonts w:ascii="Times New Roman"/>
                <w:b w:val="false"/>
                <w:i w:val="false"/>
                <w:color w:val="000000"/>
                <w:sz w:val="20"/>
              </w:rPr>
              <w:t>
4) если физическое лицо, являющееся учредителем (участником, членом) и (или) руководителем юридического лица, является единственным учредителем (участником, членом) и (или) руководителем бездействующих юридических лиц;</w:t>
            </w:r>
          </w:p>
          <w:p>
            <w:pPr>
              <w:spacing w:after="20"/>
              <w:ind w:left="20"/>
              <w:jc w:val="both"/>
            </w:pPr>
            <w:r>
              <w:rPr>
                <w:rFonts w:ascii="Times New Roman"/>
                <w:b w:val="false"/>
                <w:i w:val="false"/>
                <w:color w:val="000000"/>
                <w:sz w:val="20"/>
              </w:rPr>
              <w:t>
5) если физическое лицо, являющееся учредителем (участником) и (или) руководителем юридического лица, включено в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 в соответствии с законодательством Республики Казахстан, за исключением акций (долей участия в уставном капитале), конфискованных и (или) взысканных по решению суда;</w:t>
            </w:r>
          </w:p>
          <w:p>
            <w:pPr>
              <w:spacing w:after="20"/>
              <w:ind w:left="20"/>
              <w:jc w:val="both"/>
            </w:pPr>
            <w:r>
              <w:rPr>
                <w:rFonts w:ascii="Times New Roman"/>
                <w:b w:val="false"/>
                <w:i w:val="false"/>
                <w:color w:val="000000"/>
                <w:sz w:val="20"/>
              </w:rPr>
              <w:t>
6) если физическое лицо, являющееся учредителем (участником, членом) и (или) руководителем юридического лица, признано недееспособным или ограниченно дееспособным;</w:t>
            </w:r>
          </w:p>
          <w:p>
            <w:pPr>
              <w:spacing w:after="20"/>
              <w:ind w:left="20"/>
              <w:jc w:val="both"/>
            </w:pPr>
            <w:r>
              <w:rPr>
                <w:rFonts w:ascii="Times New Roman"/>
                <w:b w:val="false"/>
                <w:i w:val="false"/>
                <w:color w:val="000000"/>
                <w:sz w:val="20"/>
              </w:rPr>
              <w:t>
7) если физическое лицо, являющееся учредителем (участником, членом) и (или) руководителем юридического лица, признано безвестно отсутствующим, объявлено умершим, зарегистрировано в качестве умершего либо его статус не определен;</w:t>
            </w:r>
          </w:p>
          <w:p>
            <w:pPr>
              <w:spacing w:after="20"/>
              <w:ind w:left="20"/>
              <w:jc w:val="both"/>
            </w:pPr>
            <w:r>
              <w:rPr>
                <w:rFonts w:ascii="Times New Roman"/>
                <w:b w:val="false"/>
                <w:i w:val="false"/>
                <w:color w:val="000000"/>
                <w:sz w:val="20"/>
              </w:rPr>
              <w:t xml:space="preserve">
8) если физическое лицо, являющееся учредителем (участником, членом) и (или) руководителем юридического лица, имеет непогашенную или неснятую судимость за преступления по </w:t>
            </w:r>
            <w:r>
              <w:rPr>
                <w:rFonts w:ascii="Times New Roman"/>
                <w:b w:val="false"/>
                <w:i w:val="false"/>
                <w:color w:val="000000"/>
                <w:sz w:val="20"/>
              </w:rPr>
              <w:t>статьям 190</w:t>
            </w:r>
            <w:r>
              <w:rPr>
                <w:rFonts w:ascii="Times New Roman"/>
                <w:b w:val="false"/>
                <w:i w:val="false"/>
                <w:color w:val="000000"/>
                <w:sz w:val="20"/>
              </w:rPr>
              <w:t xml:space="preserve">, </w:t>
            </w:r>
            <w:r>
              <w:rPr>
                <w:rFonts w:ascii="Times New Roman"/>
                <w:b w:val="false"/>
                <w:i w:val="false"/>
                <w:color w:val="000000"/>
                <w:sz w:val="20"/>
              </w:rPr>
              <w:t>216</w:t>
            </w:r>
            <w:r>
              <w:rPr>
                <w:rFonts w:ascii="Times New Roman"/>
                <w:b w:val="false"/>
                <w:i w:val="false"/>
                <w:color w:val="000000"/>
                <w:sz w:val="20"/>
              </w:rPr>
              <w:t xml:space="preserve">, </w:t>
            </w:r>
            <w:r>
              <w:rPr>
                <w:rFonts w:ascii="Times New Roman"/>
                <w:b w:val="false"/>
                <w:i w:val="false"/>
                <w:color w:val="000000"/>
                <w:sz w:val="20"/>
              </w:rPr>
              <w:t>218</w:t>
            </w:r>
            <w:r>
              <w:rPr>
                <w:rFonts w:ascii="Times New Roman"/>
                <w:b w:val="false"/>
                <w:i w:val="false"/>
                <w:color w:val="000000"/>
                <w:sz w:val="20"/>
              </w:rPr>
              <w:t xml:space="preserve">, </w:t>
            </w:r>
            <w:r>
              <w:rPr>
                <w:rFonts w:ascii="Times New Roman"/>
                <w:b w:val="false"/>
                <w:i w:val="false"/>
                <w:color w:val="000000"/>
                <w:sz w:val="20"/>
              </w:rPr>
              <w:t>218-1</w:t>
            </w:r>
            <w:r>
              <w:rPr>
                <w:rFonts w:ascii="Times New Roman"/>
                <w:b w:val="false"/>
                <w:i w:val="false"/>
                <w:color w:val="000000"/>
                <w:sz w:val="20"/>
              </w:rPr>
              <w:t xml:space="preserve">, </w:t>
            </w:r>
            <w:r>
              <w:rPr>
                <w:rFonts w:ascii="Times New Roman"/>
                <w:b w:val="false"/>
                <w:i w:val="false"/>
                <w:color w:val="000000"/>
                <w:sz w:val="20"/>
              </w:rPr>
              <w:t>235-1</w:t>
            </w:r>
            <w:r>
              <w:rPr>
                <w:rFonts w:ascii="Times New Roman"/>
                <w:b w:val="false"/>
                <w:i w:val="false"/>
                <w:color w:val="000000"/>
                <w:sz w:val="20"/>
              </w:rPr>
              <w:t xml:space="preserve">, </w:t>
            </w:r>
            <w:r>
              <w:rPr>
                <w:rFonts w:ascii="Times New Roman"/>
                <w:b w:val="false"/>
                <w:i w:val="false"/>
                <w:color w:val="000000"/>
                <w:sz w:val="20"/>
              </w:rPr>
              <w:t>237</w:t>
            </w:r>
            <w:r>
              <w:rPr>
                <w:rFonts w:ascii="Times New Roman"/>
                <w:b w:val="false"/>
                <w:i w:val="false"/>
                <w:color w:val="000000"/>
                <w:sz w:val="20"/>
              </w:rPr>
              <w:t xml:space="preserve">, </w:t>
            </w:r>
            <w:r>
              <w:rPr>
                <w:rFonts w:ascii="Times New Roman"/>
                <w:b w:val="false"/>
                <w:i w:val="false"/>
                <w:color w:val="000000"/>
                <w:sz w:val="20"/>
              </w:rPr>
              <w:t>238</w:t>
            </w:r>
            <w:r>
              <w:rPr>
                <w:rFonts w:ascii="Times New Roman"/>
                <w:b w:val="false"/>
                <w:i w:val="false"/>
                <w:color w:val="000000"/>
                <w:sz w:val="20"/>
              </w:rPr>
              <w:t xml:space="preserve">, </w:t>
            </w:r>
            <w:r>
              <w:rPr>
                <w:rFonts w:ascii="Times New Roman"/>
                <w:b w:val="false"/>
                <w:i w:val="false"/>
                <w:color w:val="000000"/>
                <w:sz w:val="20"/>
              </w:rPr>
              <w:t>249</w:t>
            </w:r>
            <w:r>
              <w:rPr>
                <w:rFonts w:ascii="Times New Roman"/>
                <w:b w:val="false"/>
                <w:i w:val="false"/>
                <w:color w:val="000000"/>
                <w:sz w:val="20"/>
              </w:rPr>
              <w:t xml:space="preserve">, </w:t>
            </w:r>
            <w:r>
              <w:rPr>
                <w:rFonts w:ascii="Times New Roman"/>
                <w:b w:val="false"/>
                <w:i w:val="false"/>
                <w:color w:val="000000"/>
                <w:sz w:val="20"/>
              </w:rPr>
              <w:t>365</w:t>
            </w:r>
            <w:r>
              <w:rPr>
                <w:rFonts w:ascii="Times New Roman"/>
                <w:b w:val="false"/>
                <w:i w:val="false"/>
                <w:color w:val="000000"/>
                <w:sz w:val="20"/>
              </w:rPr>
              <w:t xml:space="preserve"> Уголовного кодекса Республики Казахстан;</w:t>
            </w:r>
          </w:p>
          <w:p>
            <w:pPr>
              <w:spacing w:after="20"/>
              <w:ind w:left="20"/>
              <w:jc w:val="both"/>
            </w:pPr>
            <w:r>
              <w:rPr>
                <w:rFonts w:ascii="Times New Roman"/>
                <w:b w:val="false"/>
                <w:i w:val="false"/>
                <w:color w:val="000000"/>
                <w:sz w:val="20"/>
              </w:rPr>
              <w:t>
9) если при государственной регистрации учредитель (физическое лицо и (или) юридическое лицо), его учредители, руководитель юридического лица, учредитель и (или) руководитель юридического лица, являющегося учредителем (участником, членом) юридического лица, являются должниками по исполнительному документу, за исключением лица, являющегося должником по исполнительному производству о взыскании периодических платежей и не имеющего задолженность по исполнительному производству о периодических взысканиях более трех месяцев;</w:t>
            </w:r>
          </w:p>
          <w:p>
            <w:pPr>
              <w:spacing w:after="20"/>
              <w:ind w:left="20"/>
              <w:jc w:val="both"/>
            </w:pPr>
            <w:r>
              <w:rPr>
                <w:rFonts w:ascii="Times New Roman"/>
                <w:b w:val="false"/>
                <w:i w:val="false"/>
                <w:color w:val="000000"/>
                <w:sz w:val="20"/>
              </w:rPr>
              <w:t>
10) представления утерянных и (или) недействительных документов, удостоверяющих личность;</w:t>
            </w:r>
          </w:p>
          <w:p>
            <w:pPr>
              <w:spacing w:after="20"/>
              <w:ind w:left="20"/>
              <w:jc w:val="both"/>
            </w:pPr>
            <w:r>
              <w:rPr>
                <w:rFonts w:ascii="Times New Roman"/>
                <w:b w:val="false"/>
                <w:i w:val="false"/>
                <w:color w:val="000000"/>
                <w:sz w:val="20"/>
              </w:rPr>
              <w:t>
11) наличия судебных актов и постановлений (запретов, арестов) судебных исполнителей и правоохранительных органов;</w:t>
            </w:r>
          </w:p>
          <w:p>
            <w:pPr>
              <w:spacing w:after="20"/>
              <w:ind w:left="20"/>
              <w:jc w:val="both"/>
            </w:pPr>
            <w:r>
              <w:rPr>
                <w:rFonts w:ascii="Times New Roman"/>
                <w:b w:val="false"/>
                <w:i w:val="false"/>
                <w:color w:val="000000"/>
                <w:sz w:val="20"/>
              </w:rPr>
              <w:t xml:space="preserve">
12) непредставления: копий паспорта или другого документа, удостоверяющего личность учредителя-иностранца, с нотариально засвидетельствованным переводом на казахский и русский языки, а также документа, подтверждающего право регистрации коммерческой организации в Республике Казахстан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миграции населения";</w:t>
            </w:r>
          </w:p>
          <w:p>
            <w:pPr>
              <w:spacing w:after="20"/>
              <w:ind w:left="20"/>
              <w:jc w:val="both"/>
            </w:pPr>
            <w:r>
              <w:rPr>
                <w:rFonts w:ascii="Times New Roman"/>
                <w:b w:val="false"/>
                <w:i w:val="false"/>
                <w:color w:val="000000"/>
                <w:sz w:val="20"/>
              </w:rPr>
              <w:t>
копии легализованной выписки из торгового реестра или другого легализованного документа, удостоверяющего, что учредитель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казахский и русский языки.";</w:t>
            </w:r>
          </w:p>
          <w:p>
            <w:pPr>
              <w:spacing w:after="20"/>
              <w:ind w:left="20"/>
              <w:jc w:val="both"/>
            </w:pPr>
            <w:r>
              <w:rPr>
                <w:rFonts w:ascii="Times New Roman"/>
                <w:b w:val="false"/>
                <w:i w:val="false"/>
                <w:color w:val="000000"/>
                <w:sz w:val="20"/>
              </w:rPr>
              <w:t xml:space="preserve">
13)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 если иное не установлено законами Республики Казахстан или судебным актом, регистрационные действия прерываются до устранения обстоятельств, явившихся основанием для перерыва срока, но не более чем на один месяц;</w:t>
            </w:r>
          </w:p>
          <w:p>
            <w:pPr>
              <w:spacing w:after="20"/>
              <w:ind w:left="20"/>
              <w:jc w:val="both"/>
            </w:pPr>
            <w:r>
              <w:rPr>
                <w:rFonts w:ascii="Times New Roman"/>
                <w:b w:val="false"/>
                <w:i w:val="false"/>
                <w:color w:val="000000"/>
                <w:sz w:val="20"/>
              </w:rPr>
              <w:t>
Если в течение одного месяца не будут устранены обстоятельства, явившиеся основанием для перерыва срока, в регистрационных действиях отказывается, за исключением получения заключения эксперта (специалиста).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веб-портал "электронного правительства" при условии наличия ЭЦП.</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"Государственная 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регистрация их филиалов</w:t>
            </w:r>
            <w:r>
              <w:br/>
            </w:r>
            <w:r>
              <w:rPr>
                <w:rFonts w:ascii="Times New Roman"/>
                <w:b w:val="false"/>
                <w:i w:val="false"/>
                <w:color w:val="000000"/>
                <w:sz w:val="20"/>
              </w:rPr>
              <w:t>и 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Ф.И.О.(при его наличии)</w:t>
            </w:r>
            <w:r>
              <w:br/>
            </w:r>
            <w:r>
              <w:rPr>
                <w:rFonts w:ascii="Times New Roman"/>
                <w:b w:val="false"/>
                <w:i w:val="false"/>
                <w:color w:val="000000"/>
                <w:sz w:val="20"/>
              </w:rPr>
              <w:t>(далее - Ф.И.О), или</w:t>
            </w:r>
            <w:r>
              <w:br/>
            </w:r>
            <w:r>
              <w:rPr>
                <w:rFonts w:ascii="Times New Roman"/>
                <w:b w:val="false"/>
                <w:i w:val="false"/>
                <w:color w:val="000000"/>
                <w:sz w:val="20"/>
              </w:rPr>
              <w:t>наименование организации</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___________________________</w:t>
            </w:r>
            <w:r>
              <w:br/>
            </w:r>
            <w:r>
              <w:rPr>
                <w:rFonts w:ascii="Times New Roman"/>
                <w:b w:val="false"/>
                <w:i w:val="false"/>
                <w:color w:val="000000"/>
                <w:sz w:val="20"/>
              </w:rPr>
              <w:t>(адрес услугополучателя)</w:t>
            </w:r>
          </w:p>
        </w:tc>
      </w:tr>
    </w:tbl>
    <w:bookmarkStart w:name="z1265" w:id="128"/>
    <w:p>
      <w:pPr>
        <w:spacing w:after="0"/>
        <w:ind w:left="0"/>
        <w:jc w:val="left"/>
      </w:pPr>
      <w:r>
        <w:rPr>
          <w:rFonts w:ascii="Times New Roman"/>
          <w:b/>
          <w:i w:val="false"/>
          <w:color w:val="000000"/>
        </w:rPr>
        <w:t xml:space="preserve">                          Расписка об отказе в приеме документов</w:t>
      </w:r>
    </w:p>
    <w:bookmarkEnd w:id="128"/>
    <w:p>
      <w:pPr>
        <w:spacing w:after="0"/>
        <w:ind w:left="0"/>
        <w:jc w:val="both"/>
      </w:pPr>
      <w:bookmarkStart w:name="z1266" w:id="129"/>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о госуслугах, отдел №___ филиала</w:t>
      </w:r>
    </w:p>
    <w:bookmarkEnd w:id="129"/>
    <w:p>
      <w:pPr>
        <w:spacing w:after="0"/>
        <w:ind w:left="0"/>
        <w:jc w:val="both"/>
      </w:pPr>
      <w:r>
        <w:rPr>
          <w:rFonts w:ascii="Times New Roman"/>
          <w:b w:val="false"/>
          <w:i w:val="false"/>
          <w:color w:val="000000"/>
          <w:sz w:val="28"/>
        </w:rPr>
        <w:t>Государственной корпорации (указать адрес) отказывает в приеме документов на оказание</w:t>
      </w:r>
    </w:p>
    <w:p>
      <w:pPr>
        <w:spacing w:after="0"/>
        <w:ind w:left="0"/>
        <w:jc w:val="both"/>
      </w:pPr>
      <w:r>
        <w:rPr>
          <w:rFonts w:ascii="Times New Roman"/>
          <w:b w:val="false"/>
          <w:i w:val="false"/>
          <w:color w:val="000000"/>
          <w:sz w:val="28"/>
        </w:rPr>
        <w:t>государственной услуги (указать наименование государственной услуги в соответствии с</w:t>
      </w:r>
    </w:p>
    <w:p>
      <w:pPr>
        <w:spacing w:after="0"/>
        <w:ind w:left="0"/>
        <w:jc w:val="both"/>
      </w:pPr>
      <w:r>
        <w:rPr>
          <w:rFonts w:ascii="Times New Roman"/>
          <w:b w:val="false"/>
          <w:i w:val="false"/>
          <w:color w:val="000000"/>
          <w:sz w:val="28"/>
        </w:rPr>
        <w:t>перечнем государственной услуги) ввиду представления Вами неполного пакета документов</w:t>
      </w:r>
    </w:p>
    <w:p>
      <w:pPr>
        <w:spacing w:after="0"/>
        <w:ind w:left="0"/>
        <w:jc w:val="both"/>
      </w:pPr>
      <w:r>
        <w:rPr>
          <w:rFonts w:ascii="Times New Roman"/>
          <w:b w:val="false"/>
          <w:i w:val="false"/>
          <w:color w:val="000000"/>
          <w:sz w:val="28"/>
        </w:rPr>
        <w:t>согласно перечню, предусмотренному перечню государственной услуги, а именно:</w:t>
      </w:r>
    </w:p>
    <w:p>
      <w:pPr>
        <w:spacing w:after="0"/>
        <w:ind w:left="0"/>
        <w:jc w:val="both"/>
      </w:pPr>
      <w:r>
        <w:rPr>
          <w:rFonts w:ascii="Times New Roman"/>
          <w:b w:val="false"/>
          <w:i w:val="false"/>
          <w:color w:val="000000"/>
          <w:sz w:val="28"/>
        </w:rPr>
        <w:t xml:space="preserve">       Наименование отсутствующих документов:</w:t>
      </w:r>
    </w:p>
    <w:p>
      <w:pPr>
        <w:spacing w:after="0"/>
        <w:ind w:left="0"/>
        <w:jc w:val="both"/>
      </w:pPr>
      <w:r>
        <w:rPr>
          <w:rFonts w:ascii="Times New Roman"/>
          <w:b w:val="false"/>
          <w:i w:val="false"/>
          <w:color w:val="000000"/>
          <w:sz w:val="28"/>
        </w:rPr>
        <w:t xml:space="preserve">       1. ________________________________________;</w:t>
      </w:r>
    </w:p>
    <w:p>
      <w:pPr>
        <w:spacing w:after="0"/>
        <w:ind w:left="0"/>
        <w:jc w:val="both"/>
      </w:pPr>
      <w:r>
        <w:rPr>
          <w:rFonts w:ascii="Times New Roman"/>
          <w:b w:val="false"/>
          <w:i w:val="false"/>
          <w:color w:val="000000"/>
          <w:sz w:val="28"/>
        </w:rPr>
        <w:t xml:space="preserve">       2. ________________________________________;</w:t>
      </w:r>
    </w:p>
    <w:p>
      <w:pPr>
        <w:spacing w:after="0"/>
        <w:ind w:left="0"/>
        <w:jc w:val="both"/>
      </w:pPr>
      <w:r>
        <w:rPr>
          <w:rFonts w:ascii="Times New Roman"/>
          <w:b w:val="false"/>
          <w:i w:val="false"/>
          <w:color w:val="000000"/>
          <w:sz w:val="28"/>
        </w:rPr>
        <w:t xml:space="preserve">       3. ________________________________________.</w:t>
      </w:r>
    </w:p>
    <w:p>
      <w:pPr>
        <w:spacing w:after="0"/>
        <w:ind w:left="0"/>
        <w:jc w:val="both"/>
      </w:pPr>
      <w:r>
        <w:rPr>
          <w:rFonts w:ascii="Times New Roman"/>
          <w:b w:val="false"/>
          <w:i w:val="false"/>
          <w:color w:val="000000"/>
          <w:sz w:val="28"/>
        </w:rPr>
        <w:t xml:space="preserve">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 xml:space="preserve">       Ф.И.О. (при его наличии) (работника Государственной корпорации) (подпись)</w:t>
      </w:r>
    </w:p>
    <w:p>
      <w:pPr>
        <w:spacing w:after="0"/>
        <w:ind w:left="0"/>
        <w:jc w:val="both"/>
      </w:pPr>
      <w:r>
        <w:rPr>
          <w:rFonts w:ascii="Times New Roman"/>
          <w:b w:val="false"/>
          <w:i w:val="false"/>
          <w:color w:val="000000"/>
          <w:sz w:val="28"/>
        </w:rPr>
        <w:t xml:space="preserve">       Исполнитель: Ф.И.О.(при его наличии)_____________</w:t>
      </w:r>
    </w:p>
    <w:p>
      <w:pPr>
        <w:spacing w:after="0"/>
        <w:ind w:left="0"/>
        <w:jc w:val="both"/>
      </w:pPr>
      <w:r>
        <w:rPr>
          <w:rFonts w:ascii="Times New Roman"/>
          <w:b w:val="false"/>
          <w:i w:val="false"/>
          <w:color w:val="000000"/>
          <w:sz w:val="28"/>
        </w:rPr>
        <w:t xml:space="preserve">       Телефон __________</w:t>
      </w:r>
    </w:p>
    <w:p>
      <w:pPr>
        <w:spacing w:after="0"/>
        <w:ind w:left="0"/>
        <w:jc w:val="both"/>
      </w:pPr>
      <w:r>
        <w:rPr>
          <w:rFonts w:ascii="Times New Roman"/>
          <w:b w:val="false"/>
          <w:i w:val="false"/>
          <w:color w:val="000000"/>
          <w:sz w:val="28"/>
        </w:rPr>
        <w:t xml:space="preserve">       Получил: Ф.И.О. (при его наличии) /____/ подпись услугополучателя</w:t>
      </w:r>
    </w:p>
    <w:p>
      <w:pPr>
        <w:spacing w:after="0"/>
        <w:ind w:left="0"/>
        <w:jc w:val="both"/>
      </w:pPr>
      <w:r>
        <w:rPr>
          <w:rFonts w:ascii="Times New Roman"/>
          <w:b w:val="false"/>
          <w:i w:val="false"/>
          <w:color w:val="000000"/>
          <w:sz w:val="28"/>
        </w:rPr>
        <w:t xml:space="preserve">       "___" _________ 20_____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"Государственная 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регистрация их филиалов</w:t>
            </w:r>
            <w:r>
              <w:br/>
            </w:r>
            <w:r>
              <w:rPr>
                <w:rFonts w:ascii="Times New Roman"/>
                <w:b w:val="false"/>
                <w:i w:val="false"/>
                <w:color w:val="000000"/>
                <w:sz w:val="20"/>
              </w:rPr>
              <w:t>и 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69" w:id="130"/>
    <w:p>
      <w:pPr>
        <w:spacing w:after="0"/>
        <w:ind w:left="0"/>
        <w:jc w:val="left"/>
      </w:pPr>
      <w:r>
        <w:rPr>
          <w:rFonts w:ascii="Times New Roman"/>
          <w:b/>
          <w:i w:val="false"/>
          <w:color w:val="000000"/>
        </w:rPr>
        <w:t xml:space="preserve">                          Регистрирующий орган_________</w:t>
      </w:r>
      <w:r>
        <w:br/>
      </w:r>
      <w:r>
        <w:rPr>
          <w:rFonts w:ascii="Times New Roman"/>
          <w:b/>
          <w:i w:val="false"/>
          <w:color w:val="000000"/>
        </w:rPr>
        <w:t xml:space="preserve">             Справка о государственной регистрации юридического лица</w:t>
      </w:r>
      <w:r>
        <w:br/>
      </w:r>
      <w:r>
        <w:rPr>
          <w:rFonts w:ascii="Times New Roman"/>
          <w:b/>
          <w:i w:val="false"/>
          <w:color w:val="000000"/>
        </w:rPr>
        <w:t xml:space="preserve">                         _________________________________ </w:t>
      </w:r>
      <w:r>
        <w:br/>
      </w:r>
      <w:r>
        <w:rPr>
          <w:rFonts w:ascii="Times New Roman"/>
          <w:b/>
          <w:i w:val="false"/>
          <w:color w:val="000000"/>
        </w:rPr>
        <w:t xml:space="preserve">                         бизнес-идентификационный номер</w:t>
      </w:r>
    </w:p>
    <w:bookmarkEnd w:id="130"/>
    <w:p>
      <w:pPr>
        <w:spacing w:after="0"/>
        <w:ind w:left="0"/>
        <w:jc w:val="both"/>
      </w:pPr>
      <w:bookmarkStart w:name="z1270" w:id="131"/>
      <w:r>
        <w:rPr>
          <w:rFonts w:ascii="Times New Roman"/>
          <w:b w:val="false"/>
          <w:i w:val="false"/>
          <w:color w:val="000000"/>
          <w:sz w:val="28"/>
        </w:rPr>
        <w:t>
                                                       "___"_________ 20_____г.</w:t>
      </w:r>
    </w:p>
    <w:bookmarkEnd w:id="131"/>
    <w:p>
      <w:pPr>
        <w:spacing w:after="0"/>
        <w:ind w:left="0"/>
        <w:jc w:val="both"/>
      </w:pPr>
      <w:r>
        <w:rPr>
          <w:rFonts w:ascii="Times New Roman"/>
          <w:b w:val="false"/>
          <w:i w:val="false"/>
          <w:color w:val="000000"/>
          <w:sz w:val="28"/>
        </w:rPr>
        <w:t>населенный пункт</w:t>
      </w:r>
    </w:p>
    <w:p>
      <w:pPr>
        <w:spacing w:after="0"/>
        <w:ind w:left="0"/>
        <w:jc w:val="both"/>
      </w:pPr>
      <w:r>
        <w:rPr>
          <w:rFonts w:ascii="Times New Roman"/>
          <w:b w:val="false"/>
          <w:i w:val="false"/>
          <w:color w:val="000000"/>
          <w:sz w:val="28"/>
        </w:rPr>
        <w:t>Наименование:___________________________________________________</w:t>
      </w:r>
    </w:p>
    <w:p>
      <w:pPr>
        <w:spacing w:after="0"/>
        <w:ind w:left="0"/>
        <w:jc w:val="both"/>
      </w:pPr>
      <w:r>
        <w:rPr>
          <w:rFonts w:ascii="Times New Roman"/>
          <w:b w:val="false"/>
          <w:i w:val="false"/>
          <w:color w:val="000000"/>
          <w:sz w:val="28"/>
        </w:rPr>
        <w:t>Местонахождение:________________________________________________</w:t>
      </w:r>
    </w:p>
    <w:p>
      <w:pPr>
        <w:spacing w:after="0"/>
        <w:ind w:left="0"/>
        <w:jc w:val="both"/>
      </w:pPr>
      <w:r>
        <w:rPr>
          <w:rFonts w:ascii="Times New Roman"/>
          <w:b w:val="false"/>
          <w:i w:val="false"/>
          <w:color w:val="000000"/>
          <w:sz w:val="28"/>
        </w:rPr>
        <w:t>Руководитель:____________________________________________________</w:t>
      </w:r>
    </w:p>
    <w:p>
      <w:pPr>
        <w:spacing w:after="0"/>
        <w:ind w:left="0"/>
        <w:jc w:val="both"/>
      </w:pPr>
      <w:r>
        <w:rPr>
          <w:rFonts w:ascii="Times New Roman"/>
          <w:b w:val="false"/>
          <w:i w:val="false"/>
          <w:color w:val="000000"/>
          <w:sz w:val="28"/>
        </w:rPr>
        <w:t>Учредители (участники):___________________________________________</w:t>
      </w:r>
    </w:p>
    <w:p>
      <w:pPr>
        <w:spacing w:after="0"/>
        <w:ind w:left="0"/>
        <w:jc w:val="both"/>
      </w:pPr>
      <w:r>
        <w:rPr>
          <w:rFonts w:ascii="Times New Roman"/>
          <w:b w:val="false"/>
          <w:i w:val="false"/>
          <w:color w:val="000000"/>
          <w:sz w:val="28"/>
        </w:rPr>
        <w:t>Осуществляет деятельность на основании типового устава. Справка является документом,</w:t>
      </w:r>
    </w:p>
    <w:p>
      <w:pPr>
        <w:spacing w:after="0"/>
        <w:ind w:left="0"/>
        <w:jc w:val="both"/>
      </w:pPr>
      <w:r>
        <w:rPr>
          <w:rFonts w:ascii="Times New Roman"/>
          <w:b w:val="false"/>
          <w:i w:val="false"/>
          <w:color w:val="000000"/>
          <w:sz w:val="28"/>
        </w:rPr>
        <w:t>подтверждающим государственную регистрацию юридического лица, в соответствии с</w:t>
      </w:r>
    </w:p>
    <w:p>
      <w:pPr>
        <w:spacing w:after="0"/>
        <w:ind w:left="0"/>
        <w:jc w:val="both"/>
      </w:pPr>
      <w:r>
        <w:rPr>
          <w:rFonts w:ascii="Times New Roman"/>
          <w:b w:val="false"/>
          <w:i w:val="false"/>
          <w:color w:val="000000"/>
          <w:sz w:val="28"/>
        </w:rPr>
        <w:t>законодательством Республики Казахстан Руководитель регистрирующего органа</w:t>
      </w:r>
    </w:p>
    <w:p>
      <w:pPr>
        <w:spacing w:after="0"/>
        <w:ind w:left="0"/>
        <w:jc w:val="both"/>
      </w:pPr>
      <w:r>
        <w:rPr>
          <w:rFonts w:ascii="Times New Roman"/>
          <w:b w:val="false"/>
          <w:i w:val="false"/>
          <w:color w:val="000000"/>
          <w:sz w:val="28"/>
        </w:rPr>
        <w:t>__________________ _______________________</w:t>
      </w:r>
    </w:p>
    <w:p>
      <w:pPr>
        <w:spacing w:after="0"/>
        <w:ind w:left="0"/>
        <w:jc w:val="both"/>
      </w:pPr>
      <w:r>
        <w:rPr>
          <w:rFonts w:ascii="Times New Roman"/>
          <w:b w:val="false"/>
          <w:i w:val="false"/>
          <w:color w:val="000000"/>
          <w:sz w:val="28"/>
        </w:rPr>
        <w:t xml:space="preserve">       (Подпись)       (Ф.И.О.(при его наличии)</w:t>
      </w:r>
    </w:p>
    <w:p>
      <w:pPr>
        <w:spacing w:after="0"/>
        <w:ind w:left="0"/>
        <w:jc w:val="both"/>
      </w:pPr>
      <w:r>
        <w:rPr>
          <w:rFonts w:ascii="Times New Roman"/>
          <w:b w:val="false"/>
          <w:i w:val="false"/>
          <w:color w:val="000000"/>
          <w:sz w:val="28"/>
        </w:rPr>
        <w:t xml:space="preserve">Место печати </w:t>
      </w:r>
    </w:p>
    <w:p>
      <w:pPr>
        <w:spacing w:after="0"/>
        <w:ind w:left="0"/>
        <w:jc w:val="both"/>
      </w:pPr>
      <w:r>
        <w:rPr>
          <w:rFonts w:ascii="Times New Roman"/>
          <w:b w:val="false"/>
          <w:i w:val="false"/>
          <w:color w:val="000000"/>
          <w:sz w:val="28"/>
        </w:rPr>
        <w:t>Дата выдачи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"Государственная 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регистрация их филиалов</w:t>
            </w:r>
            <w:r>
              <w:br/>
            </w:r>
            <w:r>
              <w:rPr>
                <w:rFonts w:ascii="Times New Roman"/>
                <w:b w:val="false"/>
                <w:i w:val="false"/>
                <w:color w:val="000000"/>
                <w:sz w:val="20"/>
              </w:rPr>
              <w:t>и 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73" w:id="132"/>
    <w:p>
      <w:pPr>
        <w:spacing w:after="0"/>
        <w:ind w:left="0"/>
        <w:jc w:val="left"/>
      </w:pPr>
      <w:r>
        <w:rPr>
          <w:rFonts w:ascii="Times New Roman"/>
          <w:b/>
          <w:i w:val="false"/>
          <w:color w:val="000000"/>
        </w:rPr>
        <w:t xml:space="preserve">                          Регистрирующий орган</w:t>
      </w:r>
      <w:r>
        <w:br/>
      </w:r>
      <w:r>
        <w:rPr>
          <w:rFonts w:ascii="Times New Roman"/>
          <w:b/>
          <w:i w:val="false"/>
          <w:color w:val="000000"/>
        </w:rPr>
        <w:t xml:space="preserve">                   Справка об учетной регистрации</w:t>
      </w:r>
      <w:r>
        <w:br/>
      </w:r>
      <w:r>
        <w:rPr>
          <w:rFonts w:ascii="Times New Roman"/>
          <w:b/>
          <w:i w:val="false"/>
          <w:color w:val="000000"/>
        </w:rPr>
        <w:t xml:space="preserve">             филиала (представительства) юридического лица</w:t>
      </w:r>
      <w:r>
        <w:br/>
      </w:r>
      <w:r>
        <w:rPr>
          <w:rFonts w:ascii="Times New Roman"/>
          <w:b/>
          <w:i w:val="false"/>
          <w:color w:val="000000"/>
        </w:rPr>
        <w:t xml:space="preserve">                   ______________________________</w:t>
      </w:r>
      <w:r>
        <w:br/>
      </w:r>
      <w:r>
        <w:rPr>
          <w:rFonts w:ascii="Times New Roman"/>
          <w:b/>
          <w:i w:val="false"/>
          <w:color w:val="000000"/>
        </w:rPr>
        <w:t xml:space="preserve">                    бизнес-идентификационный номер</w:t>
      </w:r>
    </w:p>
    <w:bookmarkEnd w:id="132"/>
    <w:bookmarkStart w:name="z1274" w:id="133"/>
    <w:p>
      <w:pPr>
        <w:spacing w:after="0"/>
        <w:ind w:left="0"/>
        <w:jc w:val="both"/>
      </w:pPr>
      <w:r>
        <w:rPr>
          <w:rFonts w:ascii="Times New Roman"/>
          <w:b w:val="false"/>
          <w:i w:val="false"/>
          <w:color w:val="000000"/>
          <w:sz w:val="28"/>
        </w:rPr>
        <w:t>
                                                             "___"_________20_____г</w:t>
      </w:r>
    </w:p>
    <w:bookmarkEnd w:id="133"/>
    <w:p>
      <w:pPr>
        <w:spacing w:after="0"/>
        <w:ind w:left="0"/>
        <w:jc w:val="both"/>
      </w:pPr>
      <w:bookmarkStart w:name="z1275" w:id="134"/>
      <w:r>
        <w:rPr>
          <w:rFonts w:ascii="Times New Roman"/>
          <w:b w:val="false"/>
          <w:i w:val="false"/>
          <w:color w:val="000000"/>
          <w:sz w:val="28"/>
        </w:rPr>
        <w:t>
      населенный пункт</w:t>
      </w:r>
    </w:p>
    <w:bookmarkEnd w:id="134"/>
    <w:p>
      <w:pPr>
        <w:spacing w:after="0"/>
        <w:ind w:left="0"/>
        <w:jc w:val="both"/>
      </w:pPr>
      <w:r>
        <w:rPr>
          <w:rFonts w:ascii="Times New Roman"/>
          <w:b w:val="false"/>
          <w:i w:val="false"/>
          <w:color w:val="000000"/>
          <w:sz w:val="28"/>
        </w:rPr>
        <w:t>Наименование филиала (представительства) юридического лица:_________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юридического лица:_____________________________________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Местонахождение филиала (представительства) юридического лица:_________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Справка является документом, подтверждающим учетную регистрацию филиала</w:t>
      </w:r>
    </w:p>
    <w:p>
      <w:pPr>
        <w:spacing w:after="0"/>
        <w:ind w:left="0"/>
        <w:jc w:val="both"/>
      </w:pPr>
      <w:r>
        <w:rPr>
          <w:rFonts w:ascii="Times New Roman"/>
          <w:b w:val="false"/>
          <w:i w:val="false"/>
          <w:color w:val="000000"/>
          <w:sz w:val="28"/>
        </w:rPr>
        <w:t>(представительства) в соответствии с законодательством Республики Казахстан</w:t>
      </w:r>
    </w:p>
    <w:p>
      <w:pPr>
        <w:spacing w:after="0"/>
        <w:ind w:left="0"/>
        <w:jc w:val="both"/>
      </w:pPr>
      <w:r>
        <w:rPr>
          <w:rFonts w:ascii="Times New Roman"/>
          <w:b w:val="false"/>
          <w:i w:val="false"/>
          <w:color w:val="000000"/>
          <w:sz w:val="28"/>
        </w:rPr>
        <w:t>Руководитель регистрирующего органа ____________ _________________________</w:t>
      </w:r>
    </w:p>
    <w:p>
      <w:pPr>
        <w:spacing w:after="0"/>
        <w:ind w:left="0"/>
        <w:jc w:val="both"/>
      </w:pPr>
      <w:r>
        <w:rPr>
          <w:rFonts w:ascii="Times New Roman"/>
          <w:b w:val="false"/>
          <w:i w:val="false"/>
          <w:color w:val="000000"/>
          <w:sz w:val="28"/>
        </w:rPr>
        <w:t xml:space="preserve">                                     (Подпись) (Ф.И.О.(при его наличии)</w:t>
      </w:r>
    </w:p>
    <w:p>
      <w:pPr>
        <w:spacing w:after="0"/>
        <w:ind w:left="0"/>
        <w:jc w:val="both"/>
      </w:pPr>
      <w:r>
        <w:rPr>
          <w:rFonts w:ascii="Times New Roman"/>
          <w:b w:val="false"/>
          <w:i w:val="false"/>
          <w:color w:val="000000"/>
          <w:sz w:val="28"/>
        </w:rPr>
        <w:t>Место печати Дата выдачи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"Государственная 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регистрация их филиалов</w:t>
            </w:r>
            <w:r>
              <w:br/>
            </w:r>
            <w:r>
              <w:rPr>
                <w:rFonts w:ascii="Times New Roman"/>
                <w:b w:val="false"/>
                <w:i w:val="false"/>
                <w:color w:val="000000"/>
                <w:sz w:val="20"/>
              </w:rPr>
              <w:t>и представительств"</w:t>
            </w:r>
          </w:p>
        </w:tc>
      </w:tr>
    </w:tbl>
    <w:bookmarkStart w:name="z1277" w:id="135"/>
    <w:p>
      <w:pPr>
        <w:spacing w:after="0"/>
        <w:ind w:left="0"/>
        <w:jc w:val="both"/>
      </w:pPr>
      <w:r>
        <w:rPr>
          <w:rFonts w:ascii="Times New Roman"/>
          <w:b w:val="false"/>
          <w:i w:val="false"/>
          <w:color w:val="000000"/>
          <w:sz w:val="28"/>
        </w:rPr>
        <w:t>
      Ставки сборов исчисляются исходя из размера месячного расчетного показателя, установленного на соответствующий финансовый год законом о республиканском бюджете (далее - МРП), и составляют:</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13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36"/>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регистрационных 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(МРП)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13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13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(перерегистрацию), государственную регистрацию прекращения деятельности юридических лиц (в том числе при реорганизации в случаях, предусмотренных законодательством Республики Казахстан), учетную регистрацию (перерегистрацию), снятие с учетной регистрации их филиалов и представительств, за исключением коммерческих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13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их филиалов и представительств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140"/>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политических партий, их филиалов и представительств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14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142"/>
          <w:p>
            <w:pPr>
              <w:spacing w:after="20"/>
              <w:ind w:left="20"/>
              <w:jc w:val="both"/>
            </w:pPr>
            <w:r>
              <w:rPr>
                <w:rFonts w:ascii="Times New Roman"/>
                <w:b w:val="false"/>
                <w:i w:val="false"/>
                <w:color w:val="000000"/>
                <w:sz w:val="20"/>
              </w:rPr>
              <w:t>
За государственную регистрацию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учреждений, финансируемых из средств бюджета, казенных предприятий, кооперативов собственников помещений (квартир) и объединений собственников имущества многоквартирного жилого дома, учетную регистрацию (перерегистрацию), снятие с учетной регистрации их филиалов и представительств;</w:t>
            </w:r>
          </w:p>
          <w:bookmarkEnd w:id="142"/>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143"/>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регистрацию прекращения деятельности, учетную регистрацию, снятие с учетной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144"/>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перерегистрацию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14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детских и молодежных общественных объединений, а также общественных объединений лиц с инвалидностью, учетную регистрацию (перерегистрацию), снятие с учетной регистрации их филиалов и представительств, филиалов республиканских и региональных национально-культурных общественных объединений: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146"/>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1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регистрацию (в том числе при реорганизации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147"/>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1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снятие с учетной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регистрация их филиалов</w:t>
            </w:r>
            <w:r>
              <w:br/>
            </w:r>
            <w:r>
              <w:rPr>
                <w:rFonts w:ascii="Times New Roman"/>
                <w:b w:val="false"/>
                <w:i w:val="false"/>
                <w:color w:val="000000"/>
                <w:sz w:val="20"/>
              </w:rPr>
              <w:t>и 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26" w:id="148"/>
    <w:p>
      <w:pPr>
        <w:spacing w:after="0"/>
        <w:ind w:left="0"/>
        <w:jc w:val="left"/>
      </w:pPr>
      <w:r>
        <w:rPr>
          <w:rFonts w:ascii="Times New Roman"/>
          <w:b/>
          <w:i w:val="false"/>
          <w:color w:val="000000"/>
        </w:rPr>
        <w:t xml:space="preserve"> УВЕДОМЛЕНИЕ</w:t>
      </w:r>
      <w:r>
        <w:br/>
      </w:r>
      <w:r>
        <w:rPr>
          <w:rFonts w:ascii="Times New Roman"/>
          <w:b/>
          <w:i w:val="false"/>
          <w:color w:val="000000"/>
        </w:rPr>
        <w:t>о намерении создания политической партии</w:t>
      </w:r>
      <w:r>
        <w:br/>
      </w:r>
      <w:r>
        <w:rPr>
          <w:rFonts w:ascii="Times New Roman"/>
          <w:b/>
          <w:i w:val="false"/>
          <w:color w:val="000000"/>
        </w:rPr>
        <w:t>"__" __________ 20____ год № ______</w:t>
      </w:r>
    </w:p>
    <w:bookmarkEnd w:id="148"/>
    <w:p>
      <w:pPr>
        <w:spacing w:after="0"/>
        <w:ind w:left="0"/>
        <w:jc w:val="both"/>
      </w:pPr>
      <w:r>
        <w:rPr>
          <w:rFonts w:ascii="Times New Roman"/>
          <w:b w:val="false"/>
          <w:i w:val="false"/>
          <w:color w:val="ff0000"/>
          <w:sz w:val="28"/>
        </w:rPr>
        <w:t xml:space="preserve">
      Сноска. Приложение 13 - в редакции приказа Министра юстиции РК от 16.01.2025 </w:t>
      </w:r>
      <w:r>
        <w:rPr>
          <w:rFonts w:ascii="Times New Roman"/>
          <w:b w:val="false"/>
          <w:i w:val="false"/>
          <w:color w:val="ff0000"/>
          <w:sz w:val="28"/>
        </w:rPr>
        <w:t>№ 34</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bookmarkStart w:name="z1328" w:id="149"/>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политических партиях"</w:t>
      </w:r>
    </w:p>
    <w:bookmarkEnd w:id="149"/>
    <w:p>
      <w:pPr>
        <w:spacing w:after="0"/>
        <w:ind w:left="0"/>
        <w:jc w:val="both"/>
      </w:pPr>
      <w:r>
        <w:rPr>
          <w:rFonts w:ascii="Times New Roman"/>
          <w:b w:val="false"/>
          <w:i w:val="false"/>
          <w:color w:val="000000"/>
          <w:sz w:val="28"/>
        </w:rPr>
        <w:t>      мы нижеподписавшиеся уведомляем Комитет о намерении создания политической партии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предполагаемое наименование</w:t>
      </w:r>
    </w:p>
    <w:p>
      <w:pPr>
        <w:spacing w:after="0"/>
        <w:ind w:left="0"/>
        <w:jc w:val="both"/>
      </w:pPr>
      <w:r>
        <w:rPr>
          <w:rFonts w:ascii="Times New Roman"/>
          <w:b w:val="false"/>
          <w:i w:val="false"/>
          <w:color w:val="000000"/>
          <w:sz w:val="28"/>
        </w:rPr>
        <w:t>(Ф.И.О. (при его наличии), подпись) 1. ______________________________;</w:t>
      </w:r>
    </w:p>
    <w:p>
      <w:pPr>
        <w:spacing w:after="0"/>
        <w:ind w:left="0"/>
        <w:jc w:val="both"/>
      </w:pPr>
      <w:r>
        <w:rPr>
          <w:rFonts w:ascii="Times New Roman"/>
          <w:b w:val="false"/>
          <w:i w:val="false"/>
          <w:color w:val="000000"/>
          <w:sz w:val="28"/>
        </w:rPr>
        <w:t>(Ф.И.О. (при его наличии), подпись) 2. ______________________________;</w:t>
      </w:r>
    </w:p>
    <w:p>
      <w:pPr>
        <w:spacing w:after="0"/>
        <w:ind w:left="0"/>
        <w:jc w:val="both"/>
      </w:pPr>
      <w:r>
        <w:rPr>
          <w:rFonts w:ascii="Times New Roman"/>
          <w:b w:val="false"/>
          <w:i w:val="false"/>
          <w:color w:val="000000"/>
          <w:sz w:val="28"/>
        </w:rPr>
        <w:t>(Ф.И.О. (при его наличии), подпись) 3. ______________________________;</w:t>
      </w:r>
    </w:p>
    <w:p>
      <w:pPr>
        <w:spacing w:after="0"/>
        <w:ind w:left="0"/>
        <w:jc w:val="both"/>
      </w:pPr>
      <w:r>
        <w:rPr>
          <w:rFonts w:ascii="Times New Roman"/>
          <w:b w:val="false"/>
          <w:i w:val="false"/>
          <w:color w:val="000000"/>
          <w:sz w:val="28"/>
        </w:rPr>
        <w:t>(Ф.И.О. (при его наличии), подпись) 4. ______________________________;</w:t>
      </w:r>
    </w:p>
    <w:p>
      <w:pPr>
        <w:spacing w:after="0"/>
        <w:ind w:left="0"/>
        <w:jc w:val="both"/>
      </w:pPr>
      <w:r>
        <w:rPr>
          <w:rFonts w:ascii="Times New Roman"/>
          <w:b w:val="false"/>
          <w:i w:val="false"/>
          <w:color w:val="000000"/>
          <w:sz w:val="28"/>
        </w:rPr>
        <w:t>(Ф.И.О. (при его наличии), подпись) 5. ______________________________;</w:t>
      </w:r>
    </w:p>
    <w:p>
      <w:pPr>
        <w:spacing w:after="0"/>
        <w:ind w:left="0"/>
        <w:jc w:val="both"/>
      </w:pPr>
      <w:r>
        <w:rPr>
          <w:rFonts w:ascii="Times New Roman"/>
          <w:b w:val="false"/>
          <w:i w:val="false"/>
          <w:color w:val="000000"/>
          <w:sz w:val="28"/>
        </w:rPr>
        <w:t>(Ф.И.О. (при его наличии), подпись) 6. ______________________________;</w:t>
      </w:r>
    </w:p>
    <w:p>
      <w:pPr>
        <w:spacing w:after="0"/>
        <w:ind w:left="0"/>
        <w:jc w:val="both"/>
      </w:pPr>
      <w:r>
        <w:rPr>
          <w:rFonts w:ascii="Times New Roman"/>
          <w:b w:val="false"/>
          <w:i w:val="false"/>
          <w:color w:val="000000"/>
          <w:sz w:val="28"/>
        </w:rPr>
        <w:t>(Ф.И.О. (при его наличии), подпись) 7. ______________________________;</w:t>
      </w:r>
    </w:p>
    <w:p>
      <w:pPr>
        <w:spacing w:after="0"/>
        <w:ind w:left="0"/>
        <w:jc w:val="both"/>
      </w:pPr>
      <w:r>
        <w:rPr>
          <w:rFonts w:ascii="Times New Roman"/>
          <w:b w:val="false"/>
          <w:i w:val="false"/>
          <w:color w:val="000000"/>
          <w:sz w:val="28"/>
        </w:rPr>
        <w:t>(Ф.И.О. (при его наличии), подпись) 8. ______________________________;</w:t>
      </w:r>
    </w:p>
    <w:p>
      <w:pPr>
        <w:spacing w:after="0"/>
        <w:ind w:left="0"/>
        <w:jc w:val="both"/>
      </w:pPr>
      <w:r>
        <w:rPr>
          <w:rFonts w:ascii="Times New Roman"/>
          <w:b w:val="false"/>
          <w:i w:val="false"/>
          <w:color w:val="000000"/>
          <w:sz w:val="28"/>
        </w:rPr>
        <w:t>(Ф.И.О. (при его наличии), подпись) 9. ______________________________;</w:t>
      </w:r>
    </w:p>
    <w:p>
      <w:pPr>
        <w:spacing w:after="0"/>
        <w:ind w:left="0"/>
        <w:jc w:val="both"/>
      </w:pPr>
      <w:r>
        <w:rPr>
          <w:rFonts w:ascii="Times New Roman"/>
          <w:b w:val="false"/>
          <w:i w:val="false"/>
          <w:color w:val="000000"/>
          <w:sz w:val="28"/>
        </w:rPr>
        <w:t>(Ф.И.О. (при его наличии), подпись) 10. _____________________________</w:t>
      </w:r>
    </w:p>
    <w:p>
      <w:pPr>
        <w:spacing w:after="0"/>
        <w:ind w:left="0"/>
        <w:jc w:val="both"/>
      </w:pPr>
      <w:r>
        <w:rPr>
          <w:rFonts w:ascii="Times New Roman"/>
          <w:b w:val="false"/>
          <w:i w:val="false"/>
          <w:color w:val="000000"/>
          <w:sz w:val="28"/>
        </w:rPr>
        <w:t>Прилагаются следующие документы: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"Государственная 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регистрация их филиалов</w:t>
            </w:r>
            <w:r>
              <w:br/>
            </w:r>
            <w:r>
              <w:rPr>
                <w:rFonts w:ascii="Times New Roman"/>
                <w:b w:val="false"/>
                <w:i w:val="false"/>
                <w:color w:val="000000"/>
                <w:sz w:val="20"/>
              </w:rPr>
              <w:t>и представительств"</w:t>
            </w:r>
          </w:p>
        </w:tc>
      </w:tr>
    </w:tbl>
    <w:bookmarkStart w:name="z1330" w:id="150"/>
    <w:p>
      <w:pPr>
        <w:spacing w:after="0"/>
        <w:ind w:left="0"/>
        <w:jc w:val="left"/>
      </w:pPr>
      <w:r>
        <w:rPr>
          <w:rFonts w:ascii="Times New Roman"/>
          <w:b/>
          <w:i w:val="false"/>
          <w:color w:val="000000"/>
        </w:rPr>
        <w:t xml:space="preserve">                          Список членов инициативной группы</w:t>
      </w:r>
      <w:r>
        <w:br/>
      </w:r>
      <w:r>
        <w:rPr>
          <w:rFonts w:ascii="Times New Roman"/>
          <w:b/>
          <w:i w:val="false"/>
          <w:color w:val="000000"/>
        </w:rPr>
        <w:t xml:space="preserve">                   __________________________________________</w:t>
      </w:r>
      <w:r>
        <w:br/>
      </w:r>
      <w:r>
        <w:rPr>
          <w:rFonts w:ascii="Times New Roman"/>
          <w:b/>
          <w:i w:val="false"/>
          <w:color w:val="000000"/>
        </w:rPr>
        <w:t xml:space="preserve">                         наименование политической партии</w:t>
      </w:r>
      <w:r>
        <w:br/>
      </w:r>
      <w:r>
        <w:rPr>
          <w:rFonts w:ascii="Times New Roman"/>
          <w:b/>
          <w:i w:val="false"/>
          <w:color w:val="000000"/>
        </w:rPr>
        <w:t xml:space="preserve">                   __________________________________________</w:t>
      </w:r>
      <w:r>
        <w:br/>
      </w:r>
      <w:r>
        <w:rPr>
          <w:rFonts w:ascii="Times New Roman"/>
          <w:b/>
          <w:i w:val="false"/>
          <w:color w:val="000000"/>
        </w:rPr>
        <w:t xml:space="preserve">                   область, города Астана, Алматы и Шымкент</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15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и год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удостоверяющего личность гражданина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 жительства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15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52" w:id="153"/>
      <w:r>
        <w:rPr>
          <w:rFonts w:ascii="Times New Roman"/>
          <w:b w:val="false"/>
          <w:i w:val="false"/>
          <w:color w:val="000000"/>
          <w:sz w:val="28"/>
        </w:rPr>
        <w:t>
      __________________________________________________________________________</w:t>
      </w:r>
    </w:p>
    <w:bookmarkEnd w:id="153"/>
    <w:p>
      <w:pPr>
        <w:spacing w:after="0"/>
        <w:ind w:left="0"/>
        <w:jc w:val="both"/>
      </w:pPr>
      <w:r>
        <w:rPr>
          <w:rFonts w:ascii="Times New Roman"/>
          <w:b w:val="false"/>
          <w:i w:val="false"/>
          <w:color w:val="000000"/>
          <w:sz w:val="28"/>
        </w:rPr>
        <w:t>фамилия, имя и подпись лица, ответственного за составление списка (каждый лист списка</w:t>
      </w:r>
    </w:p>
    <w:p>
      <w:pPr>
        <w:spacing w:after="0"/>
        <w:ind w:left="0"/>
        <w:jc w:val="both"/>
      </w:pPr>
      <w:r>
        <w:rPr>
          <w:rFonts w:ascii="Times New Roman"/>
          <w:b w:val="false"/>
          <w:i w:val="false"/>
          <w:color w:val="000000"/>
          <w:sz w:val="28"/>
        </w:rPr>
        <w:t xml:space="preserve">скрепляется подписью лица, ответственного за составление списка)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"Государственная 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регистрация их филиалов</w:t>
            </w:r>
            <w:r>
              <w:br/>
            </w:r>
            <w:r>
              <w:rPr>
                <w:rFonts w:ascii="Times New Roman"/>
                <w:b w:val="false"/>
                <w:i w:val="false"/>
                <w:color w:val="000000"/>
                <w:sz w:val="20"/>
              </w:rPr>
              <w:t>и 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55" w:id="154"/>
    <w:p>
      <w:pPr>
        <w:spacing w:after="0"/>
        <w:ind w:left="0"/>
        <w:jc w:val="left"/>
      </w:pPr>
      <w:r>
        <w:rPr>
          <w:rFonts w:ascii="Times New Roman"/>
          <w:b/>
          <w:i w:val="false"/>
          <w:color w:val="000000"/>
        </w:rPr>
        <w:t xml:space="preserve">                    Сведения о членах организационного комитета</w:t>
      </w:r>
      <w:r>
        <w:br/>
      </w:r>
      <w:r>
        <w:rPr>
          <w:rFonts w:ascii="Times New Roman"/>
          <w:b/>
          <w:i w:val="false"/>
          <w:color w:val="000000"/>
        </w:rPr>
        <w:t xml:space="preserve">                         по созданию политической партии</w:t>
      </w:r>
    </w:p>
    <w:bookmarkEnd w:id="154"/>
    <w:bookmarkStart w:name="z1356" w:id="155"/>
    <w:p>
      <w:pPr>
        <w:spacing w:after="0"/>
        <w:ind w:left="0"/>
        <w:jc w:val="both"/>
      </w:pPr>
      <w:r>
        <w:rPr>
          <w:rFonts w:ascii="Times New Roman"/>
          <w:b w:val="false"/>
          <w:i w:val="false"/>
          <w:color w:val="000000"/>
          <w:sz w:val="28"/>
        </w:rPr>
        <w:t>
                                                       "____" ________ 20____ года</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15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и год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удостоверяющего личность либо об идентификационном номере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жительства, контактный телефон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15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15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15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16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16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 w:id="16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16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164"/>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16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166"/>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регистрация их филиалов</w:t>
            </w:r>
            <w:r>
              <w:br/>
            </w:r>
            <w:r>
              <w:rPr>
                <w:rFonts w:ascii="Times New Roman"/>
                <w:b w:val="false"/>
                <w:i w:val="false"/>
                <w:color w:val="000000"/>
                <w:sz w:val="20"/>
              </w:rPr>
              <w:t>и представительств"</w:t>
            </w:r>
          </w:p>
        </w:tc>
      </w:tr>
    </w:tbl>
    <w:bookmarkStart w:name="z1435" w:id="167"/>
    <w:p>
      <w:pPr>
        <w:spacing w:after="0"/>
        <w:ind w:left="0"/>
        <w:jc w:val="left"/>
      </w:pPr>
      <w:r>
        <w:rPr>
          <w:rFonts w:ascii="Times New Roman"/>
          <w:b/>
          <w:i w:val="false"/>
          <w:color w:val="000000"/>
        </w:rPr>
        <w:t xml:space="preserve"> Подтверждение о представлении документов</w:t>
      </w:r>
    </w:p>
    <w:bookmarkEnd w:id="167"/>
    <w:p>
      <w:pPr>
        <w:spacing w:after="0"/>
        <w:ind w:left="0"/>
        <w:jc w:val="both"/>
      </w:pPr>
      <w:r>
        <w:rPr>
          <w:rFonts w:ascii="Times New Roman"/>
          <w:b w:val="false"/>
          <w:i w:val="false"/>
          <w:color w:val="ff0000"/>
          <w:sz w:val="28"/>
        </w:rPr>
        <w:t xml:space="preserve">
      Сноска. Приложение 16 - в редакции приказа Министра юстиции РК от 16.01.2025 </w:t>
      </w:r>
      <w:r>
        <w:rPr>
          <w:rFonts w:ascii="Times New Roman"/>
          <w:b w:val="false"/>
          <w:i w:val="false"/>
          <w:color w:val="ff0000"/>
          <w:sz w:val="28"/>
        </w:rPr>
        <w:t>№ 34</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bookmarkStart w:name="z1436" w:id="168"/>
      <w:r>
        <w:rPr>
          <w:rFonts w:ascii="Times New Roman"/>
          <w:b w:val="false"/>
          <w:i w:val="false"/>
          <w:color w:val="000000"/>
          <w:sz w:val="28"/>
        </w:rPr>
        <w:t>
      Настоящим Комитет подтверждает, что уполномоченное лицо организационного комитета</w:t>
      </w:r>
    </w:p>
    <w:bookmarkEnd w:id="168"/>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документ, удостоверяющий личность: __________________________________</w:t>
      </w:r>
    </w:p>
    <w:p>
      <w:pPr>
        <w:spacing w:after="0"/>
        <w:ind w:left="0"/>
        <w:jc w:val="both"/>
      </w:pPr>
      <w:r>
        <w:rPr>
          <w:rFonts w:ascii="Times New Roman"/>
          <w:b w:val="false"/>
          <w:i w:val="false"/>
          <w:color w:val="000000"/>
          <w:sz w:val="28"/>
        </w:rPr>
        <w:t>номер, дата выдачи документа, кем выдан представил, а регистрирующий орган</w:t>
      </w:r>
    </w:p>
    <w:p>
      <w:pPr>
        <w:spacing w:after="0"/>
        <w:ind w:left="0"/>
        <w:jc w:val="both"/>
      </w:pPr>
      <w:r>
        <w:rPr>
          <w:rFonts w:ascii="Times New Roman"/>
          <w:b w:val="false"/>
          <w:i w:val="false"/>
          <w:color w:val="000000"/>
          <w:sz w:val="28"/>
        </w:rPr>
        <w:t>получил "___" _______ 20_____ года вх. № ________ следующие документы:</w:t>
      </w:r>
    </w:p>
    <w:p>
      <w:pPr>
        <w:spacing w:after="0"/>
        <w:ind w:left="0"/>
        <w:jc w:val="both"/>
      </w:pPr>
      <w:r>
        <w:rPr>
          <w:rFonts w:ascii="Times New Roman"/>
          <w:b w:val="false"/>
          <w:i w:val="false"/>
          <w:color w:val="000000"/>
          <w:sz w:val="28"/>
        </w:rPr>
        <w:t>№      Наименование документа      Документы представлены</w:t>
      </w:r>
    </w:p>
    <w:p>
      <w:pPr>
        <w:spacing w:after="0"/>
        <w:ind w:left="0"/>
        <w:jc w:val="both"/>
      </w:pPr>
      <w:r>
        <w:rPr>
          <w:rFonts w:ascii="Times New Roman"/>
          <w:b w:val="false"/>
          <w:i w:val="false"/>
          <w:color w:val="000000"/>
          <w:sz w:val="28"/>
        </w:rPr>
        <w:t>на бумажном носителе (количество листов) на электронном носителе</w:t>
      </w:r>
    </w:p>
    <w:p>
      <w:pPr>
        <w:spacing w:after="0"/>
        <w:ind w:left="0"/>
        <w:jc w:val="both"/>
      </w:pPr>
      <w:r>
        <w:rPr>
          <w:rFonts w:ascii="Times New Roman"/>
          <w:b w:val="false"/>
          <w:i w:val="false"/>
          <w:color w:val="000000"/>
          <w:sz w:val="28"/>
        </w:rPr>
        <w:t>(наименование файла)</w:t>
      </w:r>
    </w:p>
    <w:p>
      <w:pPr>
        <w:spacing w:after="0"/>
        <w:ind w:left="0"/>
        <w:jc w:val="both"/>
      </w:pPr>
      <w:r>
        <w:rPr>
          <w:rFonts w:ascii="Times New Roman"/>
          <w:b w:val="false"/>
          <w:i w:val="false"/>
          <w:color w:val="000000"/>
          <w:sz w:val="28"/>
        </w:rPr>
        <w:t>1. Уведомление</w:t>
      </w:r>
    </w:p>
    <w:p>
      <w:pPr>
        <w:spacing w:after="0"/>
        <w:ind w:left="0"/>
        <w:jc w:val="both"/>
      </w:pPr>
      <w:r>
        <w:rPr>
          <w:rFonts w:ascii="Times New Roman"/>
          <w:b w:val="false"/>
          <w:i w:val="false"/>
          <w:color w:val="000000"/>
          <w:sz w:val="28"/>
        </w:rPr>
        <w:t>2. список инициативной группы граждан по созданию политической партии</w:t>
      </w:r>
    </w:p>
    <w:p>
      <w:pPr>
        <w:spacing w:after="0"/>
        <w:ind w:left="0"/>
        <w:jc w:val="both"/>
      </w:pPr>
      <w:r>
        <w:rPr>
          <w:rFonts w:ascii="Times New Roman"/>
          <w:b w:val="false"/>
          <w:i w:val="false"/>
          <w:color w:val="000000"/>
          <w:sz w:val="28"/>
        </w:rPr>
        <w:t>3. сведения о членах организационного комитета</w:t>
      </w:r>
    </w:p>
    <w:p>
      <w:pPr>
        <w:spacing w:after="0"/>
        <w:ind w:left="0"/>
        <w:jc w:val="both"/>
      </w:pPr>
      <w:r>
        <w:rPr>
          <w:rFonts w:ascii="Times New Roman"/>
          <w:b w:val="false"/>
          <w:i w:val="false"/>
          <w:color w:val="000000"/>
          <w:sz w:val="28"/>
        </w:rPr>
        <w:t>4. протокол собрания организационного комитета от "___"_______ 20__ года</w:t>
      </w:r>
    </w:p>
    <w:p>
      <w:pPr>
        <w:spacing w:after="0"/>
        <w:ind w:left="0"/>
        <w:jc w:val="both"/>
      </w:pPr>
      <w:r>
        <w:rPr>
          <w:rFonts w:ascii="Times New Roman"/>
          <w:b w:val="false"/>
          <w:i w:val="false"/>
          <w:color w:val="000000"/>
          <w:sz w:val="28"/>
        </w:rPr>
        <w:t>Регистрирующий орган</w:t>
      </w:r>
    </w:p>
    <w:p>
      <w:pPr>
        <w:spacing w:after="0"/>
        <w:ind w:left="0"/>
        <w:jc w:val="both"/>
      </w:pPr>
      <w:r>
        <w:rPr>
          <w:rFonts w:ascii="Times New Roman"/>
          <w:b w:val="false"/>
          <w:i w:val="false"/>
          <w:color w:val="000000"/>
          <w:sz w:val="28"/>
        </w:rPr>
        <w:t>5. Должность работника регистрирующего органа</w:t>
      </w:r>
    </w:p>
    <w:p>
      <w:pPr>
        <w:spacing w:after="0"/>
        <w:ind w:left="0"/>
        <w:jc w:val="both"/>
      </w:pPr>
      <w:r>
        <w:rPr>
          <w:rFonts w:ascii="Times New Roman"/>
          <w:b w:val="false"/>
          <w:i w:val="false"/>
          <w:color w:val="000000"/>
          <w:sz w:val="28"/>
        </w:rPr>
        <w:t>6. Фамилия</w:t>
      </w:r>
    </w:p>
    <w:p>
      <w:pPr>
        <w:spacing w:after="0"/>
        <w:ind w:left="0"/>
        <w:jc w:val="both"/>
      </w:pPr>
      <w:r>
        <w:rPr>
          <w:rFonts w:ascii="Times New Roman"/>
          <w:b w:val="false"/>
          <w:i w:val="false"/>
          <w:color w:val="000000"/>
          <w:sz w:val="28"/>
        </w:rPr>
        <w:t>7. Имя</w:t>
      </w:r>
    </w:p>
    <w:p>
      <w:pPr>
        <w:spacing w:after="0"/>
        <w:ind w:left="0"/>
        <w:jc w:val="both"/>
      </w:pPr>
      <w:r>
        <w:rPr>
          <w:rFonts w:ascii="Times New Roman"/>
          <w:b w:val="false"/>
          <w:i w:val="false"/>
          <w:color w:val="000000"/>
          <w:sz w:val="28"/>
        </w:rPr>
        <w:t>8. Отчество (при его наличии)</w:t>
      </w:r>
    </w:p>
    <w:p>
      <w:pPr>
        <w:spacing w:after="0"/>
        <w:ind w:left="0"/>
        <w:jc w:val="both"/>
      </w:pPr>
      <w:r>
        <w:rPr>
          <w:rFonts w:ascii="Times New Roman"/>
          <w:b w:val="false"/>
          <w:i w:val="false"/>
          <w:color w:val="000000"/>
          <w:sz w:val="28"/>
        </w:rPr>
        <w:t>9. Контактный телефон</w:t>
      </w:r>
    </w:p>
    <w:p>
      <w:pPr>
        <w:spacing w:after="0"/>
        <w:ind w:left="0"/>
        <w:jc w:val="both"/>
      </w:pPr>
      <w:r>
        <w:rPr>
          <w:rFonts w:ascii="Times New Roman"/>
          <w:b w:val="false"/>
          <w:i w:val="false"/>
          <w:color w:val="000000"/>
          <w:sz w:val="28"/>
        </w:rPr>
        <w:t>10.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"Государственная 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регистрация их филиалов</w:t>
            </w:r>
            <w:r>
              <w:br/>
            </w:r>
            <w:r>
              <w:rPr>
                <w:rFonts w:ascii="Times New Roman"/>
                <w:b w:val="false"/>
                <w:i w:val="false"/>
                <w:color w:val="000000"/>
                <w:sz w:val="20"/>
              </w:rPr>
              <w:t>и представительств"</w:t>
            </w:r>
          </w:p>
        </w:tc>
      </w:tr>
    </w:tbl>
    <w:bookmarkStart w:name="z1499" w:id="169"/>
    <w:p>
      <w:pPr>
        <w:spacing w:after="0"/>
        <w:ind w:left="0"/>
        <w:jc w:val="left"/>
      </w:pPr>
      <w:r>
        <w:rPr>
          <w:rFonts w:ascii="Times New Roman"/>
          <w:b/>
          <w:i w:val="false"/>
          <w:color w:val="000000"/>
        </w:rPr>
        <w:t xml:space="preserve">                                Список членов</w:t>
      </w:r>
      <w:r>
        <w:br/>
      </w:r>
      <w:r>
        <w:rPr>
          <w:rFonts w:ascii="Times New Roman"/>
          <w:b/>
          <w:i w:val="false"/>
          <w:color w:val="000000"/>
        </w:rPr>
        <w:t xml:space="preserve">                   __________________________________________</w:t>
      </w:r>
      <w:r>
        <w:br/>
      </w:r>
      <w:r>
        <w:rPr>
          <w:rFonts w:ascii="Times New Roman"/>
          <w:b/>
          <w:i w:val="false"/>
          <w:color w:val="000000"/>
        </w:rPr>
        <w:t xml:space="preserve">                         наименование политической партии</w:t>
      </w:r>
      <w:r>
        <w:br/>
      </w:r>
      <w:r>
        <w:rPr>
          <w:rFonts w:ascii="Times New Roman"/>
          <w:b/>
          <w:i w:val="false"/>
          <w:color w:val="000000"/>
        </w:rPr>
        <w:t xml:space="preserve">                   __________________________________________</w:t>
      </w:r>
      <w:r>
        <w:br/>
      </w:r>
      <w:r>
        <w:rPr>
          <w:rFonts w:ascii="Times New Roman"/>
          <w:b/>
          <w:i w:val="false"/>
          <w:color w:val="000000"/>
        </w:rPr>
        <w:t xml:space="preserve">                   область, города Астана, Алматы и Шымкент</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 w:id="17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и год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удостоверяющего личность гражданина Республики Казахстан и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 жительства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17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18" w:id="172"/>
      <w:r>
        <w:rPr>
          <w:rFonts w:ascii="Times New Roman"/>
          <w:b w:val="false"/>
          <w:i w:val="false"/>
          <w:color w:val="000000"/>
          <w:sz w:val="28"/>
        </w:rPr>
        <w:t>
      _________________________________________________________________</w:t>
      </w:r>
    </w:p>
    <w:bookmarkEnd w:id="172"/>
    <w:p>
      <w:pPr>
        <w:spacing w:after="0"/>
        <w:ind w:left="0"/>
        <w:jc w:val="both"/>
      </w:pPr>
      <w:r>
        <w:rPr>
          <w:rFonts w:ascii="Times New Roman"/>
          <w:b w:val="false"/>
          <w:i w:val="false"/>
          <w:color w:val="000000"/>
          <w:sz w:val="28"/>
        </w:rPr>
        <w:t>фамилия, имя и подпись лица, ответственного за составление списка (каждый лист списка</w:t>
      </w:r>
    </w:p>
    <w:p>
      <w:pPr>
        <w:spacing w:after="0"/>
        <w:ind w:left="0"/>
        <w:jc w:val="both"/>
      </w:pPr>
      <w:r>
        <w:rPr>
          <w:rFonts w:ascii="Times New Roman"/>
          <w:b w:val="false"/>
          <w:i w:val="false"/>
          <w:color w:val="000000"/>
          <w:sz w:val="28"/>
        </w:rPr>
        <w:t>скрепляется подписью лица, ответственного за составление списка)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"Государственная 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регистрация их филиалов</w:t>
            </w:r>
            <w:r>
              <w:br/>
            </w:r>
            <w:r>
              <w:rPr>
                <w:rFonts w:ascii="Times New Roman"/>
                <w:b w:val="false"/>
                <w:i w:val="false"/>
                <w:color w:val="000000"/>
                <w:sz w:val="20"/>
              </w:rPr>
              <w:t>и представительств"</w:t>
            </w:r>
          </w:p>
        </w:tc>
      </w:tr>
    </w:tbl>
    <w:bookmarkStart w:name="z1520" w:id="173"/>
    <w:p>
      <w:pPr>
        <w:spacing w:after="0"/>
        <w:ind w:left="0"/>
        <w:jc w:val="left"/>
      </w:pPr>
      <w:r>
        <w:rPr>
          <w:rFonts w:ascii="Times New Roman"/>
          <w:b/>
          <w:i w:val="false"/>
          <w:color w:val="000000"/>
        </w:rPr>
        <w:t xml:space="preserve">                          Список граждан-инициаторов создаваемого</w:t>
      </w:r>
      <w:r>
        <w:br/>
      </w:r>
      <w:r>
        <w:rPr>
          <w:rFonts w:ascii="Times New Roman"/>
          <w:b/>
          <w:i w:val="false"/>
          <w:color w:val="000000"/>
        </w:rPr>
        <w:t xml:space="preserve">                               религиозного объединения</w:t>
      </w:r>
      <w:r>
        <w:br/>
      </w:r>
      <w:r>
        <w:rPr>
          <w:rFonts w:ascii="Times New Roman"/>
          <w:b/>
          <w:i w:val="false"/>
          <w:color w:val="000000"/>
        </w:rPr>
        <w:t xml:space="preserve">             ________________________________________________________________</w:t>
      </w:r>
      <w:r>
        <w:br/>
      </w:r>
      <w:r>
        <w:rPr>
          <w:rFonts w:ascii="Times New Roman"/>
          <w:b/>
          <w:i w:val="false"/>
          <w:color w:val="000000"/>
        </w:rPr>
        <w:t xml:space="preserve">                         наименование религиозного объединения</w:t>
      </w:r>
      <w:r>
        <w:br/>
      </w:r>
      <w:r>
        <w:rPr>
          <w:rFonts w:ascii="Times New Roman"/>
          <w:b/>
          <w:i w:val="false"/>
          <w:color w:val="000000"/>
        </w:rPr>
        <w:t xml:space="preserve">             ________________________________________________________________</w:t>
      </w:r>
      <w:r>
        <w:br/>
      </w:r>
      <w:r>
        <w:rPr>
          <w:rFonts w:ascii="Times New Roman"/>
          <w:b/>
          <w:i w:val="false"/>
          <w:color w:val="000000"/>
        </w:rPr>
        <w:t xml:space="preserve">                         область, города Астана, Алматы и Шымкент</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17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 и год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удостоверяющего личность гражданина Республики Казахстан, 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местожитель ства, номер домашнего и служебного телефонов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подпись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17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мая 2020 года № 66</w:t>
            </w:r>
            <w:r>
              <w:br/>
            </w:r>
            <w:r>
              <w:rPr>
                <w:rFonts w:ascii="Times New Roman"/>
                <w:b w:val="false"/>
                <w:i w:val="false"/>
                <w:color w:val="000000"/>
                <w:sz w:val="20"/>
              </w:rPr>
              <w:t>"Об утверждении правил оказания</w:t>
            </w:r>
            <w:r>
              <w:br/>
            </w:r>
            <w:r>
              <w:rPr>
                <w:rFonts w:ascii="Times New Roman"/>
                <w:b w:val="false"/>
                <w:i w:val="false"/>
                <w:color w:val="000000"/>
                <w:sz w:val="20"/>
              </w:rPr>
              <w:t>государственных услуг в сфере</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юридических лиц и учетной</w:t>
            </w:r>
            <w:r>
              <w:br/>
            </w:r>
            <w:r>
              <w:rPr>
                <w:rFonts w:ascii="Times New Roman"/>
                <w:b w:val="false"/>
                <w:i w:val="false"/>
                <w:color w:val="000000"/>
                <w:sz w:val="20"/>
              </w:rPr>
              <w:t>регистрации филиалов</w:t>
            </w:r>
            <w:r>
              <w:br/>
            </w:r>
            <w:r>
              <w:rPr>
                <w:rFonts w:ascii="Times New Roman"/>
                <w:b w:val="false"/>
                <w:i w:val="false"/>
                <w:color w:val="000000"/>
                <w:sz w:val="20"/>
              </w:rPr>
              <w:t xml:space="preserve">и представительств" </w:t>
            </w:r>
          </w:p>
        </w:tc>
      </w:tr>
    </w:tbl>
    <w:bookmarkStart w:name="z310" w:id="176"/>
    <w:p>
      <w:pPr>
        <w:spacing w:after="0"/>
        <w:ind w:left="0"/>
        <w:jc w:val="left"/>
      </w:pPr>
      <w:r>
        <w:rPr>
          <w:rFonts w:ascii="Times New Roman"/>
          <w:b/>
          <w:i w:val="false"/>
          <w:color w:val="000000"/>
        </w:rPr>
        <w:t xml:space="preserve"> Правила оказания государственной услуги "Государственная перерегистрация юридических лиц, учетная перерегистрация их филиалов и представительств"</w:t>
      </w:r>
    </w:p>
    <w:bookmarkEnd w:id="176"/>
    <w:p>
      <w:pPr>
        <w:spacing w:after="0"/>
        <w:ind w:left="0"/>
        <w:jc w:val="both"/>
      </w:pPr>
      <w:r>
        <w:rPr>
          <w:rFonts w:ascii="Times New Roman"/>
          <w:b w:val="false"/>
          <w:i w:val="false"/>
          <w:color w:val="ff0000"/>
          <w:sz w:val="28"/>
        </w:rPr>
        <w:t xml:space="preserve">
      Сноска. Правила – в редакции приказа Министра юстиции РК от 30.09.2022 </w:t>
      </w:r>
      <w:r>
        <w:rPr>
          <w:rFonts w:ascii="Times New Roman"/>
          <w:b w:val="false"/>
          <w:i w:val="false"/>
          <w:color w:val="ff0000"/>
          <w:sz w:val="28"/>
        </w:rPr>
        <w:t>№ 821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38" w:id="177"/>
    <w:p>
      <w:pPr>
        <w:spacing w:after="0"/>
        <w:ind w:left="0"/>
        <w:jc w:val="left"/>
      </w:pPr>
      <w:r>
        <w:rPr>
          <w:rFonts w:ascii="Times New Roman"/>
          <w:b/>
          <w:i w:val="false"/>
          <w:color w:val="000000"/>
        </w:rPr>
        <w:t xml:space="preserve"> Глава 1. Общие положения</w:t>
      </w:r>
    </w:p>
    <w:bookmarkEnd w:id="177"/>
    <w:bookmarkStart w:name="z1539" w:id="178"/>
    <w:p>
      <w:pPr>
        <w:spacing w:after="0"/>
        <w:ind w:left="0"/>
        <w:jc w:val="both"/>
      </w:pPr>
      <w:r>
        <w:rPr>
          <w:rFonts w:ascii="Times New Roman"/>
          <w:b w:val="false"/>
          <w:i w:val="false"/>
          <w:color w:val="000000"/>
          <w:sz w:val="28"/>
        </w:rPr>
        <w:t xml:space="preserve">
      1. Правила оказания государственной услуги "Государственная перерегистрация юридических лиц, учетная регистрация их филиалов и представительств"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госуслугах и определяет порядок оказания государственной услуги "Государственная перерегистрация юридических лиц, учетная регистрация их филиалов и представительств" (далее - государственная услуга).</w:t>
      </w:r>
    </w:p>
    <w:bookmarkEnd w:id="178"/>
    <w:bookmarkStart w:name="z1540" w:id="179"/>
    <w:p>
      <w:pPr>
        <w:spacing w:after="0"/>
        <w:ind w:left="0"/>
        <w:jc w:val="both"/>
      </w:pPr>
      <w:r>
        <w:rPr>
          <w:rFonts w:ascii="Times New Roman"/>
          <w:b w:val="false"/>
          <w:i w:val="false"/>
          <w:color w:val="000000"/>
          <w:sz w:val="28"/>
        </w:rPr>
        <w:t>
      2. Комитет регистрационной службы и организации юридических услуг Министерства юстиции Республики Казахстан (далее – Комитет) и территориальные органы юстиции осуществляют государственную перерегистрацию юридических лиц, являющихся некоммерческими организациями, и учетную перерегистрацию их филиалов и представительств.</w:t>
      </w:r>
    </w:p>
    <w:bookmarkEnd w:id="179"/>
    <w:bookmarkStart w:name="z1541" w:id="180"/>
    <w:p>
      <w:pPr>
        <w:spacing w:after="0"/>
        <w:ind w:left="0"/>
        <w:jc w:val="both"/>
      </w:pPr>
      <w:r>
        <w:rPr>
          <w:rFonts w:ascii="Times New Roman"/>
          <w:b w:val="false"/>
          <w:i w:val="false"/>
          <w:color w:val="000000"/>
          <w:sz w:val="28"/>
        </w:rPr>
        <w:t>
      Государственная корпорация "Правительство для граждан" (далее – Государственная корпорация) осуществляет государственную перерегистрацию юридических лиц, являющихся коммерческими организациями, и учетную перерегистрацию их филиалов и представительств (далее – услугодатель).</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юстиции РК от 16.01.2025 </w:t>
      </w:r>
      <w:r>
        <w:rPr>
          <w:rFonts w:ascii="Times New Roman"/>
          <w:b w:val="false"/>
          <w:i w:val="false"/>
          <w:color w:val="000000"/>
          <w:sz w:val="28"/>
        </w:rPr>
        <w:t>№ 34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542" w:id="181"/>
    <w:p>
      <w:pPr>
        <w:spacing w:after="0"/>
        <w:ind w:left="0"/>
        <w:jc w:val="both"/>
      </w:pPr>
      <w:r>
        <w:rPr>
          <w:rFonts w:ascii="Times New Roman"/>
          <w:b w:val="false"/>
          <w:i w:val="false"/>
          <w:color w:val="000000"/>
          <w:sz w:val="28"/>
        </w:rPr>
        <w:t>
      3. Государственную перерегистрацию общественных и религиозных объединений с республиканским и региональным статусами, в том числе политических партий, Республиканской нотариальной палаты, Республиканской коллегии адвокатов, Республиканской палаты частных судебных исполнителей, Национальной палаты предпринимателей Республики Казахстан, Палаты судебных экспертов Республики Казахстан, Арбитражной палаты Казахстана, Республиканской коллегии юридических консультантов, учетную перерегистрацию филиалов и представительств иностранных и международных некоммерческих неправительственных объединений производит Комитет.</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юстиции РК от 16.01.2025 </w:t>
      </w:r>
      <w:r>
        <w:rPr>
          <w:rFonts w:ascii="Times New Roman"/>
          <w:b w:val="false"/>
          <w:i w:val="false"/>
          <w:color w:val="000000"/>
          <w:sz w:val="28"/>
        </w:rPr>
        <w:t>№ 34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543" w:id="182"/>
    <w:p>
      <w:pPr>
        <w:spacing w:after="0"/>
        <w:ind w:left="0"/>
        <w:jc w:val="both"/>
      </w:pPr>
      <w:r>
        <w:rPr>
          <w:rFonts w:ascii="Times New Roman"/>
          <w:b w:val="false"/>
          <w:i w:val="false"/>
          <w:color w:val="000000"/>
          <w:sz w:val="28"/>
        </w:rPr>
        <w:t>
      4. Государственная перерегистрация созданных, реорганизованных юридических лиц, и учетную регистрацию филиалов и представительств, общественных и религиозных объединений с местным статусом, фондов и объединений юридических лиц, учетная перерегистрация филиалов и представительств общественных и религиозных объединений, осуществляется территориальными органами юстиции.</w:t>
      </w:r>
    </w:p>
    <w:bookmarkEnd w:id="182"/>
    <w:bookmarkStart w:name="z1544" w:id="183"/>
    <w:p>
      <w:pPr>
        <w:spacing w:after="0"/>
        <w:ind w:left="0"/>
        <w:jc w:val="both"/>
      </w:pPr>
      <w:r>
        <w:rPr>
          <w:rFonts w:ascii="Times New Roman"/>
          <w:b w:val="false"/>
          <w:i w:val="false"/>
          <w:color w:val="000000"/>
          <w:sz w:val="28"/>
        </w:rPr>
        <w:t>
      5. Государственную перерегистрацию юридических лиц, относящихся к коммерческим организациям и учетную перерегистрацию их филиалов и представительств, осуществляет Государственная корпорация.</w:t>
      </w:r>
    </w:p>
    <w:bookmarkEnd w:id="183"/>
    <w:bookmarkStart w:name="z1545" w:id="184"/>
    <w:p>
      <w:pPr>
        <w:spacing w:after="0"/>
        <w:ind w:left="0"/>
        <w:jc w:val="both"/>
      </w:pPr>
      <w:r>
        <w:rPr>
          <w:rFonts w:ascii="Times New Roman"/>
          <w:b w:val="false"/>
          <w:i w:val="false"/>
          <w:color w:val="000000"/>
          <w:sz w:val="28"/>
        </w:rPr>
        <w:t xml:space="preserve">
      6. Государственная перерегистрация юридического лица, за исключением политических партий и религиозных объединений, производится на основании электронного заявления, поданного посредством веб-портала "электронного правительства", а также посредством объектов информатизации банков второго уровня, в порядке, определяемом Министерством в соответствии со </w:t>
      </w:r>
      <w:r>
        <w:rPr>
          <w:rFonts w:ascii="Times New Roman"/>
          <w:b w:val="false"/>
          <w:i w:val="false"/>
          <w:color w:val="000000"/>
          <w:sz w:val="28"/>
        </w:rPr>
        <w:t>статьей 14</w:t>
      </w:r>
      <w:r>
        <w:rPr>
          <w:rFonts w:ascii="Times New Roman"/>
          <w:b w:val="false"/>
          <w:i w:val="false"/>
          <w:color w:val="000000"/>
          <w:sz w:val="28"/>
        </w:rPr>
        <w:t xml:space="preserve"> Закона.</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юстиции РК от 16.01.2025 </w:t>
      </w:r>
      <w:r>
        <w:rPr>
          <w:rFonts w:ascii="Times New Roman"/>
          <w:b w:val="false"/>
          <w:i w:val="false"/>
          <w:color w:val="000000"/>
          <w:sz w:val="28"/>
        </w:rPr>
        <w:t>№ 34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378" w:id="185"/>
    <w:p>
      <w:pPr>
        <w:spacing w:after="0"/>
        <w:ind w:left="0"/>
        <w:jc w:val="both"/>
      </w:pPr>
      <w:r>
        <w:rPr>
          <w:rFonts w:ascii="Times New Roman"/>
          <w:b w:val="false"/>
          <w:i w:val="false"/>
          <w:color w:val="000000"/>
          <w:sz w:val="28"/>
        </w:rPr>
        <w:t xml:space="preserve">
      6-1. Для оказания государственной услуги в электронной форме, в том числе может проводиться биометрическая аутентификация личности услугополучателя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госуслугах.</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6-1 в соответствии с приказом и.о. Министра юстиции РК от 26.09.2024 </w:t>
      </w:r>
      <w:r>
        <w:rPr>
          <w:rFonts w:ascii="Times New Roman"/>
          <w:b w:val="false"/>
          <w:i w:val="false"/>
          <w:color w:val="000000"/>
          <w:sz w:val="28"/>
        </w:rPr>
        <w:t>№ 811</w:t>
      </w:r>
      <w:r>
        <w:rPr>
          <w:rFonts w:ascii="Times New Roman"/>
          <w:b w:val="false"/>
          <w:i w:val="false"/>
          <w:color w:val="ff0000"/>
          <w:sz w:val="28"/>
        </w:rPr>
        <w:t xml:space="preserve"> (вводится в действие с 07.01.2025).</w:t>
      </w:r>
      <w:r>
        <w:br/>
      </w:r>
      <w:r>
        <w:rPr>
          <w:rFonts w:ascii="Times New Roman"/>
          <w:b w:val="false"/>
          <w:i w:val="false"/>
          <w:color w:val="000000"/>
          <w:sz w:val="28"/>
        </w:rPr>
        <w:t>
</w:t>
      </w:r>
    </w:p>
    <w:bookmarkStart w:name="z1546" w:id="186"/>
    <w:p>
      <w:pPr>
        <w:spacing w:after="0"/>
        <w:ind w:left="0"/>
        <w:jc w:val="left"/>
      </w:pPr>
      <w:r>
        <w:rPr>
          <w:rFonts w:ascii="Times New Roman"/>
          <w:b/>
          <w:i w:val="false"/>
          <w:color w:val="000000"/>
        </w:rPr>
        <w:t xml:space="preserve"> Глава 2. Порядок оказания государственной услуги</w:t>
      </w:r>
    </w:p>
    <w:bookmarkEnd w:id="186"/>
    <w:bookmarkStart w:name="z1547" w:id="187"/>
    <w:p>
      <w:pPr>
        <w:spacing w:after="0"/>
        <w:ind w:left="0"/>
        <w:jc w:val="both"/>
      </w:pPr>
      <w:r>
        <w:rPr>
          <w:rFonts w:ascii="Times New Roman"/>
          <w:b w:val="false"/>
          <w:i w:val="false"/>
          <w:color w:val="000000"/>
          <w:sz w:val="28"/>
        </w:rPr>
        <w:t xml:space="preserve">
      7. Для получения государственной услуги физические и (или) юридические лица (далее - услугополучатель) подают заявление по форме согласно приложениям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настоящим Правилам (далее – заявление) и пакет документов по перечню, предусмотренному в перечне государственной услуги "Государственная перерегистрация юридических лиц, учетная перерегистрация их филиалов и представительств"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(далее - Перечень) по месту нахождения услугодателя в Государственную корпорацию или на веб-портале "электронного правительства": www.egov.kz (далее – портал).</w:t>
      </w:r>
    </w:p>
    <w:bookmarkEnd w:id="187"/>
    <w:bookmarkStart w:name="z1548" w:id="188"/>
    <w:p>
      <w:pPr>
        <w:spacing w:after="0"/>
        <w:ind w:left="0"/>
        <w:jc w:val="both"/>
      </w:pPr>
      <w:r>
        <w:rPr>
          <w:rFonts w:ascii="Times New Roman"/>
          <w:b w:val="false"/>
          <w:i w:val="false"/>
          <w:color w:val="000000"/>
          <w:sz w:val="28"/>
        </w:rPr>
        <w:t>
      8.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w:t>
      </w:r>
    </w:p>
    <w:bookmarkEnd w:id="188"/>
    <w:bookmarkStart w:name="z1549" w:id="189"/>
    <w:p>
      <w:pPr>
        <w:spacing w:after="0"/>
        <w:ind w:left="0"/>
        <w:jc w:val="both"/>
      </w:pPr>
      <w:r>
        <w:rPr>
          <w:rFonts w:ascii="Times New Roman"/>
          <w:b w:val="false"/>
          <w:i w:val="false"/>
          <w:color w:val="000000"/>
          <w:sz w:val="28"/>
        </w:rPr>
        <w:t>
      9. При приеме документов работник услугодателя сверяет документ, удостоверяющий личность, либо электронный документ из сервиса цифровых документов (для идентификации) услугополучателя со сведениями, содержащимися в государственных информационных системах, после чего возвращает его услугополучателю.</w:t>
      </w:r>
    </w:p>
    <w:bookmarkEnd w:id="189"/>
    <w:bookmarkStart w:name="z1550" w:id="190"/>
    <w:p>
      <w:pPr>
        <w:spacing w:after="0"/>
        <w:ind w:left="0"/>
        <w:jc w:val="both"/>
      </w:pPr>
      <w:r>
        <w:rPr>
          <w:rFonts w:ascii="Times New Roman"/>
          <w:b w:val="false"/>
          <w:i w:val="false"/>
          <w:color w:val="000000"/>
          <w:sz w:val="28"/>
        </w:rPr>
        <w:t xml:space="preserve">
      10. В случае представления услугополучателем неполного пакета документов и (или) документов с истекшим сроком действия услугодатель отказывает в приеме заявления с выдачей расписки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90"/>
    <w:bookmarkStart w:name="z1551" w:id="191"/>
    <w:p>
      <w:pPr>
        <w:spacing w:after="0"/>
        <w:ind w:left="0"/>
        <w:jc w:val="both"/>
      </w:pPr>
      <w:r>
        <w:rPr>
          <w:rFonts w:ascii="Times New Roman"/>
          <w:b w:val="false"/>
          <w:i w:val="false"/>
          <w:color w:val="000000"/>
          <w:sz w:val="28"/>
        </w:rPr>
        <w:t>
      11. При предъявлении услугодателю полного пакета документов услугополучателю выдается расписка о приеме документов с указанием даты и времени получения результата государственной услуги.</w:t>
      </w:r>
    </w:p>
    <w:bookmarkEnd w:id="191"/>
    <w:bookmarkStart w:name="z1552" w:id="192"/>
    <w:p>
      <w:pPr>
        <w:spacing w:after="0"/>
        <w:ind w:left="0"/>
        <w:jc w:val="both"/>
      </w:pPr>
      <w:r>
        <w:rPr>
          <w:rFonts w:ascii="Times New Roman"/>
          <w:b w:val="false"/>
          <w:i w:val="false"/>
          <w:color w:val="000000"/>
          <w:sz w:val="28"/>
        </w:rPr>
        <w:t xml:space="preserve">
      12. При поступлении документов на оказание государственной услуги согласно </w:t>
      </w:r>
      <w:r>
        <w:rPr>
          <w:rFonts w:ascii="Times New Roman"/>
          <w:b w:val="false"/>
          <w:i w:val="false"/>
          <w:color w:val="000000"/>
          <w:sz w:val="28"/>
        </w:rPr>
        <w:t>пунктам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настоящих Правил сотрудник канцелярии услугодателя осуществляет прием документов согласно реестру и направляет в управление (отдел) регистрации юридических лиц.</w:t>
      </w:r>
    </w:p>
    <w:bookmarkEnd w:id="192"/>
    <w:p>
      <w:pPr>
        <w:spacing w:after="0"/>
        <w:ind w:left="0"/>
        <w:jc w:val="both"/>
      </w:pPr>
      <w:r>
        <w:rPr>
          <w:rFonts w:ascii="Times New Roman"/>
          <w:b w:val="false"/>
          <w:i w:val="false"/>
          <w:color w:val="000000"/>
          <w:sz w:val="28"/>
        </w:rPr>
        <w:t>
      Руководитель управления (отдела) регистрации юридических лиц в течение 20 минут определяет исполнителя и передает ему на исполнение.</w:t>
      </w:r>
    </w:p>
    <w:p>
      <w:pPr>
        <w:spacing w:after="0"/>
        <w:ind w:left="0"/>
        <w:jc w:val="both"/>
      </w:pPr>
      <w:r>
        <w:rPr>
          <w:rFonts w:ascii="Times New Roman"/>
          <w:b w:val="false"/>
          <w:i w:val="false"/>
          <w:color w:val="000000"/>
          <w:sz w:val="28"/>
        </w:rPr>
        <w:t>
      Исполнитель: проверяет представленные документы на правильность их составления (оформления) на соответствие действующему законодательству Республики Казахстан и в случае отсутствия оснований для отказа (перерыва) оформляет приказ о государственной перерегистрации юридического лица, об учетной перерегистрации филиала (представительства), вносит сведения в Нацреестр, оформляет справку о государственной перерегистрации юридического лица, об учетной перерегистрации филиала (представительства) с присвоенным бизнес–идентификационным номером, оформляет дело, содержащее по одному экземпляру учредительных и других документов после оформления дела (проставления соответствующих штампов, подтверждающих присвоение БИН).</w:t>
      </w:r>
    </w:p>
    <w:p>
      <w:pPr>
        <w:spacing w:after="0"/>
        <w:ind w:left="0"/>
        <w:jc w:val="both"/>
      </w:pPr>
      <w:r>
        <w:rPr>
          <w:rFonts w:ascii="Times New Roman"/>
          <w:b w:val="false"/>
          <w:i w:val="false"/>
          <w:color w:val="000000"/>
          <w:sz w:val="28"/>
        </w:rPr>
        <w:t>
      После рассмотрения исполнителем справка о государственной перерегистрации юридического лица, об учетной перерегистрации филиала (представительства) с присвоенным бизнес-идентификационным номером, либо мотивированный приказ об отказе (о перерыве) направляются на подписание руководству.</w:t>
      </w:r>
    </w:p>
    <w:p>
      <w:pPr>
        <w:spacing w:after="0"/>
        <w:ind w:left="0"/>
        <w:jc w:val="both"/>
      </w:pPr>
      <w:r>
        <w:rPr>
          <w:rFonts w:ascii="Times New Roman"/>
          <w:b w:val="false"/>
          <w:i w:val="false"/>
          <w:color w:val="000000"/>
          <w:sz w:val="28"/>
        </w:rPr>
        <w:t>
      Подписанные руководством документы передаются исполнителем в канцелярию услугодателя. Сотрудник канцелярии услугодателя передает документы в Государственную корпорацию через курьера либо направляет услугополучателю посредством портала.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юстиции РК от 13.07.2023 </w:t>
      </w:r>
      <w:r>
        <w:rPr>
          <w:rFonts w:ascii="Times New Roman"/>
          <w:b w:val="false"/>
          <w:i w:val="false"/>
          <w:color w:val="000000"/>
          <w:sz w:val="28"/>
        </w:rPr>
        <w:t>№ 479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7" w:id="193"/>
    <w:p>
      <w:pPr>
        <w:spacing w:after="0"/>
        <w:ind w:left="0"/>
        <w:jc w:val="both"/>
      </w:pPr>
      <w:r>
        <w:rPr>
          <w:rFonts w:ascii="Times New Roman"/>
          <w:b w:val="false"/>
          <w:i w:val="false"/>
          <w:color w:val="000000"/>
          <w:sz w:val="28"/>
        </w:rPr>
        <w:t xml:space="preserve">
      13. При поступлении документов на оказание государственной услуги согласно </w:t>
      </w:r>
      <w:r>
        <w:rPr>
          <w:rFonts w:ascii="Times New Roman"/>
          <w:b w:val="false"/>
          <w:i w:val="false"/>
          <w:color w:val="000000"/>
          <w:sz w:val="28"/>
        </w:rPr>
        <w:t>пункта 5</w:t>
      </w:r>
      <w:r>
        <w:rPr>
          <w:rFonts w:ascii="Times New Roman"/>
          <w:b w:val="false"/>
          <w:i w:val="false"/>
          <w:color w:val="000000"/>
          <w:sz w:val="28"/>
        </w:rPr>
        <w:t xml:space="preserve"> настоящих Правил работник Государственной корпорации принимает, проверяет документы, представленные услугополучателем и принятые документы, направляются в соответствующее подразделение Государственной корпорации в сфере регистрации юридических лиц.</w:t>
      </w:r>
    </w:p>
    <w:bookmarkEnd w:id="193"/>
    <w:p>
      <w:pPr>
        <w:spacing w:after="0"/>
        <w:ind w:left="0"/>
        <w:jc w:val="both"/>
      </w:pPr>
      <w:r>
        <w:rPr>
          <w:rFonts w:ascii="Times New Roman"/>
          <w:b w:val="false"/>
          <w:i w:val="false"/>
          <w:color w:val="000000"/>
          <w:sz w:val="28"/>
        </w:rPr>
        <w:t>
      Руководитель управления (отдела) регистрации юридических лиц в течение 20 минут определяет исполнителя и передает ему на исполнение.</w:t>
      </w:r>
    </w:p>
    <w:p>
      <w:pPr>
        <w:spacing w:after="0"/>
        <w:ind w:left="0"/>
        <w:jc w:val="both"/>
      </w:pPr>
      <w:r>
        <w:rPr>
          <w:rFonts w:ascii="Times New Roman"/>
          <w:b w:val="false"/>
          <w:i w:val="false"/>
          <w:color w:val="000000"/>
          <w:sz w:val="28"/>
        </w:rPr>
        <w:t>
      Исполнитель: проверяет представленные документы на правильность их составления (оформления) на соответствие действующему законодательству Республики Казахстан и в случае отсутствия оснований для отказа (перерыва) оформляет приказ о государственной перерегистрации юридического лица, об учетной перерегистрации филиала (представительства), вносит сведения в Нацреестр; оформляет справку о государственной перерегистрации юридического лица, об учетной перерегистрации филиала (представительства) с присвоенным бизнес–идентификационным номером, оформляет дело, содержащее по одному экземпляру учредительных и других документов после оформления дела (проставления соответствующих штампов, подтверждающих присвоение БИН).</w:t>
      </w:r>
    </w:p>
    <w:p>
      <w:pPr>
        <w:spacing w:after="0"/>
        <w:ind w:left="0"/>
        <w:jc w:val="both"/>
      </w:pPr>
      <w:r>
        <w:rPr>
          <w:rFonts w:ascii="Times New Roman"/>
          <w:b w:val="false"/>
          <w:i w:val="false"/>
          <w:color w:val="000000"/>
          <w:sz w:val="28"/>
        </w:rPr>
        <w:t>
      После рассмотрения исполнителем справка о государственной перерегистрации юридического лица, об учетной перерегистрации филиала (представительства) с присвоенным бизнес-идентификационным номером, либо мотивированный приказ об отказе (о перерыве) направляются на подписание руководству.</w:t>
      </w:r>
    </w:p>
    <w:p>
      <w:pPr>
        <w:spacing w:after="0"/>
        <w:ind w:left="0"/>
        <w:jc w:val="both"/>
      </w:pPr>
      <w:r>
        <w:rPr>
          <w:rFonts w:ascii="Times New Roman"/>
          <w:b w:val="false"/>
          <w:i w:val="false"/>
          <w:color w:val="000000"/>
          <w:sz w:val="28"/>
        </w:rPr>
        <w:t>
      Подписанные руководством документы передаются исполнителем в отдел выдачи Государственной корпорации.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юстиции РК от 13.07.2023 </w:t>
      </w:r>
      <w:r>
        <w:rPr>
          <w:rFonts w:ascii="Times New Roman"/>
          <w:b w:val="false"/>
          <w:i w:val="false"/>
          <w:color w:val="000000"/>
          <w:sz w:val="28"/>
        </w:rPr>
        <w:t>№ 479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2" w:id="194"/>
    <w:p>
      <w:pPr>
        <w:spacing w:after="0"/>
        <w:ind w:left="0"/>
        <w:jc w:val="both"/>
      </w:pPr>
      <w:r>
        <w:rPr>
          <w:rFonts w:ascii="Times New Roman"/>
          <w:b w:val="false"/>
          <w:i w:val="false"/>
          <w:color w:val="000000"/>
          <w:sz w:val="28"/>
        </w:rPr>
        <w:t xml:space="preserve">
      14. В Государственной корпорации выдача готовых документов осуществляется при предъявлении услугополучателем удостоверения личности либо электронного документа из сервиса цифровых документов (для идентификации) (либо его представителя, действующего на основании документа, выданного в соответствии с гражданским законодательством Республики Казахстан, в котором указываются соответствующие полномочия представителя). </w:t>
      </w:r>
    </w:p>
    <w:bookmarkEnd w:id="194"/>
    <w:bookmarkStart w:name="z1563" w:id="195"/>
    <w:p>
      <w:pPr>
        <w:spacing w:after="0"/>
        <w:ind w:left="0"/>
        <w:jc w:val="both"/>
      </w:pPr>
      <w:r>
        <w:rPr>
          <w:rFonts w:ascii="Times New Roman"/>
          <w:b w:val="false"/>
          <w:i w:val="false"/>
          <w:color w:val="000000"/>
          <w:sz w:val="28"/>
        </w:rPr>
        <w:t>
      15. В случае подачи документов на портале – "в личный кабинет" направляется уведомление о государственной перерегистрации юридических лиц для субъектов малого и среднего предпринимательства либо мотивированный ответ услугодателя об отказе (о перерыве) в оказании государственной услуги в форме электронного документа, удостоверенный ЭЦП услугодателя.</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юстиции РК от 13.07.2023 </w:t>
      </w:r>
      <w:r>
        <w:rPr>
          <w:rFonts w:ascii="Times New Roman"/>
          <w:b w:val="false"/>
          <w:i w:val="false"/>
          <w:color w:val="000000"/>
          <w:sz w:val="28"/>
        </w:rPr>
        <w:t>№ 479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4" w:id="196"/>
    <w:p>
      <w:pPr>
        <w:spacing w:after="0"/>
        <w:ind w:left="0"/>
        <w:jc w:val="both"/>
      </w:pPr>
      <w:r>
        <w:rPr>
          <w:rFonts w:ascii="Times New Roman"/>
          <w:b w:val="false"/>
          <w:i w:val="false"/>
          <w:color w:val="000000"/>
          <w:sz w:val="28"/>
        </w:rPr>
        <w:t>
      16. В случаях представления неполного пакета документов, наличия в них недостатков, необходимости получения по учредительным документам заключения эксперта (специалиста), а также по иным основаниям, предусмотренным законодательными актами Республики Казахстан, срок государственной (учетной) регистрации прерывается до устранения выявленных недостатков или получения соответствующего заключения (экспертизы).</w:t>
      </w:r>
    </w:p>
    <w:bookmarkEnd w:id="196"/>
    <w:p>
      <w:pPr>
        <w:spacing w:after="0"/>
        <w:ind w:left="0"/>
        <w:jc w:val="both"/>
      </w:pPr>
      <w:r>
        <w:rPr>
          <w:rFonts w:ascii="Times New Roman"/>
          <w:b w:val="false"/>
          <w:i w:val="false"/>
          <w:color w:val="000000"/>
          <w:sz w:val="28"/>
        </w:rPr>
        <w:t>
      При выявлении оснований для перерыва срока оказания государственной услуги, услугодатель прерывает срок оказания государственной услуги не более чем на один месяц с указанием причин и передает документы в Государственную корпорацию.</w:t>
      </w:r>
    </w:p>
    <w:p>
      <w:pPr>
        <w:spacing w:after="0"/>
        <w:ind w:left="0"/>
        <w:jc w:val="both"/>
      </w:pPr>
      <w:r>
        <w:rPr>
          <w:rFonts w:ascii="Times New Roman"/>
          <w:b w:val="false"/>
          <w:i w:val="false"/>
          <w:color w:val="000000"/>
          <w:sz w:val="28"/>
        </w:rPr>
        <w:t>
      Решение о перерыве государственной регистрации принимается услугодателем с момента приема документов на государственную регистрацию до момента выдачи документа, но не позднее истечения срока оказания услуги.</w:t>
      </w:r>
    </w:p>
    <w:p>
      <w:pPr>
        <w:spacing w:after="0"/>
        <w:ind w:left="0"/>
        <w:jc w:val="both"/>
      </w:pPr>
      <w:r>
        <w:rPr>
          <w:rFonts w:ascii="Times New Roman"/>
          <w:b w:val="false"/>
          <w:i w:val="false"/>
          <w:color w:val="000000"/>
          <w:sz w:val="28"/>
        </w:rPr>
        <w:t>
      После устранения замечаний, указанных в приказе о перерыве, услугополучатель повторно направляет документы услугодателю через Государственную корпорацию.</w:t>
      </w:r>
    </w:p>
    <w:p>
      <w:pPr>
        <w:spacing w:after="0"/>
        <w:ind w:left="0"/>
        <w:jc w:val="both"/>
      </w:pPr>
      <w:r>
        <w:rPr>
          <w:rFonts w:ascii="Times New Roman"/>
          <w:b w:val="false"/>
          <w:i w:val="false"/>
          <w:color w:val="000000"/>
          <w:sz w:val="28"/>
        </w:rPr>
        <w:t>
      Если в течение одного месяца обстоятельства, явившиеся основанием для перерыва в регистрации услугополучателем не устранены, то выносится мотивированный приказ об отказе в оказании государственной услуги не позднее трех рабочих дней до окончания срока перерыва.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юстиции РК от 13.07.2023 </w:t>
      </w:r>
      <w:r>
        <w:rPr>
          <w:rFonts w:ascii="Times New Roman"/>
          <w:b w:val="false"/>
          <w:i w:val="false"/>
          <w:color w:val="000000"/>
          <w:sz w:val="28"/>
        </w:rPr>
        <w:t>№ 479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9" w:id="197"/>
    <w:p>
      <w:pPr>
        <w:spacing w:after="0"/>
        <w:ind w:left="0"/>
        <w:jc w:val="both"/>
      </w:pPr>
      <w:r>
        <w:rPr>
          <w:rFonts w:ascii="Times New Roman"/>
          <w:b w:val="false"/>
          <w:i w:val="false"/>
          <w:color w:val="000000"/>
          <w:sz w:val="28"/>
        </w:rPr>
        <w:t xml:space="preserve">
      17. При наличии оснований для отказа в государственной перерегистрации юридического лица, учетной перерегистрации филиала (представительства) услугодатель в сроки, предусмотренные в </w:t>
      </w:r>
      <w:r>
        <w:rPr>
          <w:rFonts w:ascii="Times New Roman"/>
          <w:b w:val="false"/>
          <w:i w:val="false"/>
          <w:color w:val="000000"/>
          <w:sz w:val="28"/>
        </w:rPr>
        <w:t>статье 11</w:t>
      </w:r>
      <w:r>
        <w:rPr>
          <w:rFonts w:ascii="Times New Roman"/>
          <w:b w:val="false"/>
          <w:i w:val="false"/>
          <w:color w:val="000000"/>
          <w:sz w:val="28"/>
        </w:rPr>
        <w:t xml:space="preserve"> Закона, в письменном виде выдает ему мотивированный приказ об отказе в оказании государственной услуги, по основаниям указанным в пункте 9 Перечня.</w:t>
      </w:r>
    </w:p>
    <w:bookmarkEnd w:id="197"/>
    <w:bookmarkStart w:name="z1570" w:id="198"/>
    <w:p>
      <w:pPr>
        <w:spacing w:after="0"/>
        <w:ind w:left="0"/>
        <w:jc w:val="both"/>
      </w:pPr>
      <w:r>
        <w:rPr>
          <w:rFonts w:ascii="Times New Roman"/>
          <w:b w:val="false"/>
          <w:i w:val="false"/>
          <w:color w:val="000000"/>
          <w:sz w:val="28"/>
        </w:rPr>
        <w:t>
      При вынесении решения об отказе в оказании государственной услуги, услугодатель в течение одного дня уведомляет услугополучателя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198"/>
    <w:bookmarkStart w:name="z1571" w:id="199"/>
    <w:p>
      <w:pPr>
        <w:spacing w:after="0"/>
        <w:ind w:left="0"/>
        <w:jc w:val="both"/>
      </w:pPr>
      <w:r>
        <w:rPr>
          <w:rFonts w:ascii="Times New Roman"/>
          <w:b w:val="false"/>
          <w:i w:val="false"/>
          <w:color w:val="000000"/>
          <w:sz w:val="28"/>
        </w:rPr>
        <w:t>
      Уведомление о заслушивании направляется не менее чем за три рабочих дня до завершения срока оказания государственной услуги.</w:t>
      </w:r>
    </w:p>
    <w:bookmarkEnd w:id="199"/>
    <w:bookmarkStart w:name="z1572" w:id="200"/>
    <w:p>
      <w:pPr>
        <w:spacing w:after="0"/>
        <w:ind w:left="0"/>
        <w:jc w:val="both"/>
      </w:pPr>
      <w:r>
        <w:rPr>
          <w:rFonts w:ascii="Times New Roman"/>
          <w:b w:val="false"/>
          <w:i w:val="false"/>
          <w:color w:val="000000"/>
          <w:sz w:val="28"/>
        </w:rPr>
        <w:t>
      Возражение услугополучателя по предварительному решению принимается услугодателем в течение 2 рабочих дней со дня его получения.</w:t>
      </w:r>
    </w:p>
    <w:bookmarkEnd w:id="200"/>
    <w:bookmarkStart w:name="z1573" w:id="201"/>
    <w:p>
      <w:pPr>
        <w:spacing w:after="0"/>
        <w:ind w:left="0"/>
        <w:jc w:val="both"/>
      </w:pPr>
      <w:r>
        <w:rPr>
          <w:rFonts w:ascii="Times New Roman"/>
          <w:b w:val="false"/>
          <w:i w:val="false"/>
          <w:color w:val="000000"/>
          <w:sz w:val="28"/>
        </w:rPr>
        <w:t>
      По результатам заслушивания услугодатель принимает решение о государственной регистрации либо формирует мотивированный отказ в оказании государственной услуги.</w:t>
      </w:r>
    </w:p>
    <w:bookmarkEnd w:id="201"/>
    <w:bookmarkStart w:name="z1574" w:id="202"/>
    <w:p>
      <w:pPr>
        <w:spacing w:after="0"/>
        <w:ind w:left="0"/>
        <w:jc w:val="both"/>
      </w:pPr>
      <w:r>
        <w:rPr>
          <w:rFonts w:ascii="Times New Roman"/>
          <w:b w:val="false"/>
          <w:i w:val="false"/>
          <w:color w:val="000000"/>
          <w:sz w:val="28"/>
        </w:rPr>
        <w:t>
      По государственным услугам, по которым установлен менее чем трехдневный срок для оказания, заслушивание не проводится.</w:t>
      </w:r>
    </w:p>
    <w:bookmarkEnd w:id="202"/>
    <w:bookmarkStart w:name="z1575" w:id="203"/>
    <w:p>
      <w:pPr>
        <w:spacing w:after="0"/>
        <w:ind w:left="0"/>
        <w:jc w:val="both"/>
      </w:pPr>
      <w:r>
        <w:rPr>
          <w:rFonts w:ascii="Times New Roman"/>
          <w:b w:val="false"/>
          <w:i w:val="false"/>
          <w:color w:val="000000"/>
          <w:sz w:val="28"/>
        </w:rPr>
        <w:t xml:space="preserve">
      18.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 о госуслугах.</w:t>
      </w:r>
    </w:p>
    <w:bookmarkEnd w:id="203"/>
    <w:bookmarkStart w:name="z1576" w:id="204"/>
    <w:p>
      <w:pPr>
        <w:spacing w:after="0"/>
        <w:ind w:left="0"/>
        <w:jc w:val="both"/>
      </w:pPr>
      <w:r>
        <w:rPr>
          <w:rFonts w:ascii="Times New Roman"/>
          <w:b w:val="false"/>
          <w:i w:val="false"/>
          <w:color w:val="000000"/>
          <w:sz w:val="28"/>
        </w:rPr>
        <w:t>
      19. В случае сбоя информационной системы ГБД ЮЛ услугодатель незамедлительно уведомляет оператора информационно-коммуникационной инфраструктуры "электронного правительства" (далее – оператор).</w:t>
      </w:r>
    </w:p>
    <w:bookmarkEnd w:id="204"/>
    <w:bookmarkStart w:name="z1577" w:id="205"/>
    <w:p>
      <w:pPr>
        <w:spacing w:after="0"/>
        <w:ind w:left="0"/>
        <w:jc w:val="both"/>
      </w:pPr>
      <w:r>
        <w:rPr>
          <w:rFonts w:ascii="Times New Roman"/>
          <w:b w:val="false"/>
          <w:i w:val="false"/>
          <w:color w:val="000000"/>
          <w:sz w:val="28"/>
        </w:rPr>
        <w:t>
      В этом случае оператор предпринимает меры по определению причины сбоя информационной системы и в течение 1 (одного) рабочего дня составляет протокол (акт) о технической проблеме и подписывает его услугодателем.</w:t>
      </w:r>
    </w:p>
    <w:bookmarkEnd w:id="205"/>
    <w:bookmarkStart w:name="z1578" w:id="206"/>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государственной услуги</w:t>
      </w:r>
    </w:p>
    <w:bookmarkEnd w:id="206"/>
    <w:bookmarkStart w:name="z1579" w:id="207"/>
    <w:p>
      <w:pPr>
        <w:spacing w:after="0"/>
        <w:ind w:left="0"/>
        <w:jc w:val="both"/>
      </w:pPr>
      <w:r>
        <w:rPr>
          <w:rFonts w:ascii="Times New Roman"/>
          <w:b w:val="false"/>
          <w:i w:val="false"/>
          <w:color w:val="000000"/>
          <w:sz w:val="28"/>
        </w:rPr>
        <w:t>
      20. Жалоба на решения, действия (бездействие) услугодателя и (или) их работников по вопросам оказания государственных услуг подается на имя руководителя услугодателя.</w:t>
      </w:r>
    </w:p>
    <w:bookmarkEnd w:id="207"/>
    <w:bookmarkStart w:name="z1580" w:id="208"/>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госуслугах подлежит рассмотрению в течение пяти рабочих дней со дня ее регистрации.</w:t>
      </w:r>
    </w:p>
    <w:bookmarkEnd w:id="208"/>
    <w:bookmarkStart w:name="z1581" w:id="209"/>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209"/>
    <w:bookmarkStart w:name="z1582" w:id="210"/>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210"/>
    <w:bookmarkStart w:name="z1583" w:id="211"/>
    <w:p>
      <w:pPr>
        <w:spacing w:after="0"/>
        <w:ind w:left="0"/>
        <w:jc w:val="both"/>
      </w:pPr>
      <w:r>
        <w:rPr>
          <w:rFonts w:ascii="Times New Roman"/>
          <w:b w:val="false"/>
          <w:i w:val="false"/>
          <w:color w:val="000000"/>
          <w:sz w:val="28"/>
        </w:rPr>
        <w:t>
      21. Рассмотрение жалобы осуществляется уполномоченным органом, осуществляющим государственное регулирование и контроль деятельности в сфере государственной регистрации юридических лиц и учетной регистрации филиалов и представительств, уполномоченным органом по оценке и контролю за качеством оказания государственных услуг (далее – орган, рассматривающий жалобу).</w:t>
      </w:r>
    </w:p>
    <w:bookmarkEnd w:id="211"/>
    <w:bookmarkStart w:name="z1584" w:id="212"/>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212"/>
    <w:bookmarkStart w:name="z1585" w:id="213"/>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bookmarkEnd w:id="213"/>
    <w:bookmarkStart w:name="z1586" w:id="214"/>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214"/>
    <w:bookmarkStart w:name="z1587" w:id="215"/>
    <w:p>
      <w:pPr>
        <w:spacing w:after="0"/>
        <w:ind w:left="0"/>
        <w:jc w:val="both"/>
      </w:pPr>
      <w:r>
        <w:rPr>
          <w:rFonts w:ascii="Times New Roman"/>
          <w:b w:val="false"/>
          <w:i w:val="false"/>
          <w:color w:val="000000"/>
          <w:sz w:val="28"/>
        </w:rPr>
        <w:t>
      Если иное не предусмотрено законом, то обращение в суд допускается после обжалования в досудебном порядке.</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"Государственная перерегистрация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перерегистрация их филиалов</w:t>
            </w:r>
            <w:r>
              <w:br/>
            </w:r>
            <w:r>
              <w:rPr>
                <w:rFonts w:ascii="Times New Roman"/>
                <w:b w:val="false"/>
                <w:i w:val="false"/>
                <w:color w:val="000000"/>
                <w:sz w:val="20"/>
              </w:rPr>
              <w:t>и 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90" w:id="216"/>
    <w:p>
      <w:pPr>
        <w:spacing w:after="0"/>
        <w:ind w:left="0"/>
        <w:jc w:val="left"/>
      </w:pPr>
      <w:r>
        <w:rPr>
          <w:rFonts w:ascii="Times New Roman"/>
          <w:b/>
          <w:i w:val="false"/>
          <w:color w:val="000000"/>
        </w:rPr>
        <w:t xml:space="preserve">              Заявление о государственной (учетной) перерегистрации</w:t>
      </w:r>
      <w:r>
        <w:br/>
      </w:r>
      <w:r>
        <w:rPr>
          <w:rFonts w:ascii="Times New Roman"/>
          <w:b/>
          <w:i w:val="false"/>
          <w:color w:val="000000"/>
        </w:rPr>
        <w:t xml:space="preserve">             юридического лица, филиала (представительства)</w:t>
      </w:r>
    </w:p>
    <w:bookmarkEnd w:id="216"/>
    <w:p>
      <w:pPr>
        <w:spacing w:after="0"/>
        <w:ind w:left="0"/>
        <w:jc w:val="both"/>
      </w:pPr>
      <w:bookmarkStart w:name="z1591" w:id="217"/>
      <w:r>
        <w:rPr>
          <w:rFonts w:ascii="Times New Roman"/>
          <w:b w:val="false"/>
          <w:i w:val="false"/>
          <w:color w:val="000000"/>
          <w:sz w:val="28"/>
        </w:rPr>
        <w:t>
      1. Форма организации (укажите в соответствующей ячейке х)</w:t>
      </w:r>
    </w:p>
    <w:bookmarkEnd w:id="217"/>
    <w:p>
      <w:pPr>
        <w:spacing w:after="0"/>
        <w:ind w:left="0"/>
        <w:jc w:val="both"/>
      </w:pPr>
      <w:r>
        <w:rPr>
          <w:rFonts w:ascii="Times New Roman"/>
          <w:b w:val="false"/>
          <w:i w:val="false"/>
          <w:color w:val="000000"/>
          <w:sz w:val="28"/>
        </w:rPr>
        <w:t xml:space="preserve">1) юридическое лицо __________ 2) филиал _________ </w:t>
      </w:r>
    </w:p>
    <w:p>
      <w:pPr>
        <w:spacing w:after="0"/>
        <w:ind w:left="0"/>
        <w:jc w:val="both"/>
      </w:pPr>
      <w:r>
        <w:rPr>
          <w:rFonts w:ascii="Times New Roman"/>
          <w:b w:val="false"/>
          <w:i w:val="false"/>
          <w:color w:val="000000"/>
          <w:sz w:val="28"/>
        </w:rPr>
        <w:t xml:space="preserve">3) представительство ____________________________ </w:t>
      </w:r>
    </w:p>
    <w:p>
      <w:pPr>
        <w:spacing w:after="0"/>
        <w:ind w:left="0"/>
        <w:jc w:val="both"/>
      </w:pPr>
      <w:r>
        <w:rPr>
          <w:rFonts w:ascii="Times New Roman"/>
          <w:b w:val="false"/>
          <w:i w:val="false"/>
          <w:color w:val="000000"/>
          <w:sz w:val="28"/>
        </w:rPr>
        <w:t>2. Наименование юридического лица, филиала (представительства)____________</w:t>
      </w:r>
    </w:p>
    <w:p>
      <w:pPr>
        <w:spacing w:after="0"/>
        <w:ind w:left="0"/>
        <w:jc w:val="both"/>
      </w:pPr>
      <w:r>
        <w:rPr>
          <w:rFonts w:ascii="Times New Roman"/>
          <w:b w:val="false"/>
          <w:i w:val="false"/>
          <w:color w:val="000000"/>
          <w:sz w:val="28"/>
        </w:rPr>
        <w:t>3. Бизнес-идентификационный номер (БИН)____________________________</w:t>
      </w:r>
    </w:p>
    <w:p>
      <w:pPr>
        <w:spacing w:after="0"/>
        <w:ind w:left="0"/>
        <w:jc w:val="both"/>
      </w:pPr>
      <w:r>
        <w:rPr>
          <w:rFonts w:ascii="Times New Roman"/>
          <w:b w:val="false"/>
          <w:i w:val="false"/>
          <w:color w:val="000000"/>
          <w:sz w:val="28"/>
        </w:rPr>
        <w:t>4. Основание перерегистрации (укажите в соответствующей ячейке х):</w:t>
      </w:r>
    </w:p>
    <w:p>
      <w:pPr>
        <w:spacing w:after="0"/>
        <w:ind w:left="0"/>
        <w:jc w:val="both"/>
      </w:pPr>
      <w:r>
        <w:rPr>
          <w:rFonts w:ascii="Times New Roman"/>
          <w:b w:val="false"/>
          <w:i w:val="false"/>
          <w:color w:val="000000"/>
          <w:sz w:val="28"/>
        </w:rPr>
        <w:t xml:space="preserve">1) изменение наименования ___________________ </w:t>
      </w:r>
    </w:p>
    <w:p>
      <w:pPr>
        <w:spacing w:after="0"/>
        <w:ind w:left="0"/>
        <w:jc w:val="both"/>
      </w:pPr>
      <w:r>
        <w:rPr>
          <w:rFonts w:ascii="Times New Roman"/>
          <w:b w:val="false"/>
          <w:i w:val="false"/>
          <w:color w:val="000000"/>
          <w:sz w:val="28"/>
        </w:rPr>
        <w:t xml:space="preserve">2) уменьшение размера уставного капитала _______ </w:t>
      </w:r>
    </w:p>
    <w:p>
      <w:pPr>
        <w:spacing w:after="0"/>
        <w:ind w:left="0"/>
        <w:jc w:val="both"/>
      </w:pPr>
      <w:r>
        <w:rPr>
          <w:rFonts w:ascii="Times New Roman"/>
          <w:b w:val="false"/>
          <w:i w:val="false"/>
          <w:color w:val="000000"/>
          <w:sz w:val="28"/>
        </w:rPr>
        <w:t>3) изменение состава участников хозяйственного товарищества (за исключением товариществ</w:t>
      </w:r>
    </w:p>
    <w:p>
      <w:pPr>
        <w:spacing w:after="0"/>
        <w:ind w:left="0"/>
        <w:jc w:val="both"/>
      </w:pPr>
      <w:r>
        <w:rPr>
          <w:rFonts w:ascii="Times New Roman"/>
          <w:b w:val="false"/>
          <w:i w:val="false"/>
          <w:color w:val="000000"/>
          <w:sz w:val="28"/>
        </w:rPr>
        <w:t>с ограниченной ответственностью, в которых ведение реестра участников осуществляется</w:t>
      </w:r>
    </w:p>
    <w:p>
      <w:pPr>
        <w:spacing w:after="0"/>
        <w:ind w:left="0"/>
        <w:jc w:val="both"/>
      </w:pPr>
      <w:r>
        <w:rPr>
          <w:rFonts w:ascii="Times New Roman"/>
          <w:b w:val="false"/>
          <w:i w:val="false"/>
          <w:color w:val="000000"/>
          <w:sz w:val="28"/>
        </w:rPr>
        <w:t xml:space="preserve">центральным депозитарием) _________________________________________________________ </w:t>
      </w:r>
    </w:p>
    <w:p>
      <w:pPr>
        <w:spacing w:after="0"/>
        <w:ind w:left="0"/>
        <w:jc w:val="both"/>
      </w:pPr>
      <w:r>
        <w:rPr>
          <w:rFonts w:ascii="Times New Roman"/>
          <w:b w:val="false"/>
          <w:i w:val="false"/>
          <w:color w:val="000000"/>
          <w:sz w:val="28"/>
        </w:rPr>
        <w:t>5. Местонахождение юридического лица, филиала (представительства)</w:t>
      </w:r>
    </w:p>
    <w:p>
      <w:pPr>
        <w:spacing w:after="0"/>
        <w:ind w:left="0"/>
        <w:jc w:val="both"/>
      </w:pPr>
      <w:r>
        <w:rPr>
          <w:rFonts w:ascii="Times New Roman"/>
          <w:b w:val="false"/>
          <w:i w:val="false"/>
          <w:color w:val="000000"/>
          <w:sz w:val="28"/>
        </w:rPr>
        <w:t>Регистрационный код адреса: ___________________Почтовый индекс: ___________</w:t>
      </w:r>
    </w:p>
    <w:p>
      <w:pPr>
        <w:spacing w:after="0"/>
        <w:ind w:left="0"/>
        <w:jc w:val="both"/>
      </w:pPr>
      <w:r>
        <w:rPr>
          <w:rFonts w:ascii="Times New Roman"/>
          <w:b w:val="false"/>
          <w:i w:val="false"/>
          <w:color w:val="000000"/>
          <w:sz w:val="28"/>
        </w:rPr>
        <w:t xml:space="preserve">Область: _________________________________________________________ </w:t>
      </w:r>
    </w:p>
    <w:p>
      <w:pPr>
        <w:spacing w:after="0"/>
        <w:ind w:left="0"/>
        <w:jc w:val="both"/>
      </w:pPr>
      <w:r>
        <w:rPr>
          <w:rFonts w:ascii="Times New Roman"/>
          <w:b w:val="false"/>
          <w:i w:val="false"/>
          <w:color w:val="000000"/>
          <w:sz w:val="28"/>
        </w:rPr>
        <w:t>Город, район, район в городе: ________________________________________</w:t>
      </w:r>
    </w:p>
    <w:p>
      <w:pPr>
        <w:spacing w:after="0"/>
        <w:ind w:left="0"/>
        <w:jc w:val="both"/>
      </w:pPr>
      <w:r>
        <w:rPr>
          <w:rFonts w:ascii="Times New Roman"/>
          <w:b w:val="false"/>
          <w:i w:val="false"/>
          <w:color w:val="000000"/>
          <w:sz w:val="28"/>
        </w:rPr>
        <w:t>Населенный пункт (село, поселок): ____________________________________</w:t>
      </w:r>
    </w:p>
    <w:p>
      <w:pPr>
        <w:spacing w:after="0"/>
        <w:ind w:left="0"/>
        <w:jc w:val="both"/>
      </w:pPr>
      <w:r>
        <w:rPr>
          <w:rFonts w:ascii="Times New Roman"/>
          <w:b w:val="false"/>
          <w:i w:val="false"/>
          <w:color w:val="000000"/>
          <w:sz w:val="28"/>
        </w:rPr>
        <w:t xml:space="preserve">Улица, микрорайон, квартал, переулок, проспект: _______________________ </w:t>
      </w:r>
    </w:p>
    <w:p>
      <w:pPr>
        <w:spacing w:after="0"/>
        <w:ind w:left="0"/>
        <w:jc w:val="both"/>
      </w:pPr>
      <w:r>
        <w:rPr>
          <w:rFonts w:ascii="Times New Roman"/>
          <w:b w:val="false"/>
          <w:i w:val="false"/>
          <w:color w:val="000000"/>
          <w:sz w:val="28"/>
        </w:rPr>
        <w:t xml:space="preserve">Номер дома __________, квартира, комната: __________ </w:t>
      </w:r>
    </w:p>
    <w:p>
      <w:pPr>
        <w:spacing w:after="0"/>
        <w:ind w:left="0"/>
        <w:jc w:val="both"/>
      </w:pPr>
      <w:r>
        <w:rPr>
          <w:rFonts w:ascii="Times New Roman"/>
          <w:b w:val="false"/>
          <w:i w:val="false"/>
          <w:color w:val="000000"/>
          <w:sz w:val="28"/>
        </w:rPr>
        <w:t xml:space="preserve">Номер телефона (факса): ____________________________ </w:t>
      </w:r>
    </w:p>
    <w:p>
      <w:pPr>
        <w:spacing w:after="0"/>
        <w:ind w:left="0"/>
        <w:jc w:val="both"/>
      </w:pPr>
      <w:r>
        <w:rPr>
          <w:rFonts w:ascii="Times New Roman"/>
          <w:b w:val="false"/>
          <w:i w:val="false"/>
          <w:color w:val="000000"/>
          <w:sz w:val="28"/>
        </w:rPr>
        <w:t xml:space="preserve">6. Ф.И.О (при его наличии). руководителя (с указанием данных удостоверения личности и ИИН) </w:t>
      </w:r>
    </w:p>
    <w:p>
      <w:pPr>
        <w:spacing w:after="0"/>
        <w:ind w:left="0"/>
        <w:jc w:val="both"/>
      </w:pPr>
      <w:r>
        <w:rPr>
          <w:rFonts w:ascii="Times New Roman"/>
          <w:b w:val="false"/>
          <w:i w:val="false"/>
          <w:color w:val="000000"/>
          <w:sz w:val="28"/>
        </w:rPr>
        <w:t>7. Состав и количество учредителей (укажите в соответствующей ячейке х, количество в</w:t>
      </w:r>
    </w:p>
    <w:p>
      <w:pPr>
        <w:spacing w:after="0"/>
        <w:ind w:left="0"/>
        <w:jc w:val="both"/>
      </w:pPr>
      <w:r>
        <w:rPr>
          <w:rFonts w:ascii="Times New Roman"/>
          <w:b w:val="false"/>
          <w:i w:val="false"/>
          <w:color w:val="000000"/>
          <w:sz w:val="28"/>
        </w:rPr>
        <w:t>цифровом обозначении):</w:t>
      </w:r>
    </w:p>
    <w:p>
      <w:pPr>
        <w:spacing w:after="0"/>
        <w:ind w:left="0"/>
        <w:jc w:val="both"/>
      </w:pPr>
      <w:r>
        <w:rPr>
          <w:rFonts w:ascii="Times New Roman"/>
          <w:b w:val="false"/>
          <w:i w:val="false"/>
          <w:color w:val="000000"/>
          <w:sz w:val="28"/>
        </w:rPr>
        <w:t>1) юридическое лицо ______ 2) физическое лицо ________</w:t>
      </w:r>
    </w:p>
    <w:p>
      <w:pPr>
        <w:spacing w:after="0"/>
        <w:ind w:left="0"/>
        <w:jc w:val="both"/>
      </w:pPr>
      <w:r>
        <w:rPr>
          <w:rFonts w:ascii="Times New Roman"/>
          <w:b w:val="false"/>
          <w:i w:val="false"/>
          <w:color w:val="000000"/>
          <w:sz w:val="28"/>
        </w:rPr>
        <w:t>Наименование юридического лица ____________________________________ (с указанием БИН)</w:t>
      </w:r>
    </w:p>
    <w:p>
      <w:pPr>
        <w:spacing w:after="0"/>
        <w:ind w:left="0"/>
        <w:jc w:val="both"/>
      </w:pPr>
      <w:r>
        <w:rPr>
          <w:rFonts w:ascii="Times New Roman"/>
          <w:b w:val="false"/>
          <w:i w:val="false"/>
          <w:color w:val="000000"/>
          <w:sz w:val="28"/>
        </w:rPr>
        <w:t>Доля в уставном капитале % _________ Сумма вклада (тыс. тенге) _____________</w:t>
      </w:r>
    </w:p>
    <w:p>
      <w:pPr>
        <w:spacing w:after="0"/>
        <w:ind w:left="0"/>
        <w:jc w:val="both"/>
      </w:pPr>
      <w:r>
        <w:rPr>
          <w:rFonts w:ascii="Times New Roman"/>
          <w:b w:val="false"/>
          <w:i w:val="false"/>
          <w:color w:val="000000"/>
          <w:sz w:val="28"/>
        </w:rPr>
        <w:t>Ф.И.О (при его наличии). физического лица ________________________________________</w:t>
      </w:r>
    </w:p>
    <w:p>
      <w:pPr>
        <w:spacing w:after="0"/>
        <w:ind w:left="0"/>
        <w:jc w:val="both"/>
      </w:pPr>
      <w:r>
        <w:rPr>
          <w:rFonts w:ascii="Times New Roman"/>
          <w:b w:val="false"/>
          <w:i w:val="false"/>
          <w:color w:val="000000"/>
          <w:sz w:val="28"/>
        </w:rPr>
        <w:t xml:space="preserve">                               (с указанием данных удостоверения личности и ИИН)</w:t>
      </w:r>
    </w:p>
    <w:p>
      <w:pPr>
        <w:spacing w:after="0"/>
        <w:ind w:left="0"/>
        <w:jc w:val="both"/>
      </w:pPr>
      <w:r>
        <w:rPr>
          <w:rFonts w:ascii="Times New Roman"/>
          <w:b w:val="false"/>
          <w:i w:val="false"/>
          <w:color w:val="000000"/>
          <w:sz w:val="28"/>
        </w:rPr>
        <w:t xml:space="preserve">Доля в уставном капитале % ___________ Сумма вклада (тыс. тенге) ____________ </w:t>
      </w:r>
    </w:p>
    <w:p>
      <w:pPr>
        <w:spacing w:after="0"/>
        <w:ind w:left="0"/>
        <w:jc w:val="both"/>
      </w:pPr>
      <w:r>
        <w:rPr>
          <w:rFonts w:ascii="Times New Roman"/>
          <w:b w:val="false"/>
          <w:i w:val="false"/>
          <w:color w:val="000000"/>
          <w:sz w:val="28"/>
        </w:rPr>
        <w:t>В случае если учредителей более одного сведения о них:</w:t>
      </w:r>
    </w:p>
    <w:p>
      <w:pPr>
        <w:spacing w:after="0"/>
        <w:ind w:left="0"/>
        <w:jc w:val="both"/>
      </w:pPr>
      <w:r>
        <w:rPr>
          <w:rFonts w:ascii="Times New Roman"/>
          <w:b w:val="false"/>
          <w:i w:val="false"/>
          <w:color w:val="000000"/>
          <w:sz w:val="28"/>
        </w:rPr>
        <w:t>Ф.И.О (при его наличии). с указанием данных удостоверения личности и ИИН (для</w:t>
      </w:r>
    </w:p>
    <w:p>
      <w:pPr>
        <w:spacing w:after="0"/>
        <w:ind w:left="0"/>
        <w:jc w:val="both"/>
      </w:pPr>
      <w:r>
        <w:rPr>
          <w:rFonts w:ascii="Times New Roman"/>
          <w:b w:val="false"/>
          <w:i w:val="false"/>
          <w:color w:val="000000"/>
          <w:sz w:val="28"/>
        </w:rPr>
        <w:t>физического лица), наименование с указанием БИН (для юридического лица), а также их</w:t>
      </w:r>
    </w:p>
    <w:p>
      <w:pPr>
        <w:spacing w:after="0"/>
        <w:ind w:left="0"/>
        <w:jc w:val="both"/>
      </w:pPr>
      <w:r>
        <w:rPr>
          <w:rFonts w:ascii="Times New Roman"/>
          <w:b w:val="false"/>
          <w:i w:val="false"/>
          <w:color w:val="000000"/>
          <w:sz w:val="28"/>
        </w:rPr>
        <w:t>доля в уставном капитале в процентном и денежном выражении прикладываются к</w:t>
      </w:r>
    </w:p>
    <w:p>
      <w:pPr>
        <w:spacing w:after="0"/>
        <w:ind w:left="0"/>
        <w:jc w:val="both"/>
      </w:pPr>
      <w:r>
        <w:rPr>
          <w:rFonts w:ascii="Times New Roman"/>
          <w:b w:val="false"/>
          <w:i w:val="false"/>
          <w:color w:val="000000"/>
          <w:sz w:val="28"/>
        </w:rPr>
        <w:t>заявлению на отдельном листе.</w:t>
      </w:r>
    </w:p>
    <w:p>
      <w:pPr>
        <w:spacing w:after="0"/>
        <w:ind w:left="0"/>
        <w:jc w:val="both"/>
      </w:pPr>
      <w:r>
        <w:rPr>
          <w:rFonts w:ascii="Times New Roman"/>
          <w:b w:val="false"/>
          <w:i w:val="false"/>
          <w:color w:val="000000"/>
          <w:sz w:val="28"/>
        </w:rPr>
        <w:t>8. Сведения о бенефициарном (-х) собственнике (-ах): гражданство, Ф.И.О. (при его наличии),</w:t>
      </w:r>
    </w:p>
    <w:p>
      <w:pPr>
        <w:spacing w:after="0"/>
        <w:ind w:left="0"/>
        <w:jc w:val="both"/>
      </w:pPr>
      <w:r>
        <w:rPr>
          <w:rFonts w:ascii="Times New Roman"/>
          <w:b w:val="false"/>
          <w:i w:val="false"/>
          <w:color w:val="000000"/>
          <w:sz w:val="28"/>
        </w:rPr>
        <w:t>данные документа, удостоверяющего личность, ИИН (при наличии), доля участия в уставном</w:t>
      </w:r>
    </w:p>
    <w:p>
      <w:pPr>
        <w:spacing w:after="0"/>
        <w:ind w:left="0"/>
        <w:jc w:val="both"/>
      </w:pPr>
      <w:r>
        <w:rPr>
          <w:rFonts w:ascii="Times New Roman"/>
          <w:b w:val="false"/>
          <w:i w:val="false"/>
          <w:color w:val="000000"/>
          <w:sz w:val="28"/>
        </w:rPr>
        <w:t>капитале юридического лица или размер размещенных акций принадлежащих</w:t>
      </w:r>
    </w:p>
    <w:p>
      <w:pPr>
        <w:spacing w:after="0"/>
        <w:ind w:left="0"/>
        <w:jc w:val="both"/>
      </w:pPr>
      <w:r>
        <w:rPr>
          <w:rFonts w:ascii="Times New Roman"/>
          <w:b w:val="false"/>
          <w:i w:val="false"/>
          <w:color w:val="000000"/>
          <w:sz w:val="28"/>
        </w:rPr>
        <w:t xml:space="preserve">бенефициарному собственнику_______________________ </w:t>
      </w:r>
    </w:p>
    <w:p>
      <w:pPr>
        <w:spacing w:after="0"/>
        <w:ind w:left="0"/>
        <w:jc w:val="both"/>
      </w:pPr>
      <w:r>
        <w:rPr>
          <w:rFonts w:ascii="Times New Roman"/>
          <w:b w:val="false"/>
          <w:i w:val="false"/>
          <w:color w:val="000000"/>
          <w:sz w:val="28"/>
        </w:rPr>
        <w:t xml:space="preserve">9. Укажите код основного вида экономической деятельности:______________ </w:t>
      </w:r>
    </w:p>
    <w:p>
      <w:pPr>
        <w:spacing w:after="0"/>
        <w:ind w:left="0"/>
        <w:jc w:val="both"/>
      </w:pPr>
      <w:r>
        <w:rPr>
          <w:rFonts w:ascii="Times New Roman"/>
          <w:b w:val="false"/>
          <w:i w:val="false"/>
          <w:color w:val="000000"/>
          <w:sz w:val="28"/>
        </w:rPr>
        <w:t xml:space="preserve">10. Размер уставного капитала________________________________________ </w:t>
      </w:r>
    </w:p>
    <w:p>
      <w:pPr>
        <w:spacing w:after="0"/>
        <w:ind w:left="0"/>
        <w:jc w:val="both"/>
      </w:pPr>
      <w:r>
        <w:rPr>
          <w:rFonts w:ascii="Times New Roman"/>
          <w:b w:val="false"/>
          <w:i w:val="false"/>
          <w:color w:val="000000"/>
          <w:sz w:val="28"/>
        </w:rPr>
        <w:t xml:space="preserve">11. Ожидаемая (примерная) численность занятых человек_________________ </w:t>
      </w:r>
    </w:p>
    <w:p>
      <w:pPr>
        <w:spacing w:after="0"/>
        <w:ind w:left="0"/>
        <w:jc w:val="both"/>
      </w:pPr>
      <w:r>
        <w:rPr>
          <w:rFonts w:ascii="Times New Roman"/>
          <w:b w:val="false"/>
          <w:i w:val="false"/>
          <w:color w:val="000000"/>
          <w:sz w:val="28"/>
        </w:rPr>
        <w:t>12. Основание для перерегистрации юридического лица возникло в результате реорганизации</w:t>
      </w:r>
    </w:p>
    <w:p>
      <w:pPr>
        <w:spacing w:after="0"/>
        <w:ind w:left="0"/>
        <w:jc w:val="both"/>
      </w:pPr>
      <w:r>
        <w:rPr>
          <w:rFonts w:ascii="Times New Roman"/>
          <w:b w:val="false"/>
          <w:i w:val="false"/>
          <w:color w:val="000000"/>
          <w:sz w:val="28"/>
        </w:rPr>
        <w:t xml:space="preserve">(укажите в соответствующей ячейке х): </w:t>
      </w:r>
    </w:p>
    <w:p>
      <w:pPr>
        <w:spacing w:after="0"/>
        <w:ind w:left="0"/>
        <w:jc w:val="both"/>
      </w:pPr>
      <w:r>
        <w:rPr>
          <w:rFonts w:ascii="Times New Roman"/>
          <w:b w:val="false"/>
          <w:i w:val="false"/>
          <w:color w:val="000000"/>
          <w:sz w:val="28"/>
        </w:rPr>
        <w:t xml:space="preserve">1. да _______ 2. нет ________ </w:t>
      </w:r>
    </w:p>
    <w:p>
      <w:pPr>
        <w:spacing w:after="0"/>
        <w:ind w:left="0"/>
        <w:jc w:val="both"/>
      </w:pPr>
      <w:r>
        <w:rPr>
          <w:rFonts w:ascii="Times New Roman"/>
          <w:b w:val="false"/>
          <w:i w:val="false"/>
          <w:color w:val="000000"/>
          <w:sz w:val="28"/>
        </w:rPr>
        <w:t>13. В случае присоединения необходимо указать следующие сведения:</w:t>
      </w:r>
    </w:p>
    <w:p>
      <w:pPr>
        <w:spacing w:after="0"/>
        <w:ind w:left="0"/>
        <w:jc w:val="both"/>
      </w:pPr>
      <w:r>
        <w:rPr>
          <w:rFonts w:ascii="Times New Roman"/>
          <w:b w:val="false"/>
          <w:i w:val="false"/>
          <w:color w:val="000000"/>
          <w:sz w:val="28"/>
        </w:rPr>
        <w:t xml:space="preserve">Наименования присоединяемых юридических лиц_______________________ </w:t>
      </w:r>
    </w:p>
    <w:p>
      <w:pPr>
        <w:spacing w:after="0"/>
        <w:ind w:left="0"/>
        <w:jc w:val="both"/>
      </w:pPr>
      <w:r>
        <w:rPr>
          <w:rFonts w:ascii="Times New Roman"/>
          <w:b w:val="false"/>
          <w:i w:val="false"/>
          <w:color w:val="000000"/>
          <w:sz w:val="28"/>
        </w:rPr>
        <w:t xml:space="preserve">Бизнес-идентификационный номер (БИН)______________________________ </w:t>
      </w:r>
    </w:p>
    <w:p>
      <w:pPr>
        <w:spacing w:after="0"/>
        <w:ind w:left="0"/>
        <w:jc w:val="both"/>
      </w:pPr>
      <w:r>
        <w:rPr>
          <w:rFonts w:ascii="Times New Roman"/>
          <w:b w:val="false"/>
          <w:i w:val="false"/>
          <w:color w:val="000000"/>
          <w:sz w:val="28"/>
        </w:rPr>
        <w:t>14. Субъект частного предпринимательства (укажите в соответствующей ячейке х):</w:t>
      </w:r>
    </w:p>
    <w:p>
      <w:pPr>
        <w:spacing w:after="0"/>
        <w:ind w:left="0"/>
        <w:jc w:val="both"/>
      </w:pPr>
      <w:r>
        <w:rPr>
          <w:rFonts w:ascii="Times New Roman"/>
          <w:b w:val="false"/>
          <w:i w:val="false"/>
          <w:color w:val="000000"/>
          <w:sz w:val="28"/>
        </w:rPr>
        <w:t>1. субъект малого предпринимательства _________</w:t>
      </w:r>
    </w:p>
    <w:p>
      <w:pPr>
        <w:spacing w:after="0"/>
        <w:ind w:left="0"/>
        <w:jc w:val="both"/>
      </w:pPr>
      <w:r>
        <w:rPr>
          <w:rFonts w:ascii="Times New Roman"/>
          <w:b w:val="false"/>
          <w:i w:val="false"/>
          <w:color w:val="000000"/>
          <w:sz w:val="28"/>
        </w:rPr>
        <w:t xml:space="preserve">2. субъект среднего предпринимательства ________ </w:t>
      </w:r>
    </w:p>
    <w:p>
      <w:pPr>
        <w:spacing w:after="0"/>
        <w:ind w:left="0"/>
        <w:jc w:val="both"/>
      </w:pPr>
      <w:r>
        <w:rPr>
          <w:rFonts w:ascii="Times New Roman"/>
          <w:b w:val="false"/>
          <w:i w:val="false"/>
          <w:color w:val="000000"/>
          <w:sz w:val="28"/>
        </w:rPr>
        <w:t xml:space="preserve">3. субъект крупного предпринимательства________ </w:t>
      </w:r>
    </w:p>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w:t>
      </w:r>
    </w:p>
    <w:p>
      <w:pPr>
        <w:spacing w:after="0"/>
        <w:ind w:left="0"/>
        <w:jc w:val="both"/>
      </w:pPr>
      <w:r>
        <w:rPr>
          <w:rFonts w:ascii="Times New Roman"/>
          <w:b w:val="false"/>
          <w:i w:val="false"/>
          <w:color w:val="000000"/>
          <w:sz w:val="28"/>
        </w:rPr>
        <w:t xml:space="preserve">содержащихся в информационных системах __________ </w:t>
      </w:r>
    </w:p>
    <w:p>
      <w:pPr>
        <w:spacing w:after="0"/>
        <w:ind w:left="0"/>
        <w:jc w:val="both"/>
      </w:pPr>
      <w:r>
        <w:rPr>
          <w:rFonts w:ascii="Times New Roman"/>
          <w:b w:val="false"/>
          <w:i w:val="false"/>
          <w:color w:val="000000"/>
          <w:sz w:val="28"/>
        </w:rPr>
        <w:t>К заявлению прилагаются: 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"____" ______________ 20 ___ г.</w:t>
      </w:r>
    </w:p>
    <w:p>
      <w:pPr>
        <w:spacing w:after="0"/>
        <w:ind w:left="0"/>
        <w:jc w:val="both"/>
      </w:pPr>
      <w:r>
        <w:rPr>
          <w:rFonts w:ascii="Times New Roman"/>
          <w:b w:val="false"/>
          <w:i w:val="false"/>
          <w:color w:val="000000"/>
          <w:sz w:val="28"/>
        </w:rPr>
        <w:t>(подпись) Ф.И.О. (при его наличии) и подпись заявителя</w:t>
      </w:r>
    </w:p>
    <w:p>
      <w:pPr>
        <w:spacing w:after="0"/>
        <w:ind w:left="0"/>
        <w:jc w:val="both"/>
      </w:pPr>
      <w:r>
        <w:rPr>
          <w:rFonts w:ascii="Times New Roman"/>
          <w:b w:val="false"/>
          <w:i w:val="false"/>
          <w:color w:val="000000"/>
          <w:sz w:val="28"/>
        </w:rPr>
        <w:t xml:space="preserve">       Примечание:</w:t>
      </w:r>
    </w:p>
    <w:p>
      <w:pPr>
        <w:spacing w:after="0"/>
        <w:ind w:left="0"/>
        <w:jc w:val="both"/>
      </w:pPr>
      <w:r>
        <w:rPr>
          <w:rFonts w:ascii="Times New Roman"/>
          <w:b w:val="false"/>
          <w:i w:val="false"/>
          <w:color w:val="000000"/>
          <w:sz w:val="28"/>
        </w:rPr>
        <w:t xml:space="preserve">       БИН – бизнес-идентификционный номер</w:t>
      </w:r>
    </w:p>
    <w:p>
      <w:pPr>
        <w:spacing w:after="0"/>
        <w:ind w:left="0"/>
        <w:jc w:val="both"/>
      </w:pPr>
      <w:r>
        <w:rPr>
          <w:rFonts w:ascii="Times New Roman"/>
          <w:b w:val="false"/>
          <w:i w:val="false"/>
          <w:color w:val="000000"/>
          <w:sz w:val="28"/>
        </w:rPr>
        <w:t xml:space="preserve">       ИИН - индивидуальный идентификционный номер</w:t>
      </w:r>
    </w:p>
    <w:p>
      <w:pPr>
        <w:spacing w:after="0"/>
        <w:ind w:left="0"/>
        <w:jc w:val="both"/>
      </w:pPr>
      <w:r>
        <w:rPr>
          <w:rFonts w:ascii="Times New Roman"/>
          <w:b w:val="false"/>
          <w:i w:val="false"/>
          <w:color w:val="000000"/>
          <w:sz w:val="28"/>
        </w:rPr>
        <w:t xml:space="preserve">       ФИО - фамилия, имя, отчество (при его наличии)</w:t>
      </w:r>
    </w:p>
    <w:p>
      <w:pPr>
        <w:spacing w:after="0"/>
        <w:ind w:left="0"/>
        <w:jc w:val="both"/>
      </w:pPr>
      <w:r>
        <w:rPr>
          <w:rFonts w:ascii="Times New Roman"/>
          <w:b w:val="false"/>
          <w:i w:val="false"/>
          <w:color w:val="000000"/>
          <w:sz w:val="28"/>
        </w:rPr>
        <w:t xml:space="preserve">       НДС - налог на добавленную стоимость</w:t>
      </w:r>
    </w:p>
    <w:p>
      <w:pPr>
        <w:spacing w:after="0"/>
        <w:ind w:left="0"/>
        <w:jc w:val="both"/>
      </w:pPr>
      <w:r>
        <w:rPr>
          <w:rFonts w:ascii="Times New Roman"/>
          <w:b w:val="false"/>
          <w:i w:val="false"/>
          <w:color w:val="000000"/>
          <w:sz w:val="28"/>
        </w:rPr>
        <w:t xml:space="preserve">       Бенефициарный собственник - физическое лицо, которому прямо или косвенно</w:t>
      </w:r>
    </w:p>
    <w:p>
      <w:pPr>
        <w:spacing w:after="0"/>
        <w:ind w:left="0"/>
        <w:jc w:val="both"/>
      </w:pPr>
      <w:r>
        <w:rPr>
          <w:rFonts w:ascii="Times New Roman"/>
          <w:b w:val="false"/>
          <w:i w:val="false"/>
          <w:color w:val="000000"/>
          <w:sz w:val="28"/>
        </w:rPr>
        <w:t>принадлежат более двадцати пяти процентов долей участия в уставном капитале либо</w:t>
      </w:r>
    </w:p>
    <w:p>
      <w:pPr>
        <w:spacing w:after="0"/>
        <w:ind w:left="0"/>
        <w:jc w:val="both"/>
      </w:pPr>
      <w:r>
        <w:rPr>
          <w:rFonts w:ascii="Times New Roman"/>
          <w:b w:val="false"/>
          <w:i w:val="false"/>
          <w:color w:val="000000"/>
          <w:sz w:val="28"/>
        </w:rPr>
        <w:t xml:space="preserve">размещенных (за вычетом привилегированных и выкупленных обществом) акций клиента - </w:t>
      </w:r>
    </w:p>
    <w:p>
      <w:pPr>
        <w:spacing w:after="0"/>
        <w:ind w:left="0"/>
        <w:jc w:val="both"/>
      </w:pPr>
      <w:r>
        <w:rPr>
          <w:rFonts w:ascii="Times New Roman"/>
          <w:b w:val="false"/>
          <w:i w:val="false"/>
          <w:color w:val="000000"/>
          <w:sz w:val="28"/>
        </w:rPr>
        <w:t>юридического лица или иностранной структуры без образования юридического лица,</w:t>
      </w:r>
    </w:p>
    <w:p>
      <w:pPr>
        <w:spacing w:after="0"/>
        <w:ind w:left="0"/>
        <w:jc w:val="both"/>
      </w:pPr>
      <w:r>
        <w:rPr>
          <w:rFonts w:ascii="Times New Roman"/>
          <w:b w:val="false"/>
          <w:i w:val="false"/>
          <w:color w:val="000000"/>
          <w:sz w:val="28"/>
        </w:rPr>
        <w:t>осуществляющее контроль над клиентом иным образом, в интересах которого клиентом</w:t>
      </w:r>
    </w:p>
    <w:p>
      <w:pPr>
        <w:spacing w:after="0"/>
        <w:ind w:left="0"/>
        <w:jc w:val="both"/>
      </w:pPr>
      <w:r>
        <w:rPr>
          <w:rFonts w:ascii="Times New Roman"/>
          <w:b w:val="false"/>
          <w:i w:val="false"/>
          <w:color w:val="000000"/>
          <w:sz w:val="28"/>
        </w:rPr>
        <w:t>совершаются операции с деньгами и (или) иным имуществом.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"Государственная</w:t>
            </w:r>
            <w:r>
              <w:br/>
            </w:r>
            <w:r>
              <w:rPr>
                <w:rFonts w:ascii="Times New Roman"/>
                <w:b w:val="false"/>
                <w:i w:val="false"/>
                <w:color w:val="000000"/>
                <w:sz w:val="20"/>
              </w:rPr>
              <w:t>перерегистрация юридических</w:t>
            </w:r>
            <w:r>
              <w:br/>
            </w:r>
            <w:r>
              <w:rPr>
                <w:rFonts w:ascii="Times New Roman"/>
                <w:b w:val="false"/>
                <w:i w:val="false"/>
                <w:color w:val="000000"/>
                <w:sz w:val="20"/>
              </w:rPr>
              <w:t>лиц, учетная перерегистрация</w:t>
            </w:r>
            <w:r>
              <w:br/>
            </w:r>
            <w:r>
              <w:rPr>
                <w:rFonts w:ascii="Times New Roman"/>
                <w:b w:val="false"/>
                <w:i w:val="false"/>
                <w:color w:val="000000"/>
                <w:sz w:val="20"/>
              </w:rPr>
              <w:t>их филиалов и 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94" w:id="218"/>
    <w:p>
      <w:pPr>
        <w:spacing w:after="0"/>
        <w:ind w:left="0"/>
        <w:jc w:val="left"/>
      </w:pPr>
      <w:r>
        <w:rPr>
          <w:rFonts w:ascii="Times New Roman"/>
          <w:b/>
          <w:i w:val="false"/>
          <w:color w:val="000000"/>
        </w:rPr>
        <w:t xml:space="preserve">                    Заявление о государственной перерегистрации</w:t>
      </w:r>
      <w:r>
        <w:br/>
      </w:r>
      <w:r>
        <w:rPr>
          <w:rFonts w:ascii="Times New Roman"/>
          <w:b/>
          <w:i w:val="false"/>
          <w:color w:val="000000"/>
        </w:rPr>
        <w:t xml:space="preserve">                   хозяйственных товариществ, осуществляющих</w:t>
      </w:r>
      <w:r>
        <w:br/>
      </w:r>
      <w:r>
        <w:rPr>
          <w:rFonts w:ascii="Times New Roman"/>
          <w:b/>
          <w:i w:val="false"/>
          <w:color w:val="000000"/>
        </w:rPr>
        <w:t xml:space="preserve">                   свою деятельность на основании типового устава</w:t>
      </w:r>
    </w:p>
    <w:bookmarkEnd w:id="218"/>
    <w:p>
      <w:pPr>
        <w:spacing w:after="0"/>
        <w:ind w:left="0"/>
        <w:jc w:val="both"/>
      </w:pPr>
      <w:bookmarkStart w:name="z1595" w:id="219"/>
      <w:r>
        <w:rPr>
          <w:rFonts w:ascii="Times New Roman"/>
          <w:b w:val="false"/>
          <w:i w:val="false"/>
          <w:color w:val="000000"/>
          <w:sz w:val="28"/>
        </w:rPr>
        <w:t>
      1. Наименование юридического лица ______________________________________</w:t>
      </w:r>
    </w:p>
    <w:bookmarkEnd w:id="219"/>
    <w:p>
      <w:pPr>
        <w:spacing w:after="0"/>
        <w:ind w:left="0"/>
        <w:jc w:val="both"/>
      </w:pPr>
      <w:r>
        <w:rPr>
          <w:rFonts w:ascii="Times New Roman"/>
          <w:b w:val="false"/>
          <w:i w:val="false"/>
          <w:color w:val="000000"/>
          <w:sz w:val="28"/>
        </w:rPr>
        <w:t>2. Организационно-правовая форма юридического лица (укажите в соответствующей ячейке х):</w:t>
      </w:r>
    </w:p>
    <w:p>
      <w:pPr>
        <w:spacing w:after="0"/>
        <w:ind w:left="0"/>
        <w:jc w:val="both"/>
      </w:pPr>
      <w:r>
        <w:rPr>
          <w:rFonts w:ascii="Times New Roman"/>
          <w:b w:val="false"/>
          <w:i w:val="false"/>
          <w:color w:val="000000"/>
          <w:sz w:val="28"/>
        </w:rPr>
        <w:t xml:space="preserve">1) полное товарищество ________________ </w:t>
      </w:r>
    </w:p>
    <w:p>
      <w:pPr>
        <w:spacing w:after="0"/>
        <w:ind w:left="0"/>
        <w:jc w:val="both"/>
      </w:pPr>
      <w:r>
        <w:rPr>
          <w:rFonts w:ascii="Times New Roman"/>
          <w:b w:val="false"/>
          <w:i w:val="false"/>
          <w:color w:val="000000"/>
          <w:sz w:val="28"/>
        </w:rPr>
        <w:t>2) коммандитное товарищество __________</w:t>
      </w:r>
    </w:p>
    <w:p>
      <w:pPr>
        <w:spacing w:after="0"/>
        <w:ind w:left="0"/>
        <w:jc w:val="both"/>
      </w:pPr>
      <w:r>
        <w:rPr>
          <w:rFonts w:ascii="Times New Roman"/>
          <w:b w:val="false"/>
          <w:i w:val="false"/>
          <w:color w:val="000000"/>
          <w:sz w:val="28"/>
        </w:rPr>
        <w:t>3) товарищество с ограниченной ответственностью _____________</w:t>
      </w:r>
    </w:p>
    <w:p>
      <w:pPr>
        <w:spacing w:after="0"/>
        <w:ind w:left="0"/>
        <w:jc w:val="both"/>
      </w:pPr>
      <w:r>
        <w:rPr>
          <w:rFonts w:ascii="Times New Roman"/>
          <w:b w:val="false"/>
          <w:i w:val="false"/>
          <w:color w:val="000000"/>
          <w:sz w:val="28"/>
        </w:rPr>
        <w:t xml:space="preserve">4) товарищество с дополнительной ответственностью _____________ </w:t>
      </w:r>
    </w:p>
    <w:p>
      <w:pPr>
        <w:spacing w:after="0"/>
        <w:ind w:left="0"/>
        <w:jc w:val="both"/>
      </w:pPr>
      <w:r>
        <w:rPr>
          <w:rFonts w:ascii="Times New Roman"/>
          <w:b w:val="false"/>
          <w:i w:val="false"/>
          <w:color w:val="000000"/>
          <w:sz w:val="28"/>
        </w:rPr>
        <w:t>3. Бизнес-идентификационный номер (БИН) ________________________________</w:t>
      </w:r>
    </w:p>
    <w:p>
      <w:pPr>
        <w:spacing w:after="0"/>
        <w:ind w:left="0"/>
        <w:jc w:val="both"/>
      </w:pPr>
      <w:r>
        <w:rPr>
          <w:rFonts w:ascii="Times New Roman"/>
          <w:b w:val="false"/>
          <w:i w:val="false"/>
          <w:color w:val="000000"/>
          <w:sz w:val="28"/>
        </w:rPr>
        <w:t xml:space="preserve">4. Основание перерегистрации хозяйственного товарищества (укажите в соответствующей ячейке х): </w:t>
      </w:r>
    </w:p>
    <w:p>
      <w:pPr>
        <w:spacing w:after="0"/>
        <w:ind w:left="0"/>
        <w:jc w:val="both"/>
      </w:pPr>
      <w:r>
        <w:rPr>
          <w:rFonts w:ascii="Times New Roman"/>
          <w:b w:val="false"/>
          <w:i w:val="false"/>
          <w:color w:val="000000"/>
          <w:sz w:val="28"/>
        </w:rPr>
        <w:t>1) изменение наименования ______________________________________________</w:t>
      </w:r>
    </w:p>
    <w:p>
      <w:pPr>
        <w:spacing w:after="0"/>
        <w:ind w:left="0"/>
        <w:jc w:val="both"/>
      </w:pPr>
      <w:r>
        <w:rPr>
          <w:rFonts w:ascii="Times New Roman"/>
          <w:b w:val="false"/>
          <w:i w:val="false"/>
          <w:color w:val="000000"/>
          <w:sz w:val="28"/>
        </w:rPr>
        <w:t>2) уменьшение размера уставного капитала _________________________________</w:t>
      </w:r>
    </w:p>
    <w:p>
      <w:pPr>
        <w:spacing w:after="0"/>
        <w:ind w:left="0"/>
        <w:jc w:val="both"/>
      </w:pPr>
      <w:r>
        <w:rPr>
          <w:rFonts w:ascii="Times New Roman"/>
          <w:b w:val="false"/>
          <w:i w:val="false"/>
          <w:color w:val="000000"/>
          <w:sz w:val="28"/>
        </w:rPr>
        <w:t>3) изменение состава участников хозяйственного товарищества (за исключением товариществ с</w:t>
      </w:r>
    </w:p>
    <w:p>
      <w:pPr>
        <w:spacing w:after="0"/>
        <w:ind w:left="0"/>
        <w:jc w:val="both"/>
      </w:pPr>
      <w:r>
        <w:rPr>
          <w:rFonts w:ascii="Times New Roman"/>
          <w:b w:val="false"/>
          <w:i w:val="false"/>
          <w:color w:val="000000"/>
          <w:sz w:val="28"/>
        </w:rPr>
        <w:t>ограниченной ответственностью, в которых ведение реестра участников осуществляется</w:t>
      </w:r>
    </w:p>
    <w:p>
      <w:pPr>
        <w:spacing w:after="0"/>
        <w:ind w:left="0"/>
        <w:jc w:val="both"/>
      </w:pPr>
      <w:r>
        <w:rPr>
          <w:rFonts w:ascii="Times New Roman"/>
          <w:b w:val="false"/>
          <w:i w:val="false"/>
          <w:color w:val="000000"/>
          <w:sz w:val="28"/>
        </w:rPr>
        <w:t xml:space="preserve">центральным депозитарием) _______________ </w:t>
      </w:r>
    </w:p>
    <w:p>
      <w:pPr>
        <w:spacing w:after="0"/>
        <w:ind w:left="0"/>
        <w:jc w:val="both"/>
      </w:pPr>
      <w:r>
        <w:rPr>
          <w:rFonts w:ascii="Times New Roman"/>
          <w:b w:val="false"/>
          <w:i w:val="false"/>
          <w:color w:val="000000"/>
          <w:sz w:val="28"/>
        </w:rPr>
        <w:t xml:space="preserve">5. Место нахождения юридического лица Регистрационный код адреса:__________________ </w:t>
      </w:r>
    </w:p>
    <w:p>
      <w:pPr>
        <w:spacing w:after="0"/>
        <w:ind w:left="0"/>
        <w:jc w:val="both"/>
      </w:pPr>
      <w:r>
        <w:rPr>
          <w:rFonts w:ascii="Times New Roman"/>
          <w:b w:val="false"/>
          <w:i w:val="false"/>
          <w:color w:val="000000"/>
          <w:sz w:val="28"/>
        </w:rPr>
        <w:t>Почтовый индекс: ___________</w:t>
      </w:r>
    </w:p>
    <w:p>
      <w:pPr>
        <w:spacing w:after="0"/>
        <w:ind w:left="0"/>
        <w:jc w:val="both"/>
      </w:pPr>
      <w:r>
        <w:rPr>
          <w:rFonts w:ascii="Times New Roman"/>
          <w:b w:val="false"/>
          <w:i w:val="false"/>
          <w:color w:val="000000"/>
          <w:sz w:val="28"/>
        </w:rPr>
        <w:t>Область: ___________________________________</w:t>
      </w:r>
    </w:p>
    <w:p>
      <w:pPr>
        <w:spacing w:after="0"/>
        <w:ind w:left="0"/>
        <w:jc w:val="both"/>
      </w:pPr>
      <w:r>
        <w:rPr>
          <w:rFonts w:ascii="Times New Roman"/>
          <w:b w:val="false"/>
          <w:i w:val="false"/>
          <w:color w:val="000000"/>
          <w:sz w:val="28"/>
        </w:rPr>
        <w:t>Город, район, район в городе:_____________________________________________</w:t>
      </w:r>
    </w:p>
    <w:p>
      <w:pPr>
        <w:spacing w:after="0"/>
        <w:ind w:left="0"/>
        <w:jc w:val="both"/>
      </w:pPr>
      <w:r>
        <w:rPr>
          <w:rFonts w:ascii="Times New Roman"/>
          <w:b w:val="false"/>
          <w:i w:val="false"/>
          <w:color w:val="000000"/>
          <w:sz w:val="28"/>
        </w:rPr>
        <w:t>Населенный пункт (село, поселок):__________________________________________</w:t>
      </w:r>
    </w:p>
    <w:p>
      <w:pPr>
        <w:spacing w:after="0"/>
        <w:ind w:left="0"/>
        <w:jc w:val="both"/>
      </w:pPr>
      <w:r>
        <w:rPr>
          <w:rFonts w:ascii="Times New Roman"/>
          <w:b w:val="false"/>
          <w:i w:val="false"/>
          <w:color w:val="000000"/>
          <w:sz w:val="28"/>
        </w:rPr>
        <w:t>Улица, микрорайон, квартал, переулок, проспект: __________________________</w:t>
      </w:r>
    </w:p>
    <w:p>
      <w:pPr>
        <w:spacing w:after="0"/>
        <w:ind w:left="0"/>
        <w:jc w:val="both"/>
      </w:pPr>
      <w:r>
        <w:rPr>
          <w:rFonts w:ascii="Times New Roman"/>
          <w:b w:val="false"/>
          <w:i w:val="false"/>
          <w:color w:val="000000"/>
          <w:sz w:val="28"/>
        </w:rPr>
        <w:t>Номер дома ______________, квартира, комната: ____________________________</w:t>
      </w:r>
    </w:p>
    <w:p>
      <w:pPr>
        <w:spacing w:after="0"/>
        <w:ind w:left="0"/>
        <w:jc w:val="both"/>
      </w:pPr>
      <w:r>
        <w:rPr>
          <w:rFonts w:ascii="Times New Roman"/>
          <w:b w:val="false"/>
          <w:i w:val="false"/>
          <w:color w:val="000000"/>
          <w:sz w:val="28"/>
        </w:rPr>
        <w:t>номер телефона (факса): ___________________</w:t>
      </w:r>
    </w:p>
    <w:p>
      <w:pPr>
        <w:spacing w:after="0"/>
        <w:ind w:left="0"/>
        <w:jc w:val="both"/>
      </w:pPr>
      <w:r>
        <w:rPr>
          <w:rFonts w:ascii="Times New Roman"/>
          <w:b w:val="false"/>
          <w:i w:val="false"/>
          <w:color w:val="000000"/>
          <w:sz w:val="28"/>
        </w:rPr>
        <w:t>6. Ф.И.О. (при его наличии) руководителя 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(с указанием данных удостоверения личности и ИИН)</w:t>
      </w:r>
    </w:p>
    <w:p>
      <w:pPr>
        <w:spacing w:after="0"/>
        <w:ind w:left="0"/>
        <w:jc w:val="both"/>
      </w:pPr>
      <w:r>
        <w:rPr>
          <w:rFonts w:ascii="Times New Roman"/>
          <w:b w:val="false"/>
          <w:i w:val="false"/>
          <w:color w:val="000000"/>
          <w:sz w:val="28"/>
        </w:rPr>
        <w:t>7. Сведения о бенефициарном (-х) собственнике (-ах): гражданство, Ф.И.О. (при его</w:t>
      </w:r>
    </w:p>
    <w:p>
      <w:pPr>
        <w:spacing w:after="0"/>
        <w:ind w:left="0"/>
        <w:jc w:val="both"/>
      </w:pPr>
      <w:r>
        <w:rPr>
          <w:rFonts w:ascii="Times New Roman"/>
          <w:b w:val="false"/>
          <w:i w:val="false"/>
          <w:color w:val="000000"/>
          <w:sz w:val="28"/>
        </w:rPr>
        <w:t>наличии), данные документа, удостоверяющего личность, ИИН (при наличии), доля участия</w:t>
      </w:r>
    </w:p>
    <w:p>
      <w:pPr>
        <w:spacing w:after="0"/>
        <w:ind w:left="0"/>
        <w:jc w:val="both"/>
      </w:pPr>
      <w:r>
        <w:rPr>
          <w:rFonts w:ascii="Times New Roman"/>
          <w:b w:val="false"/>
          <w:i w:val="false"/>
          <w:color w:val="000000"/>
          <w:sz w:val="28"/>
        </w:rPr>
        <w:t>в уставном капитале юридического лица или размер размещенных акций принадлежащих</w:t>
      </w:r>
    </w:p>
    <w:p>
      <w:pPr>
        <w:spacing w:after="0"/>
        <w:ind w:left="0"/>
        <w:jc w:val="both"/>
      </w:pPr>
      <w:r>
        <w:rPr>
          <w:rFonts w:ascii="Times New Roman"/>
          <w:b w:val="false"/>
          <w:i w:val="false"/>
          <w:color w:val="000000"/>
          <w:sz w:val="28"/>
        </w:rPr>
        <w:t>бенефициарному собственнику _______________________</w:t>
      </w:r>
    </w:p>
    <w:p>
      <w:pPr>
        <w:spacing w:after="0"/>
        <w:ind w:left="0"/>
        <w:jc w:val="both"/>
      </w:pPr>
      <w:r>
        <w:rPr>
          <w:rFonts w:ascii="Times New Roman"/>
          <w:b w:val="false"/>
          <w:i w:val="false"/>
          <w:color w:val="000000"/>
          <w:sz w:val="28"/>
        </w:rPr>
        <w:t xml:space="preserve">____________________________________________________ </w:t>
      </w:r>
    </w:p>
    <w:p>
      <w:pPr>
        <w:spacing w:after="0"/>
        <w:ind w:left="0"/>
        <w:jc w:val="both"/>
      </w:pPr>
      <w:r>
        <w:rPr>
          <w:rFonts w:ascii="Times New Roman"/>
          <w:b w:val="false"/>
          <w:i w:val="false"/>
          <w:color w:val="000000"/>
          <w:sz w:val="28"/>
        </w:rPr>
        <w:t xml:space="preserve">8. Укажите код основного вида экономической деятельности: __________________ </w:t>
      </w:r>
    </w:p>
    <w:p>
      <w:pPr>
        <w:spacing w:after="0"/>
        <w:ind w:left="0"/>
        <w:jc w:val="both"/>
      </w:pPr>
      <w:r>
        <w:rPr>
          <w:rFonts w:ascii="Times New Roman"/>
          <w:b w:val="false"/>
          <w:i w:val="false"/>
          <w:color w:val="000000"/>
          <w:sz w:val="28"/>
        </w:rPr>
        <w:t xml:space="preserve">9. Размер уставного капитала _____________________________________________ </w:t>
      </w:r>
    </w:p>
    <w:p>
      <w:pPr>
        <w:spacing w:after="0"/>
        <w:ind w:left="0"/>
        <w:jc w:val="both"/>
      </w:pPr>
      <w:r>
        <w:rPr>
          <w:rFonts w:ascii="Times New Roman"/>
          <w:b w:val="false"/>
          <w:i w:val="false"/>
          <w:color w:val="000000"/>
          <w:sz w:val="28"/>
        </w:rPr>
        <w:t>10. Состав и количество учредителей (укажите в соответствующей ячейке х, количество</w:t>
      </w:r>
    </w:p>
    <w:p>
      <w:pPr>
        <w:spacing w:after="0"/>
        <w:ind w:left="0"/>
        <w:jc w:val="both"/>
      </w:pPr>
      <w:r>
        <w:rPr>
          <w:rFonts w:ascii="Times New Roman"/>
          <w:b w:val="false"/>
          <w:i w:val="false"/>
          <w:color w:val="000000"/>
          <w:sz w:val="28"/>
        </w:rPr>
        <w:t>в цифровом обозначении):</w:t>
      </w:r>
    </w:p>
    <w:p>
      <w:pPr>
        <w:spacing w:after="0"/>
        <w:ind w:left="0"/>
        <w:jc w:val="both"/>
      </w:pPr>
      <w:r>
        <w:rPr>
          <w:rFonts w:ascii="Times New Roman"/>
          <w:b w:val="false"/>
          <w:i w:val="false"/>
          <w:color w:val="000000"/>
          <w:sz w:val="28"/>
        </w:rPr>
        <w:t xml:space="preserve">1) юридическое лицо _________ 2) физическое лицо _________ </w:t>
      </w:r>
    </w:p>
    <w:p>
      <w:pPr>
        <w:spacing w:after="0"/>
        <w:ind w:left="0"/>
        <w:jc w:val="both"/>
      </w:pPr>
      <w:r>
        <w:rPr>
          <w:rFonts w:ascii="Times New Roman"/>
          <w:b w:val="false"/>
          <w:i w:val="false"/>
          <w:color w:val="000000"/>
          <w:sz w:val="28"/>
        </w:rPr>
        <w:t xml:space="preserve">11. Укажите сведения об учредителях юридического лица (за исключением товариществ с </w:t>
      </w:r>
    </w:p>
    <w:p>
      <w:pPr>
        <w:spacing w:after="0"/>
        <w:ind w:left="0"/>
        <w:jc w:val="both"/>
      </w:pPr>
      <w:r>
        <w:rPr>
          <w:rFonts w:ascii="Times New Roman"/>
          <w:b w:val="false"/>
          <w:i w:val="false"/>
          <w:color w:val="000000"/>
          <w:sz w:val="28"/>
        </w:rPr>
        <w:t>ограниченной ответственностью, в которых ведение реестра участников осуществляется</w:t>
      </w:r>
    </w:p>
    <w:p>
      <w:pPr>
        <w:spacing w:after="0"/>
        <w:ind w:left="0"/>
        <w:jc w:val="both"/>
      </w:pPr>
      <w:r>
        <w:rPr>
          <w:rFonts w:ascii="Times New Roman"/>
          <w:b w:val="false"/>
          <w:i w:val="false"/>
          <w:color w:val="000000"/>
          <w:sz w:val="28"/>
        </w:rPr>
        <w:t>центральным депозитарием)</w:t>
      </w:r>
    </w:p>
    <w:p>
      <w:pPr>
        <w:spacing w:after="0"/>
        <w:ind w:left="0"/>
        <w:jc w:val="both"/>
      </w:pPr>
      <w:r>
        <w:rPr>
          <w:rFonts w:ascii="Times New Roman"/>
          <w:b w:val="false"/>
          <w:i w:val="false"/>
          <w:color w:val="000000"/>
          <w:sz w:val="28"/>
        </w:rPr>
        <w:t>Наименование юридического лица _________________________________________</w:t>
      </w:r>
    </w:p>
    <w:p>
      <w:pPr>
        <w:spacing w:after="0"/>
        <w:ind w:left="0"/>
        <w:jc w:val="both"/>
      </w:pPr>
      <w:r>
        <w:rPr>
          <w:rFonts w:ascii="Times New Roman"/>
          <w:b w:val="false"/>
          <w:i w:val="false"/>
          <w:color w:val="000000"/>
          <w:sz w:val="28"/>
        </w:rPr>
        <w:t>(с указанием БИН)</w:t>
      </w:r>
    </w:p>
    <w:p>
      <w:pPr>
        <w:spacing w:after="0"/>
        <w:ind w:left="0"/>
        <w:jc w:val="both"/>
      </w:pPr>
      <w:r>
        <w:rPr>
          <w:rFonts w:ascii="Times New Roman"/>
          <w:b w:val="false"/>
          <w:i w:val="false"/>
          <w:color w:val="000000"/>
          <w:sz w:val="28"/>
        </w:rPr>
        <w:t>Доля в уставном капитале % ___________ Сумма вклада (тыс. тенге)_____________</w:t>
      </w:r>
    </w:p>
    <w:p>
      <w:pPr>
        <w:spacing w:after="0"/>
        <w:ind w:left="0"/>
        <w:jc w:val="both"/>
      </w:pPr>
      <w:r>
        <w:rPr>
          <w:rFonts w:ascii="Times New Roman"/>
          <w:b w:val="false"/>
          <w:i w:val="false"/>
          <w:color w:val="000000"/>
          <w:sz w:val="28"/>
        </w:rPr>
        <w:t>Ф.И.О (при его наличии). физического лица __________________________________</w:t>
      </w:r>
    </w:p>
    <w:p>
      <w:pPr>
        <w:spacing w:after="0"/>
        <w:ind w:left="0"/>
        <w:jc w:val="both"/>
      </w:pPr>
      <w:r>
        <w:rPr>
          <w:rFonts w:ascii="Times New Roman"/>
          <w:b w:val="false"/>
          <w:i w:val="false"/>
          <w:color w:val="000000"/>
          <w:sz w:val="28"/>
        </w:rPr>
        <w:t xml:space="preserve">                         (с указанием данных удостоверения личности и ИИН)</w:t>
      </w:r>
    </w:p>
    <w:p>
      <w:pPr>
        <w:spacing w:after="0"/>
        <w:ind w:left="0"/>
        <w:jc w:val="both"/>
      </w:pPr>
      <w:r>
        <w:rPr>
          <w:rFonts w:ascii="Times New Roman"/>
          <w:b w:val="false"/>
          <w:i w:val="false"/>
          <w:color w:val="000000"/>
          <w:sz w:val="28"/>
        </w:rPr>
        <w:t>Доля в уставном капитале % _________ Сумма вклада (тыс. тенге) _______________</w:t>
      </w:r>
    </w:p>
    <w:p>
      <w:pPr>
        <w:spacing w:after="0"/>
        <w:ind w:left="0"/>
        <w:jc w:val="both"/>
      </w:pPr>
      <w:r>
        <w:rPr>
          <w:rFonts w:ascii="Times New Roman"/>
          <w:b w:val="false"/>
          <w:i w:val="false"/>
          <w:color w:val="000000"/>
          <w:sz w:val="28"/>
        </w:rPr>
        <w:t>В случае если учредителей более одного сведения о них:</w:t>
      </w:r>
    </w:p>
    <w:p>
      <w:pPr>
        <w:spacing w:after="0"/>
        <w:ind w:left="0"/>
        <w:jc w:val="both"/>
      </w:pPr>
      <w:r>
        <w:rPr>
          <w:rFonts w:ascii="Times New Roman"/>
          <w:b w:val="false"/>
          <w:i w:val="false"/>
          <w:color w:val="000000"/>
          <w:sz w:val="28"/>
        </w:rPr>
        <w:t>Ф.И.О. (при его наличии) с указанием данных удостоверения личности и ИИН, аналог</w:t>
      </w:r>
    </w:p>
    <w:p>
      <w:pPr>
        <w:spacing w:after="0"/>
        <w:ind w:left="0"/>
        <w:jc w:val="both"/>
      </w:pPr>
      <w:r>
        <w:rPr>
          <w:rFonts w:ascii="Times New Roman"/>
          <w:b w:val="false"/>
          <w:i w:val="false"/>
          <w:color w:val="000000"/>
          <w:sz w:val="28"/>
        </w:rPr>
        <w:t>номера налоговой регистрации, либо код страны (для физического лица), наименование с</w:t>
      </w:r>
    </w:p>
    <w:p>
      <w:pPr>
        <w:spacing w:after="0"/>
        <w:ind w:left="0"/>
        <w:jc w:val="both"/>
      </w:pPr>
      <w:r>
        <w:rPr>
          <w:rFonts w:ascii="Times New Roman"/>
          <w:b w:val="false"/>
          <w:i w:val="false"/>
          <w:color w:val="000000"/>
          <w:sz w:val="28"/>
        </w:rPr>
        <w:t>указанием БИН, аналог номера налоговой регистрации, либо код страны (для юридического</w:t>
      </w:r>
    </w:p>
    <w:p>
      <w:pPr>
        <w:spacing w:after="0"/>
        <w:ind w:left="0"/>
        <w:jc w:val="both"/>
      </w:pPr>
      <w:r>
        <w:rPr>
          <w:rFonts w:ascii="Times New Roman"/>
          <w:b w:val="false"/>
          <w:i w:val="false"/>
          <w:color w:val="000000"/>
          <w:sz w:val="28"/>
        </w:rPr>
        <w:t>лица), а также их доля в уставном капитале в процентном и денежном выражении</w:t>
      </w:r>
    </w:p>
    <w:p>
      <w:pPr>
        <w:spacing w:after="0"/>
        <w:ind w:left="0"/>
        <w:jc w:val="both"/>
      </w:pPr>
      <w:r>
        <w:rPr>
          <w:rFonts w:ascii="Times New Roman"/>
          <w:b w:val="false"/>
          <w:i w:val="false"/>
          <w:color w:val="000000"/>
          <w:sz w:val="28"/>
        </w:rPr>
        <w:t>прикладываются к заявлению на отдельном листе.</w:t>
      </w:r>
    </w:p>
    <w:p>
      <w:pPr>
        <w:spacing w:after="0"/>
        <w:ind w:left="0"/>
        <w:jc w:val="both"/>
      </w:pPr>
      <w:r>
        <w:rPr>
          <w:rFonts w:ascii="Times New Roman"/>
          <w:b w:val="false"/>
          <w:i w:val="false"/>
          <w:color w:val="000000"/>
          <w:sz w:val="28"/>
        </w:rPr>
        <w:t>12. Ожидаемая (примерная) численность занятых человек _____________________</w:t>
      </w:r>
    </w:p>
    <w:p>
      <w:pPr>
        <w:spacing w:after="0"/>
        <w:ind w:left="0"/>
        <w:jc w:val="both"/>
      </w:pPr>
      <w:r>
        <w:rPr>
          <w:rFonts w:ascii="Times New Roman"/>
          <w:b w:val="false"/>
          <w:i w:val="false"/>
          <w:color w:val="000000"/>
          <w:sz w:val="28"/>
        </w:rPr>
        <w:t>13. В случае образования наблюдательного совета указать исключительную компетенцию:</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14. Укажите срок ревизионной комиссии (единоличного ревизора) ______________</w:t>
      </w:r>
    </w:p>
    <w:p>
      <w:pPr>
        <w:spacing w:after="0"/>
        <w:ind w:left="0"/>
        <w:jc w:val="both"/>
      </w:pPr>
      <w:r>
        <w:rPr>
          <w:rFonts w:ascii="Times New Roman"/>
          <w:b w:val="false"/>
          <w:i w:val="false"/>
          <w:color w:val="000000"/>
          <w:sz w:val="28"/>
        </w:rPr>
        <w:t>15. Субъект частного предпринимательства (укажите в соответствующей ячейке х):</w:t>
      </w:r>
    </w:p>
    <w:p>
      <w:pPr>
        <w:spacing w:after="0"/>
        <w:ind w:left="0"/>
        <w:jc w:val="both"/>
      </w:pPr>
      <w:r>
        <w:rPr>
          <w:rFonts w:ascii="Times New Roman"/>
          <w:b w:val="false"/>
          <w:i w:val="false"/>
          <w:color w:val="000000"/>
          <w:sz w:val="28"/>
        </w:rPr>
        <w:t>1) субъект малого предпринимательства ___________________________________</w:t>
      </w:r>
    </w:p>
    <w:p>
      <w:pPr>
        <w:spacing w:after="0"/>
        <w:ind w:left="0"/>
        <w:jc w:val="both"/>
      </w:pPr>
      <w:r>
        <w:rPr>
          <w:rFonts w:ascii="Times New Roman"/>
          <w:b w:val="false"/>
          <w:i w:val="false"/>
          <w:color w:val="000000"/>
          <w:sz w:val="28"/>
        </w:rPr>
        <w:t>2) субъект среднего предпринимательства __________________________________</w:t>
      </w:r>
    </w:p>
    <w:p>
      <w:pPr>
        <w:spacing w:after="0"/>
        <w:ind w:left="0"/>
        <w:jc w:val="both"/>
      </w:pPr>
      <w:r>
        <w:rPr>
          <w:rFonts w:ascii="Times New Roman"/>
          <w:b w:val="false"/>
          <w:i w:val="false"/>
          <w:color w:val="000000"/>
          <w:sz w:val="28"/>
        </w:rPr>
        <w:t>3) субъект крупного предпринимательства _________________________________</w:t>
      </w:r>
    </w:p>
    <w:p>
      <w:pPr>
        <w:spacing w:after="0"/>
        <w:ind w:left="0"/>
        <w:jc w:val="both"/>
      </w:pPr>
      <w:r>
        <w:rPr>
          <w:rFonts w:ascii="Times New Roman"/>
          <w:b w:val="false"/>
          <w:i w:val="false"/>
          <w:color w:val="000000"/>
          <w:sz w:val="28"/>
        </w:rPr>
        <w:t>16. Основание для перерегистрации возникло в результате реорганизации (укажите в</w:t>
      </w:r>
    </w:p>
    <w:p>
      <w:pPr>
        <w:spacing w:after="0"/>
        <w:ind w:left="0"/>
        <w:jc w:val="both"/>
      </w:pPr>
      <w:r>
        <w:rPr>
          <w:rFonts w:ascii="Times New Roman"/>
          <w:b w:val="false"/>
          <w:i w:val="false"/>
          <w:color w:val="000000"/>
          <w:sz w:val="28"/>
        </w:rPr>
        <w:t>соответствующей ячейке х):</w:t>
      </w:r>
    </w:p>
    <w:p>
      <w:pPr>
        <w:spacing w:after="0"/>
        <w:ind w:left="0"/>
        <w:jc w:val="both"/>
      </w:pPr>
      <w:r>
        <w:rPr>
          <w:rFonts w:ascii="Times New Roman"/>
          <w:b w:val="false"/>
          <w:i w:val="false"/>
          <w:color w:val="000000"/>
          <w:sz w:val="28"/>
        </w:rPr>
        <w:t>1) да ___________________________________</w:t>
      </w:r>
    </w:p>
    <w:p>
      <w:pPr>
        <w:spacing w:after="0"/>
        <w:ind w:left="0"/>
        <w:jc w:val="both"/>
      </w:pPr>
      <w:r>
        <w:rPr>
          <w:rFonts w:ascii="Times New Roman"/>
          <w:b w:val="false"/>
          <w:i w:val="false"/>
          <w:color w:val="000000"/>
          <w:sz w:val="28"/>
        </w:rPr>
        <w:t>2) нет __________________________________</w:t>
      </w:r>
    </w:p>
    <w:p>
      <w:pPr>
        <w:spacing w:after="0"/>
        <w:ind w:left="0"/>
        <w:jc w:val="both"/>
      </w:pPr>
      <w:r>
        <w:rPr>
          <w:rFonts w:ascii="Times New Roman"/>
          <w:b w:val="false"/>
          <w:i w:val="false"/>
          <w:color w:val="000000"/>
          <w:sz w:val="28"/>
        </w:rPr>
        <w:t>17. В случае присоединения необходимо указать следующие сведения:</w:t>
      </w:r>
    </w:p>
    <w:p>
      <w:pPr>
        <w:spacing w:after="0"/>
        <w:ind w:left="0"/>
        <w:jc w:val="both"/>
      </w:pPr>
      <w:r>
        <w:rPr>
          <w:rFonts w:ascii="Times New Roman"/>
          <w:b w:val="false"/>
          <w:i w:val="false"/>
          <w:color w:val="000000"/>
          <w:sz w:val="28"/>
        </w:rPr>
        <w:t>Наименования присоединяемых юридических лиц 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Бизнес-идентификационный номер (БИН) __________________________________</w:t>
      </w:r>
    </w:p>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________________________________</w:t>
      </w:r>
    </w:p>
    <w:p>
      <w:pPr>
        <w:spacing w:after="0"/>
        <w:ind w:left="0"/>
        <w:jc w:val="both"/>
      </w:pPr>
      <w:r>
        <w:rPr>
          <w:rFonts w:ascii="Times New Roman"/>
          <w:b w:val="false"/>
          <w:i w:val="false"/>
          <w:color w:val="000000"/>
          <w:sz w:val="28"/>
        </w:rPr>
        <w:t>К заявлению прилагаются:________________________________________________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"____" _____________ 20 ____ г. </w:t>
      </w:r>
    </w:p>
    <w:p>
      <w:pPr>
        <w:spacing w:after="0"/>
        <w:ind w:left="0"/>
        <w:jc w:val="both"/>
      </w:pPr>
      <w:r>
        <w:rPr>
          <w:rFonts w:ascii="Times New Roman"/>
          <w:b w:val="false"/>
          <w:i w:val="false"/>
          <w:color w:val="000000"/>
          <w:sz w:val="28"/>
        </w:rPr>
        <w:t>(подпись) Ф.И.О (при его наличии) и подписи учредителей (в случае, когда ведение реестра</w:t>
      </w:r>
    </w:p>
    <w:p>
      <w:pPr>
        <w:spacing w:after="0"/>
        <w:ind w:left="0"/>
        <w:jc w:val="both"/>
      </w:pPr>
      <w:r>
        <w:rPr>
          <w:rFonts w:ascii="Times New Roman"/>
          <w:b w:val="false"/>
          <w:i w:val="false"/>
          <w:color w:val="000000"/>
          <w:sz w:val="28"/>
        </w:rPr>
        <w:t>участников осуществляется центральным депозитарием – подпись лица, уполномоченного</w:t>
      </w:r>
    </w:p>
    <w:p>
      <w:pPr>
        <w:spacing w:after="0"/>
        <w:ind w:left="0"/>
        <w:jc w:val="both"/>
      </w:pPr>
      <w:r>
        <w:rPr>
          <w:rFonts w:ascii="Times New Roman"/>
          <w:b w:val="false"/>
          <w:i w:val="false"/>
          <w:color w:val="000000"/>
          <w:sz w:val="28"/>
        </w:rPr>
        <w:t xml:space="preserve">протоколом общего собрания учредителей (решением участника). </w:t>
      </w:r>
    </w:p>
    <w:p>
      <w:pPr>
        <w:spacing w:after="0"/>
        <w:ind w:left="0"/>
        <w:jc w:val="both"/>
      </w:pPr>
      <w:r>
        <w:rPr>
          <w:rFonts w:ascii="Times New Roman"/>
          <w:b w:val="false"/>
          <w:i w:val="false"/>
          <w:color w:val="000000"/>
          <w:sz w:val="28"/>
        </w:rPr>
        <w:t>Подлинность подписи (ей) должна быть засвидетельствована в нотариальном порядке.</w:t>
      </w:r>
    </w:p>
    <w:p>
      <w:pPr>
        <w:spacing w:after="0"/>
        <w:ind w:left="0"/>
        <w:jc w:val="both"/>
      </w:pPr>
      <w:r>
        <w:rPr>
          <w:rFonts w:ascii="Times New Roman"/>
          <w:b w:val="false"/>
          <w:i w:val="false"/>
          <w:color w:val="000000"/>
          <w:sz w:val="28"/>
        </w:rPr>
        <w:t xml:space="preserve">       Примечание:</w:t>
      </w:r>
    </w:p>
    <w:p>
      <w:pPr>
        <w:spacing w:after="0"/>
        <w:ind w:left="0"/>
        <w:jc w:val="both"/>
      </w:pPr>
      <w:r>
        <w:rPr>
          <w:rFonts w:ascii="Times New Roman"/>
          <w:b w:val="false"/>
          <w:i w:val="false"/>
          <w:color w:val="000000"/>
          <w:sz w:val="28"/>
        </w:rPr>
        <w:t xml:space="preserve">       БИН – бизнес-идентификционный номер</w:t>
      </w:r>
    </w:p>
    <w:p>
      <w:pPr>
        <w:spacing w:after="0"/>
        <w:ind w:left="0"/>
        <w:jc w:val="both"/>
      </w:pPr>
      <w:r>
        <w:rPr>
          <w:rFonts w:ascii="Times New Roman"/>
          <w:b w:val="false"/>
          <w:i w:val="false"/>
          <w:color w:val="000000"/>
          <w:sz w:val="28"/>
        </w:rPr>
        <w:t xml:space="preserve">       ИИН - индивидуальный идентификционный номер</w:t>
      </w:r>
    </w:p>
    <w:p>
      <w:pPr>
        <w:spacing w:after="0"/>
        <w:ind w:left="0"/>
        <w:jc w:val="both"/>
      </w:pPr>
      <w:r>
        <w:rPr>
          <w:rFonts w:ascii="Times New Roman"/>
          <w:b w:val="false"/>
          <w:i w:val="false"/>
          <w:color w:val="000000"/>
          <w:sz w:val="28"/>
        </w:rPr>
        <w:t xml:space="preserve">       ФИО - фамилия, имя, отчество (при его наличии)</w:t>
      </w:r>
    </w:p>
    <w:p>
      <w:pPr>
        <w:spacing w:after="0"/>
        <w:ind w:left="0"/>
        <w:jc w:val="both"/>
      </w:pPr>
      <w:r>
        <w:rPr>
          <w:rFonts w:ascii="Times New Roman"/>
          <w:b w:val="false"/>
          <w:i w:val="false"/>
          <w:color w:val="000000"/>
          <w:sz w:val="28"/>
        </w:rPr>
        <w:t xml:space="preserve">       НДС - налог на добавленную стоимость</w:t>
      </w:r>
    </w:p>
    <w:p>
      <w:pPr>
        <w:spacing w:after="0"/>
        <w:ind w:left="0"/>
        <w:jc w:val="both"/>
      </w:pPr>
      <w:r>
        <w:rPr>
          <w:rFonts w:ascii="Times New Roman"/>
          <w:b w:val="false"/>
          <w:i w:val="false"/>
          <w:color w:val="000000"/>
          <w:sz w:val="28"/>
        </w:rPr>
        <w:t xml:space="preserve">       Бенефициарный собственник - физическое лицо, которому прямо или косвенно</w:t>
      </w:r>
    </w:p>
    <w:p>
      <w:pPr>
        <w:spacing w:after="0"/>
        <w:ind w:left="0"/>
        <w:jc w:val="both"/>
      </w:pPr>
      <w:r>
        <w:rPr>
          <w:rFonts w:ascii="Times New Roman"/>
          <w:b w:val="false"/>
          <w:i w:val="false"/>
          <w:color w:val="000000"/>
          <w:sz w:val="28"/>
        </w:rPr>
        <w:t>принадлежат более двадцати пяти процентов долей участия в уставном капитале либо</w:t>
      </w:r>
    </w:p>
    <w:p>
      <w:pPr>
        <w:spacing w:after="0"/>
        <w:ind w:left="0"/>
        <w:jc w:val="both"/>
      </w:pPr>
      <w:r>
        <w:rPr>
          <w:rFonts w:ascii="Times New Roman"/>
          <w:b w:val="false"/>
          <w:i w:val="false"/>
          <w:color w:val="000000"/>
          <w:sz w:val="28"/>
        </w:rPr>
        <w:t xml:space="preserve">размещенных (за вычетом привилегированных и выкупленных обществом) акций клиента - </w:t>
      </w:r>
    </w:p>
    <w:p>
      <w:pPr>
        <w:spacing w:after="0"/>
        <w:ind w:left="0"/>
        <w:jc w:val="both"/>
      </w:pPr>
      <w:r>
        <w:rPr>
          <w:rFonts w:ascii="Times New Roman"/>
          <w:b w:val="false"/>
          <w:i w:val="false"/>
          <w:color w:val="000000"/>
          <w:sz w:val="28"/>
        </w:rPr>
        <w:t>юридического лица или иностранной структуры без образования юридического лица,</w:t>
      </w:r>
    </w:p>
    <w:p>
      <w:pPr>
        <w:spacing w:after="0"/>
        <w:ind w:left="0"/>
        <w:jc w:val="both"/>
      </w:pPr>
      <w:r>
        <w:rPr>
          <w:rFonts w:ascii="Times New Roman"/>
          <w:b w:val="false"/>
          <w:i w:val="false"/>
          <w:color w:val="000000"/>
          <w:sz w:val="28"/>
        </w:rPr>
        <w:t>осуществляющее контроль над клиентом иным образом, в интересах которого клиентом</w:t>
      </w:r>
    </w:p>
    <w:p>
      <w:pPr>
        <w:spacing w:after="0"/>
        <w:ind w:left="0"/>
        <w:jc w:val="both"/>
      </w:pPr>
      <w:r>
        <w:rPr>
          <w:rFonts w:ascii="Times New Roman"/>
          <w:b w:val="false"/>
          <w:i w:val="false"/>
          <w:color w:val="000000"/>
          <w:sz w:val="28"/>
        </w:rPr>
        <w:t>совершаются операции с деньгами и (или) иным имуществом.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"Государственная</w:t>
            </w:r>
            <w:r>
              <w:br/>
            </w:r>
            <w:r>
              <w:rPr>
                <w:rFonts w:ascii="Times New Roman"/>
                <w:b w:val="false"/>
                <w:i w:val="false"/>
                <w:color w:val="000000"/>
                <w:sz w:val="20"/>
              </w:rPr>
              <w:t>перерегистрация юридических</w:t>
            </w:r>
            <w:r>
              <w:br/>
            </w:r>
            <w:r>
              <w:rPr>
                <w:rFonts w:ascii="Times New Roman"/>
                <w:b w:val="false"/>
                <w:i w:val="false"/>
                <w:color w:val="000000"/>
                <w:sz w:val="20"/>
              </w:rPr>
              <w:t>лиц, учетная перерегистрация</w:t>
            </w:r>
            <w:r>
              <w:br/>
            </w:r>
            <w:r>
              <w:rPr>
                <w:rFonts w:ascii="Times New Roman"/>
                <w:b w:val="false"/>
                <w:i w:val="false"/>
                <w:color w:val="000000"/>
                <w:sz w:val="20"/>
              </w:rPr>
              <w:t>их филиалов и 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98" w:id="220"/>
    <w:p>
      <w:pPr>
        <w:spacing w:after="0"/>
        <w:ind w:left="0"/>
        <w:jc w:val="left"/>
      </w:pPr>
      <w:r>
        <w:rPr>
          <w:rFonts w:ascii="Times New Roman"/>
          <w:b/>
          <w:i w:val="false"/>
          <w:color w:val="000000"/>
        </w:rPr>
        <w:t xml:space="preserve">              Заявление о государственной перерегистрации акционерного бщества,</w:t>
      </w:r>
      <w:r>
        <w:br/>
      </w:r>
      <w:r>
        <w:rPr>
          <w:rFonts w:ascii="Times New Roman"/>
          <w:b/>
          <w:i w:val="false"/>
          <w:color w:val="000000"/>
        </w:rPr>
        <w:t xml:space="preserve">              осуществляющего свою деятельность на основании типового устава</w:t>
      </w:r>
    </w:p>
    <w:bookmarkEnd w:id="220"/>
    <w:p>
      <w:pPr>
        <w:spacing w:after="0"/>
        <w:ind w:left="0"/>
        <w:jc w:val="both"/>
      </w:pPr>
      <w:bookmarkStart w:name="z1599" w:id="221"/>
      <w:r>
        <w:rPr>
          <w:rFonts w:ascii="Times New Roman"/>
          <w:b w:val="false"/>
          <w:i w:val="false"/>
          <w:color w:val="000000"/>
          <w:sz w:val="28"/>
        </w:rPr>
        <w:t>
      1. Наименование акционерного общества _____________________________________________</w:t>
      </w:r>
    </w:p>
    <w:bookmarkEnd w:id="221"/>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2. Бизнес-идентификационный номер (БИН) __________________________________________</w:t>
      </w:r>
    </w:p>
    <w:p>
      <w:pPr>
        <w:spacing w:after="0"/>
        <w:ind w:left="0"/>
        <w:jc w:val="both"/>
      </w:pPr>
      <w:r>
        <w:rPr>
          <w:rFonts w:ascii="Times New Roman"/>
          <w:b w:val="false"/>
          <w:i w:val="false"/>
          <w:color w:val="000000"/>
          <w:sz w:val="28"/>
        </w:rPr>
        <w:t>3. Основание перерегистрации акционерного общества (укажите в соответствующей ячейке х):</w:t>
      </w:r>
    </w:p>
    <w:p>
      <w:pPr>
        <w:spacing w:after="0"/>
        <w:ind w:left="0"/>
        <w:jc w:val="both"/>
      </w:pPr>
      <w:r>
        <w:rPr>
          <w:rFonts w:ascii="Times New Roman"/>
          <w:b w:val="false"/>
          <w:i w:val="false"/>
          <w:color w:val="000000"/>
          <w:sz w:val="28"/>
        </w:rPr>
        <w:t>1) изменение наименования _______________________________________________________</w:t>
      </w:r>
    </w:p>
    <w:p>
      <w:pPr>
        <w:spacing w:after="0"/>
        <w:ind w:left="0"/>
        <w:jc w:val="both"/>
      </w:pPr>
      <w:r>
        <w:rPr>
          <w:rFonts w:ascii="Times New Roman"/>
          <w:b w:val="false"/>
          <w:i w:val="false"/>
          <w:color w:val="000000"/>
          <w:sz w:val="28"/>
        </w:rPr>
        <w:t xml:space="preserve">2) уменьшение размера уставного капитала __________________________________________ </w:t>
      </w:r>
    </w:p>
    <w:p>
      <w:pPr>
        <w:spacing w:after="0"/>
        <w:ind w:left="0"/>
        <w:jc w:val="both"/>
      </w:pPr>
      <w:r>
        <w:rPr>
          <w:rFonts w:ascii="Times New Roman"/>
          <w:b w:val="false"/>
          <w:i w:val="false"/>
          <w:color w:val="000000"/>
          <w:sz w:val="28"/>
        </w:rPr>
        <w:t>4. Местонахождение акционерного общества</w:t>
      </w:r>
    </w:p>
    <w:p>
      <w:pPr>
        <w:spacing w:after="0"/>
        <w:ind w:left="0"/>
        <w:jc w:val="both"/>
      </w:pPr>
      <w:r>
        <w:rPr>
          <w:rFonts w:ascii="Times New Roman"/>
          <w:b w:val="false"/>
          <w:i w:val="false"/>
          <w:color w:val="000000"/>
          <w:sz w:val="28"/>
        </w:rPr>
        <w:t>Почтовый индекс: ______________________ Область: _________________________________</w:t>
      </w:r>
    </w:p>
    <w:p>
      <w:pPr>
        <w:spacing w:after="0"/>
        <w:ind w:left="0"/>
        <w:jc w:val="both"/>
      </w:pPr>
      <w:r>
        <w:rPr>
          <w:rFonts w:ascii="Times New Roman"/>
          <w:b w:val="false"/>
          <w:i w:val="false"/>
          <w:color w:val="000000"/>
          <w:sz w:val="28"/>
        </w:rPr>
        <w:t>Город, район, район в городе: ______________________________________________________</w:t>
      </w:r>
    </w:p>
    <w:p>
      <w:pPr>
        <w:spacing w:after="0"/>
        <w:ind w:left="0"/>
        <w:jc w:val="both"/>
      </w:pPr>
      <w:r>
        <w:rPr>
          <w:rFonts w:ascii="Times New Roman"/>
          <w:b w:val="false"/>
          <w:i w:val="false"/>
          <w:color w:val="000000"/>
          <w:sz w:val="28"/>
        </w:rPr>
        <w:t>Населенный пункт (село, поселок): _________________________________________________</w:t>
      </w:r>
    </w:p>
    <w:p>
      <w:pPr>
        <w:spacing w:after="0"/>
        <w:ind w:left="0"/>
        <w:jc w:val="both"/>
      </w:pPr>
      <w:r>
        <w:rPr>
          <w:rFonts w:ascii="Times New Roman"/>
          <w:b w:val="false"/>
          <w:i w:val="false"/>
          <w:color w:val="000000"/>
          <w:sz w:val="28"/>
        </w:rPr>
        <w:t>Улица, микрорайон, квартал, переулок, проспект: ____________________________________</w:t>
      </w:r>
    </w:p>
    <w:p>
      <w:pPr>
        <w:spacing w:after="0"/>
        <w:ind w:left="0"/>
        <w:jc w:val="both"/>
      </w:pPr>
      <w:r>
        <w:rPr>
          <w:rFonts w:ascii="Times New Roman"/>
          <w:b w:val="false"/>
          <w:i w:val="false"/>
          <w:color w:val="000000"/>
          <w:sz w:val="28"/>
        </w:rPr>
        <w:t>Номер дома _________________, квартира, комната: ________________</w:t>
      </w:r>
    </w:p>
    <w:p>
      <w:pPr>
        <w:spacing w:after="0"/>
        <w:ind w:left="0"/>
        <w:jc w:val="both"/>
      </w:pPr>
      <w:r>
        <w:rPr>
          <w:rFonts w:ascii="Times New Roman"/>
          <w:b w:val="false"/>
          <w:i w:val="false"/>
          <w:color w:val="000000"/>
          <w:sz w:val="28"/>
        </w:rPr>
        <w:t>Номер телефона (факса): _________________________________________</w:t>
      </w:r>
    </w:p>
    <w:p>
      <w:pPr>
        <w:spacing w:after="0"/>
        <w:ind w:left="0"/>
        <w:jc w:val="both"/>
      </w:pPr>
      <w:r>
        <w:rPr>
          <w:rFonts w:ascii="Times New Roman"/>
          <w:b w:val="false"/>
          <w:i w:val="false"/>
          <w:color w:val="000000"/>
          <w:sz w:val="28"/>
        </w:rPr>
        <w:t>5. Ф.И.О (при его наличии). руководителя _________________________</w:t>
      </w:r>
    </w:p>
    <w:p>
      <w:pPr>
        <w:spacing w:after="0"/>
        <w:ind w:left="0"/>
        <w:jc w:val="both"/>
      </w:pPr>
      <w:r>
        <w:rPr>
          <w:rFonts w:ascii="Times New Roman"/>
          <w:b w:val="false"/>
          <w:i w:val="false"/>
          <w:color w:val="000000"/>
          <w:sz w:val="28"/>
        </w:rPr>
        <w:t xml:space="preserve">(с указанием данных удостоверения личности и ИИН) </w:t>
      </w:r>
    </w:p>
    <w:p>
      <w:pPr>
        <w:spacing w:after="0"/>
        <w:ind w:left="0"/>
        <w:jc w:val="both"/>
      </w:pPr>
      <w:r>
        <w:rPr>
          <w:rFonts w:ascii="Times New Roman"/>
          <w:b w:val="false"/>
          <w:i w:val="false"/>
          <w:color w:val="000000"/>
          <w:sz w:val="28"/>
        </w:rPr>
        <w:t xml:space="preserve">6. Укажите код основного вида экономической деятельности: __________ </w:t>
      </w:r>
    </w:p>
    <w:p>
      <w:pPr>
        <w:spacing w:after="0"/>
        <w:ind w:left="0"/>
        <w:jc w:val="both"/>
      </w:pPr>
      <w:r>
        <w:rPr>
          <w:rFonts w:ascii="Times New Roman"/>
          <w:b w:val="false"/>
          <w:i w:val="false"/>
          <w:color w:val="000000"/>
          <w:sz w:val="28"/>
        </w:rPr>
        <w:t>7. Сведения о бенефициарном (-х) собственнике (-ах): гражданство, Ф.И.О. (при его</w:t>
      </w:r>
    </w:p>
    <w:p>
      <w:pPr>
        <w:spacing w:after="0"/>
        <w:ind w:left="0"/>
        <w:jc w:val="both"/>
      </w:pPr>
      <w:r>
        <w:rPr>
          <w:rFonts w:ascii="Times New Roman"/>
          <w:b w:val="false"/>
          <w:i w:val="false"/>
          <w:color w:val="000000"/>
          <w:sz w:val="28"/>
        </w:rPr>
        <w:t>наличии), данные документа, удостоверяющего личность, ИИН (при наличии), доля участия</w:t>
      </w:r>
    </w:p>
    <w:p>
      <w:pPr>
        <w:spacing w:after="0"/>
        <w:ind w:left="0"/>
        <w:jc w:val="both"/>
      </w:pPr>
      <w:r>
        <w:rPr>
          <w:rFonts w:ascii="Times New Roman"/>
          <w:b w:val="false"/>
          <w:i w:val="false"/>
          <w:color w:val="000000"/>
          <w:sz w:val="28"/>
        </w:rPr>
        <w:t>в уставном капитале юридического лица или размер размещенных акций принадлежащих</w:t>
      </w:r>
    </w:p>
    <w:p>
      <w:pPr>
        <w:spacing w:after="0"/>
        <w:ind w:left="0"/>
        <w:jc w:val="both"/>
      </w:pPr>
      <w:r>
        <w:rPr>
          <w:rFonts w:ascii="Times New Roman"/>
          <w:b w:val="false"/>
          <w:i w:val="false"/>
          <w:color w:val="000000"/>
          <w:sz w:val="28"/>
        </w:rPr>
        <w:t xml:space="preserve">бенефициарному собственнику_______________________ </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8. Размер уставного капитала _______________________________________</w:t>
      </w:r>
    </w:p>
    <w:p>
      <w:pPr>
        <w:spacing w:after="0"/>
        <w:ind w:left="0"/>
        <w:jc w:val="both"/>
      </w:pPr>
      <w:r>
        <w:rPr>
          <w:rFonts w:ascii="Times New Roman"/>
          <w:b w:val="false"/>
          <w:i w:val="false"/>
          <w:color w:val="000000"/>
          <w:sz w:val="28"/>
        </w:rPr>
        <w:t>9. Состав и количество учредителей (укажите в соответствующей ячейке х,</w:t>
      </w:r>
    </w:p>
    <w:p>
      <w:pPr>
        <w:spacing w:after="0"/>
        <w:ind w:left="0"/>
        <w:jc w:val="both"/>
      </w:pPr>
      <w:r>
        <w:rPr>
          <w:rFonts w:ascii="Times New Roman"/>
          <w:b w:val="false"/>
          <w:i w:val="false"/>
          <w:color w:val="000000"/>
          <w:sz w:val="28"/>
        </w:rPr>
        <w:t>количество в цифровом обозначении):</w:t>
      </w:r>
    </w:p>
    <w:p>
      <w:pPr>
        <w:spacing w:after="0"/>
        <w:ind w:left="0"/>
        <w:jc w:val="both"/>
      </w:pPr>
      <w:r>
        <w:rPr>
          <w:rFonts w:ascii="Times New Roman"/>
          <w:b w:val="false"/>
          <w:i w:val="false"/>
          <w:color w:val="000000"/>
          <w:sz w:val="28"/>
        </w:rPr>
        <w:t>1) юридическое лицо _____________</w:t>
      </w:r>
    </w:p>
    <w:p>
      <w:pPr>
        <w:spacing w:after="0"/>
        <w:ind w:left="0"/>
        <w:jc w:val="both"/>
      </w:pPr>
      <w:r>
        <w:rPr>
          <w:rFonts w:ascii="Times New Roman"/>
          <w:b w:val="false"/>
          <w:i w:val="false"/>
          <w:color w:val="000000"/>
          <w:sz w:val="28"/>
        </w:rPr>
        <w:t>2) физическое лицо _______________</w:t>
      </w:r>
    </w:p>
    <w:p>
      <w:pPr>
        <w:spacing w:after="0"/>
        <w:ind w:left="0"/>
        <w:jc w:val="both"/>
      </w:pPr>
      <w:r>
        <w:rPr>
          <w:rFonts w:ascii="Times New Roman"/>
          <w:b w:val="false"/>
          <w:i w:val="false"/>
          <w:color w:val="000000"/>
          <w:sz w:val="28"/>
        </w:rPr>
        <w:t>10. Укажите гарантированный размер дивиденда по привилегированной акции: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(в фиксированном выражении или с индексированием относительно какого-либо показателя</w:t>
      </w:r>
    </w:p>
    <w:p>
      <w:pPr>
        <w:spacing w:after="0"/>
        <w:ind w:left="0"/>
        <w:jc w:val="both"/>
      </w:pPr>
      <w:r>
        <w:rPr>
          <w:rFonts w:ascii="Times New Roman"/>
          <w:b w:val="false"/>
          <w:i w:val="false"/>
          <w:color w:val="000000"/>
          <w:sz w:val="28"/>
        </w:rPr>
        <w:t xml:space="preserve">при условии регулярности и общедоступности его значений) </w:t>
      </w:r>
    </w:p>
    <w:p>
      <w:pPr>
        <w:spacing w:after="0"/>
        <w:ind w:left="0"/>
        <w:jc w:val="both"/>
      </w:pPr>
      <w:r>
        <w:rPr>
          <w:rFonts w:ascii="Times New Roman"/>
          <w:b w:val="false"/>
          <w:i w:val="false"/>
          <w:color w:val="000000"/>
          <w:sz w:val="28"/>
        </w:rPr>
        <w:t>11. Укажите периодичность выплаты дивидендов по привилегированным акциям:</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12. Укажите средства массовой информации, используемые для публикации информации,</w:t>
      </w:r>
    </w:p>
    <w:p>
      <w:pPr>
        <w:spacing w:after="0"/>
        <w:ind w:left="0"/>
        <w:jc w:val="both"/>
      </w:pPr>
      <w:r>
        <w:rPr>
          <w:rFonts w:ascii="Times New Roman"/>
          <w:b w:val="false"/>
          <w:i w:val="false"/>
          <w:color w:val="000000"/>
          <w:sz w:val="28"/>
        </w:rPr>
        <w:t>подлежащих обязательному опубликованию</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13. Количество членов совета директоров общества ___________________________________</w:t>
      </w:r>
    </w:p>
    <w:p>
      <w:pPr>
        <w:spacing w:after="0"/>
        <w:ind w:left="0"/>
        <w:jc w:val="both"/>
      </w:pPr>
      <w:r>
        <w:rPr>
          <w:rFonts w:ascii="Times New Roman"/>
          <w:b w:val="false"/>
          <w:i w:val="false"/>
          <w:color w:val="000000"/>
          <w:sz w:val="28"/>
        </w:rPr>
        <w:t>требования пункта 37 типового устава применяются к финансовым организациям.</w:t>
      </w:r>
    </w:p>
    <w:p>
      <w:pPr>
        <w:spacing w:after="0"/>
        <w:ind w:left="0"/>
        <w:jc w:val="both"/>
      </w:pPr>
      <w:r>
        <w:rPr>
          <w:rFonts w:ascii="Times New Roman"/>
          <w:b w:val="false"/>
          <w:i w:val="false"/>
          <w:color w:val="000000"/>
          <w:sz w:val="28"/>
        </w:rPr>
        <w:t>14. Количество членов правления общества _______________________</w:t>
      </w:r>
    </w:p>
    <w:p>
      <w:pPr>
        <w:spacing w:after="0"/>
        <w:ind w:left="0"/>
        <w:jc w:val="both"/>
      </w:pPr>
      <w:r>
        <w:rPr>
          <w:rFonts w:ascii="Times New Roman"/>
          <w:b w:val="false"/>
          <w:i w:val="false"/>
          <w:color w:val="000000"/>
          <w:sz w:val="28"/>
        </w:rPr>
        <w:t>15. Ожидаемая (примерная) численность занятых человек __________</w:t>
      </w:r>
    </w:p>
    <w:p>
      <w:pPr>
        <w:spacing w:after="0"/>
        <w:ind w:left="0"/>
        <w:jc w:val="both"/>
      </w:pPr>
      <w:r>
        <w:rPr>
          <w:rFonts w:ascii="Times New Roman"/>
          <w:b w:val="false"/>
          <w:i w:val="false"/>
          <w:color w:val="000000"/>
          <w:sz w:val="28"/>
        </w:rPr>
        <w:t>16. Субъект частного предпринимательства (укажите в соответствующей ячейке х):</w:t>
      </w:r>
    </w:p>
    <w:p>
      <w:pPr>
        <w:spacing w:after="0"/>
        <w:ind w:left="0"/>
        <w:jc w:val="both"/>
      </w:pPr>
      <w:r>
        <w:rPr>
          <w:rFonts w:ascii="Times New Roman"/>
          <w:b w:val="false"/>
          <w:i w:val="false"/>
          <w:color w:val="000000"/>
          <w:sz w:val="28"/>
        </w:rPr>
        <w:t xml:space="preserve">1) субъект среднего предпринимательства ________________________ </w:t>
      </w:r>
    </w:p>
    <w:p>
      <w:pPr>
        <w:spacing w:after="0"/>
        <w:ind w:left="0"/>
        <w:jc w:val="both"/>
      </w:pPr>
      <w:r>
        <w:rPr>
          <w:rFonts w:ascii="Times New Roman"/>
          <w:b w:val="false"/>
          <w:i w:val="false"/>
          <w:color w:val="000000"/>
          <w:sz w:val="28"/>
        </w:rPr>
        <w:t>2) субъект крупного предпринимательства ________________________</w:t>
      </w:r>
    </w:p>
    <w:p>
      <w:pPr>
        <w:spacing w:after="0"/>
        <w:ind w:left="0"/>
        <w:jc w:val="both"/>
      </w:pPr>
      <w:r>
        <w:rPr>
          <w:rFonts w:ascii="Times New Roman"/>
          <w:b w:val="false"/>
          <w:i w:val="false"/>
          <w:color w:val="000000"/>
          <w:sz w:val="28"/>
        </w:rPr>
        <w:t>17. Основание для перерегистрации акционерного общества возникло в результате</w:t>
      </w:r>
    </w:p>
    <w:p>
      <w:pPr>
        <w:spacing w:after="0"/>
        <w:ind w:left="0"/>
        <w:jc w:val="both"/>
      </w:pPr>
      <w:r>
        <w:rPr>
          <w:rFonts w:ascii="Times New Roman"/>
          <w:b w:val="false"/>
          <w:i w:val="false"/>
          <w:color w:val="000000"/>
          <w:sz w:val="28"/>
        </w:rPr>
        <w:t>реорганизации (укажите в соответствующей ячейке х):</w:t>
      </w:r>
    </w:p>
    <w:p>
      <w:pPr>
        <w:spacing w:after="0"/>
        <w:ind w:left="0"/>
        <w:jc w:val="both"/>
      </w:pPr>
      <w:r>
        <w:rPr>
          <w:rFonts w:ascii="Times New Roman"/>
          <w:b w:val="false"/>
          <w:i w:val="false"/>
          <w:color w:val="000000"/>
          <w:sz w:val="28"/>
        </w:rPr>
        <w:t>1) да ____________________________</w:t>
      </w:r>
    </w:p>
    <w:p>
      <w:pPr>
        <w:spacing w:after="0"/>
        <w:ind w:left="0"/>
        <w:jc w:val="both"/>
      </w:pPr>
      <w:r>
        <w:rPr>
          <w:rFonts w:ascii="Times New Roman"/>
          <w:b w:val="false"/>
          <w:i w:val="false"/>
          <w:color w:val="000000"/>
          <w:sz w:val="28"/>
        </w:rPr>
        <w:t xml:space="preserve">2) нет ______________________ </w:t>
      </w:r>
    </w:p>
    <w:p>
      <w:pPr>
        <w:spacing w:after="0"/>
        <w:ind w:left="0"/>
        <w:jc w:val="both"/>
      </w:pPr>
      <w:r>
        <w:rPr>
          <w:rFonts w:ascii="Times New Roman"/>
          <w:b w:val="false"/>
          <w:i w:val="false"/>
          <w:color w:val="000000"/>
          <w:sz w:val="28"/>
        </w:rPr>
        <w:t>18. В случае присоединения необходимо указать следующие сведения:</w:t>
      </w:r>
    </w:p>
    <w:p>
      <w:pPr>
        <w:spacing w:after="0"/>
        <w:ind w:left="0"/>
        <w:jc w:val="both"/>
      </w:pPr>
      <w:r>
        <w:rPr>
          <w:rFonts w:ascii="Times New Roman"/>
          <w:b w:val="false"/>
          <w:i w:val="false"/>
          <w:color w:val="000000"/>
          <w:sz w:val="28"/>
        </w:rPr>
        <w:t>Наименования присоединяемых юридических лиц ____________________</w:t>
      </w:r>
    </w:p>
    <w:p>
      <w:pPr>
        <w:spacing w:after="0"/>
        <w:ind w:left="0"/>
        <w:jc w:val="both"/>
      </w:pPr>
      <w:r>
        <w:rPr>
          <w:rFonts w:ascii="Times New Roman"/>
          <w:b w:val="false"/>
          <w:i w:val="false"/>
          <w:color w:val="000000"/>
          <w:sz w:val="28"/>
        </w:rPr>
        <w:t>Бизнес-идентификационный номер (БИН) ___________________________</w:t>
      </w:r>
    </w:p>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w:t>
      </w:r>
    </w:p>
    <w:p>
      <w:pPr>
        <w:spacing w:after="0"/>
        <w:ind w:left="0"/>
        <w:jc w:val="both"/>
      </w:pPr>
      <w:r>
        <w:rPr>
          <w:rFonts w:ascii="Times New Roman"/>
          <w:b w:val="false"/>
          <w:i w:val="false"/>
          <w:color w:val="000000"/>
          <w:sz w:val="28"/>
        </w:rPr>
        <w:t xml:space="preserve">содержащихся в информационных системах __________ </w:t>
      </w:r>
    </w:p>
    <w:p>
      <w:pPr>
        <w:spacing w:after="0"/>
        <w:ind w:left="0"/>
        <w:jc w:val="both"/>
      </w:pPr>
      <w:r>
        <w:rPr>
          <w:rFonts w:ascii="Times New Roman"/>
          <w:b w:val="false"/>
          <w:i w:val="false"/>
          <w:color w:val="000000"/>
          <w:sz w:val="28"/>
        </w:rPr>
        <w:t>К заявлению прилагаются: 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"___"________20 ____ г.</w:t>
      </w:r>
    </w:p>
    <w:p>
      <w:pPr>
        <w:spacing w:after="0"/>
        <w:ind w:left="0"/>
        <w:jc w:val="both"/>
      </w:pPr>
      <w:r>
        <w:rPr>
          <w:rFonts w:ascii="Times New Roman"/>
          <w:b w:val="false"/>
          <w:i w:val="false"/>
          <w:color w:val="000000"/>
          <w:sz w:val="28"/>
        </w:rPr>
        <w:t>(подпись) Ф.И.О (при его наличии) и подпись руководителя</w:t>
      </w:r>
    </w:p>
    <w:p>
      <w:pPr>
        <w:spacing w:after="0"/>
        <w:ind w:left="0"/>
        <w:jc w:val="both"/>
      </w:pPr>
      <w:r>
        <w:rPr>
          <w:rFonts w:ascii="Times New Roman"/>
          <w:b w:val="false"/>
          <w:i w:val="false"/>
          <w:color w:val="000000"/>
          <w:sz w:val="28"/>
        </w:rPr>
        <w:t>Подлинность подписи должна быть засвидетельствована в нотариальном порядке.</w:t>
      </w:r>
    </w:p>
    <w:p>
      <w:pPr>
        <w:spacing w:after="0"/>
        <w:ind w:left="0"/>
        <w:jc w:val="both"/>
      </w:pPr>
      <w:r>
        <w:rPr>
          <w:rFonts w:ascii="Times New Roman"/>
          <w:b w:val="false"/>
          <w:i w:val="false"/>
          <w:color w:val="000000"/>
          <w:sz w:val="28"/>
        </w:rPr>
        <w:t xml:space="preserve">       Примечание:</w:t>
      </w:r>
    </w:p>
    <w:p>
      <w:pPr>
        <w:spacing w:after="0"/>
        <w:ind w:left="0"/>
        <w:jc w:val="both"/>
      </w:pPr>
      <w:r>
        <w:rPr>
          <w:rFonts w:ascii="Times New Roman"/>
          <w:b w:val="false"/>
          <w:i w:val="false"/>
          <w:color w:val="000000"/>
          <w:sz w:val="28"/>
        </w:rPr>
        <w:t xml:space="preserve">       БИН – бизнес-идентификционный номер</w:t>
      </w:r>
    </w:p>
    <w:p>
      <w:pPr>
        <w:spacing w:after="0"/>
        <w:ind w:left="0"/>
        <w:jc w:val="both"/>
      </w:pPr>
      <w:r>
        <w:rPr>
          <w:rFonts w:ascii="Times New Roman"/>
          <w:b w:val="false"/>
          <w:i w:val="false"/>
          <w:color w:val="000000"/>
          <w:sz w:val="28"/>
        </w:rPr>
        <w:t xml:space="preserve">       ИИН - индивидуальный идентификционный номер</w:t>
      </w:r>
    </w:p>
    <w:p>
      <w:pPr>
        <w:spacing w:after="0"/>
        <w:ind w:left="0"/>
        <w:jc w:val="both"/>
      </w:pPr>
      <w:r>
        <w:rPr>
          <w:rFonts w:ascii="Times New Roman"/>
          <w:b w:val="false"/>
          <w:i w:val="false"/>
          <w:color w:val="000000"/>
          <w:sz w:val="28"/>
        </w:rPr>
        <w:t xml:space="preserve">       ФИО - фамилия, имя, отчество (при его наличии)</w:t>
      </w:r>
    </w:p>
    <w:p>
      <w:pPr>
        <w:spacing w:after="0"/>
        <w:ind w:left="0"/>
        <w:jc w:val="both"/>
      </w:pPr>
      <w:r>
        <w:rPr>
          <w:rFonts w:ascii="Times New Roman"/>
          <w:b w:val="false"/>
          <w:i w:val="false"/>
          <w:color w:val="000000"/>
          <w:sz w:val="28"/>
        </w:rPr>
        <w:t xml:space="preserve">       НДС - налог на добавленную стоимость</w:t>
      </w:r>
    </w:p>
    <w:p>
      <w:pPr>
        <w:spacing w:after="0"/>
        <w:ind w:left="0"/>
        <w:jc w:val="both"/>
      </w:pPr>
      <w:r>
        <w:rPr>
          <w:rFonts w:ascii="Times New Roman"/>
          <w:b w:val="false"/>
          <w:i w:val="false"/>
          <w:color w:val="000000"/>
          <w:sz w:val="28"/>
        </w:rPr>
        <w:t xml:space="preserve">       Бенефициарный собственник - физическое лицо, которому прямо или косвенно</w:t>
      </w:r>
    </w:p>
    <w:p>
      <w:pPr>
        <w:spacing w:after="0"/>
        <w:ind w:left="0"/>
        <w:jc w:val="both"/>
      </w:pPr>
      <w:r>
        <w:rPr>
          <w:rFonts w:ascii="Times New Roman"/>
          <w:b w:val="false"/>
          <w:i w:val="false"/>
          <w:color w:val="000000"/>
          <w:sz w:val="28"/>
        </w:rPr>
        <w:t>принадлежат более двадцати пяти процентов долей участия в уставном капитале либо</w:t>
      </w:r>
    </w:p>
    <w:p>
      <w:pPr>
        <w:spacing w:after="0"/>
        <w:ind w:left="0"/>
        <w:jc w:val="both"/>
      </w:pPr>
      <w:r>
        <w:rPr>
          <w:rFonts w:ascii="Times New Roman"/>
          <w:b w:val="false"/>
          <w:i w:val="false"/>
          <w:color w:val="000000"/>
          <w:sz w:val="28"/>
        </w:rPr>
        <w:t xml:space="preserve">размещенных (за вычетом привилегированных и выкупленных обществом) акций клиента - </w:t>
      </w:r>
    </w:p>
    <w:p>
      <w:pPr>
        <w:spacing w:after="0"/>
        <w:ind w:left="0"/>
        <w:jc w:val="both"/>
      </w:pPr>
      <w:r>
        <w:rPr>
          <w:rFonts w:ascii="Times New Roman"/>
          <w:b w:val="false"/>
          <w:i w:val="false"/>
          <w:color w:val="000000"/>
          <w:sz w:val="28"/>
        </w:rPr>
        <w:t>юридического лица или иностранной структуры без образования юридического лица,</w:t>
      </w:r>
    </w:p>
    <w:p>
      <w:pPr>
        <w:spacing w:after="0"/>
        <w:ind w:left="0"/>
        <w:jc w:val="both"/>
      </w:pPr>
      <w:r>
        <w:rPr>
          <w:rFonts w:ascii="Times New Roman"/>
          <w:b w:val="false"/>
          <w:i w:val="false"/>
          <w:color w:val="000000"/>
          <w:sz w:val="28"/>
        </w:rPr>
        <w:t>осуществляющее контроль над клиентом иным образом, в интересах которого клиентом</w:t>
      </w:r>
    </w:p>
    <w:p>
      <w:pPr>
        <w:spacing w:after="0"/>
        <w:ind w:left="0"/>
        <w:jc w:val="both"/>
      </w:pPr>
      <w:r>
        <w:rPr>
          <w:rFonts w:ascii="Times New Roman"/>
          <w:b w:val="false"/>
          <w:i w:val="false"/>
          <w:color w:val="000000"/>
          <w:sz w:val="28"/>
        </w:rPr>
        <w:t>совершаются операции с деньгами и (или) иным имуществом.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"Государственная</w:t>
            </w:r>
            <w:r>
              <w:br/>
            </w:r>
            <w:r>
              <w:rPr>
                <w:rFonts w:ascii="Times New Roman"/>
                <w:b w:val="false"/>
                <w:i w:val="false"/>
                <w:color w:val="000000"/>
                <w:sz w:val="20"/>
              </w:rPr>
              <w:t>перерегистрация юридических лиц,</w:t>
            </w:r>
            <w:r>
              <w:br/>
            </w:r>
            <w:r>
              <w:rPr>
                <w:rFonts w:ascii="Times New Roman"/>
                <w:b w:val="false"/>
                <w:i w:val="false"/>
                <w:color w:val="000000"/>
                <w:sz w:val="20"/>
              </w:rPr>
              <w:t>учетная перерегистрация их</w:t>
            </w:r>
            <w:r>
              <w:br/>
            </w:r>
            <w:r>
              <w:rPr>
                <w:rFonts w:ascii="Times New Roman"/>
                <w:b w:val="false"/>
                <w:i w:val="false"/>
                <w:color w:val="000000"/>
                <w:sz w:val="20"/>
              </w:rPr>
              <w:t>филиалов и 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02" w:id="222"/>
    <w:p>
      <w:pPr>
        <w:spacing w:after="0"/>
        <w:ind w:left="0"/>
        <w:jc w:val="left"/>
      </w:pPr>
      <w:r>
        <w:rPr>
          <w:rFonts w:ascii="Times New Roman"/>
          <w:b/>
          <w:i w:val="false"/>
          <w:color w:val="000000"/>
        </w:rPr>
        <w:t xml:space="preserve">              Заявление о государственной перерегистрации производственного</w:t>
      </w:r>
      <w:r>
        <w:br/>
      </w:r>
      <w:r>
        <w:rPr>
          <w:rFonts w:ascii="Times New Roman"/>
          <w:b/>
          <w:i w:val="false"/>
          <w:color w:val="000000"/>
        </w:rPr>
        <w:t xml:space="preserve">             кооператива, осуществляющего свою деятельность на основании</w:t>
      </w:r>
      <w:r>
        <w:br/>
      </w:r>
      <w:r>
        <w:rPr>
          <w:rFonts w:ascii="Times New Roman"/>
          <w:b/>
          <w:i w:val="false"/>
          <w:color w:val="000000"/>
        </w:rPr>
        <w:t xml:space="preserve">                                     типового устава</w:t>
      </w:r>
    </w:p>
    <w:bookmarkEnd w:id="222"/>
    <w:p>
      <w:pPr>
        <w:spacing w:after="0"/>
        <w:ind w:left="0"/>
        <w:jc w:val="both"/>
      </w:pPr>
      <w:bookmarkStart w:name="z1603" w:id="223"/>
      <w:r>
        <w:rPr>
          <w:rFonts w:ascii="Times New Roman"/>
          <w:b w:val="false"/>
          <w:i w:val="false"/>
          <w:color w:val="000000"/>
          <w:sz w:val="28"/>
        </w:rPr>
        <w:t>
      1. Наименование производственного кооператива _____________________</w:t>
      </w:r>
    </w:p>
    <w:bookmarkEnd w:id="223"/>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2. Изменение наименования производственного кооператива на 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3. Бизнес-идентификационный номер (БИН) ___________________________</w:t>
      </w:r>
    </w:p>
    <w:p>
      <w:pPr>
        <w:spacing w:after="0"/>
        <w:ind w:left="0"/>
        <w:jc w:val="both"/>
      </w:pPr>
      <w:r>
        <w:rPr>
          <w:rFonts w:ascii="Times New Roman"/>
          <w:b w:val="false"/>
          <w:i w:val="false"/>
          <w:color w:val="000000"/>
          <w:sz w:val="28"/>
        </w:rPr>
        <w:t xml:space="preserve">4. Местонахождение юридического лица </w:t>
      </w:r>
    </w:p>
    <w:p>
      <w:pPr>
        <w:spacing w:after="0"/>
        <w:ind w:left="0"/>
        <w:jc w:val="both"/>
      </w:pPr>
      <w:r>
        <w:rPr>
          <w:rFonts w:ascii="Times New Roman"/>
          <w:b w:val="false"/>
          <w:i w:val="false"/>
          <w:color w:val="000000"/>
          <w:sz w:val="28"/>
        </w:rPr>
        <w:t>Почтовый индекс: ____________________ Область: ____________________</w:t>
      </w:r>
    </w:p>
    <w:p>
      <w:pPr>
        <w:spacing w:after="0"/>
        <w:ind w:left="0"/>
        <w:jc w:val="both"/>
      </w:pPr>
      <w:r>
        <w:rPr>
          <w:rFonts w:ascii="Times New Roman"/>
          <w:b w:val="false"/>
          <w:i w:val="false"/>
          <w:color w:val="000000"/>
          <w:sz w:val="28"/>
        </w:rPr>
        <w:t>Город, район, район в городе: ______________________________________</w:t>
      </w:r>
    </w:p>
    <w:p>
      <w:pPr>
        <w:spacing w:after="0"/>
        <w:ind w:left="0"/>
        <w:jc w:val="both"/>
      </w:pPr>
      <w:r>
        <w:rPr>
          <w:rFonts w:ascii="Times New Roman"/>
          <w:b w:val="false"/>
          <w:i w:val="false"/>
          <w:color w:val="000000"/>
          <w:sz w:val="28"/>
        </w:rPr>
        <w:t>Населенный пункт (село, поселок): __________________________________</w:t>
      </w:r>
    </w:p>
    <w:p>
      <w:pPr>
        <w:spacing w:after="0"/>
        <w:ind w:left="0"/>
        <w:jc w:val="both"/>
      </w:pPr>
      <w:r>
        <w:rPr>
          <w:rFonts w:ascii="Times New Roman"/>
          <w:b w:val="false"/>
          <w:i w:val="false"/>
          <w:color w:val="000000"/>
          <w:sz w:val="28"/>
        </w:rPr>
        <w:t xml:space="preserve">Улица, микрорайон, квартал, переулок, проспект: _____________________ </w:t>
      </w:r>
    </w:p>
    <w:p>
      <w:pPr>
        <w:spacing w:after="0"/>
        <w:ind w:left="0"/>
        <w:jc w:val="both"/>
      </w:pPr>
      <w:r>
        <w:rPr>
          <w:rFonts w:ascii="Times New Roman"/>
          <w:b w:val="false"/>
          <w:i w:val="false"/>
          <w:color w:val="000000"/>
          <w:sz w:val="28"/>
        </w:rPr>
        <w:t>Номер дома _______________ квартира, комната: _____________________</w:t>
      </w:r>
    </w:p>
    <w:p>
      <w:pPr>
        <w:spacing w:after="0"/>
        <w:ind w:left="0"/>
        <w:jc w:val="both"/>
      </w:pPr>
      <w:r>
        <w:rPr>
          <w:rFonts w:ascii="Times New Roman"/>
          <w:b w:val="false"/>
          <w:i w:val="false"/>
          <w:color w:val="000000"/>
          <w:sz w:val="28"/>
        </w:rPr>
        <w:t xml:space="preserve">номер телефона (факса): __________________________________________ </w:t>
      </w:r>
    </w:p>
    <w:p>
      <w:pPr>
        <w:spacing w:after="0"/>
        <w:ind w:left="0"/>
        <w:jc w:val="both"/>
      </w:pPr>
      <w:r>
        <w:rPr>
          <w:rFonts w:ascii="Times New Roman"/>
          <w:b w:val="false"/>
          <w:i w:val="false"/>
          <w:color w:val="000000"/>
          <w:sz w:val="28"/>
        </w:rPr>
        <w:t xml:space="preserve">5. Ф.И.О (при его наличии). руководителя ____________________________ </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(с указанием данных удостоверения личности и ИИН)</w:t>
      </w:r>
    </w:p>
    <w:p>
      <w:pPr>
        <w:spacing w:after="0"/>
        <w:ind w:left="0"/>
        <w:jc w:val="both"/>
      </w:pPr>
      <w:r>
        <w:rPr>
          <w:rFonts w:ascii="Times New Roman"/>
          <w:b w:val="false"/>
          <w:i w:val="false"/>
          <w:color w:val="000000"/>
          <w:sz w:val="28"/>
        </w:rPr>
        <w:t>6. Укажите код основного вида экономической деятельности: _________</w:t>
      </w:r>
    </w:p>
    <w:p>
      <w:pPr>
        <w:spacing w:after="0"/>
        <w:ind w:left="0"/>
        <w:jc w:val="both"/>
      </w:pPr>
      <w:r>
        <w:rPr>
          <w:rFonts w:ascii="Times New Roman"/>
          <w:b w:val="false"/>
          <w:i w:val="false"/>
          <w:color w:val="000000"/>
          <w:sz w:val="28"/>
        </w:rPr>
        <w:t>7. Сведения о бенефициарном (-х) собственнике (-ах): гражданство, Ф.И.О. (при его</w:t>
      </w:r>
    </w:p>
    <w:p>
      <w:pPr>
        <w:spacing w:after="0"/>
        <w:ind w:left="0"/>
        <w:jc w:val="both"/>
      </w:pPr>
      <w:r>
        <w:rPr>
          <w:rFonts w:ascii="Times New Roman"/>
          <w:b w:val="false"/>
          <w:i w:val="false"/>
          <w:color w:val="000000"/>
          <w:sz w:val="28"/>
        </w:rPr>
        <w:t>наличии), данные документа, удостоверяющего личность, ИИН (при наличии), доля участия</w:t>
      </w:r>
    </w:p>
    <w:p>
      <w:pPr>
        <w:spacing w:after="0"/>
        <w:ind w:left="0"/>
        <w:jc w:val="both"/>
      </w:pPr>
      <w:r>
        <w:rPr>
          <w:rFonts w:ascii="Times New Roman"/>
          <w:b w:val="false"/>
          <w:i w:val="false"/>
          <w:color w:val="000000"/>
          <w:sz w:val="28"/>
        </w:rPr>
        <w:t>в уставном капитале юридического лица или размер размещенных акций принадлежащих</w:t>
      </w:r>
    </w:p>
    <w:p>
      <w:pPr>
        <w:spacing w:after="0"/>
        <w:ind w:left="0"/>
        <w:jc w:val="both"/>
      </w:pPr>
      <w:r>
        <w:rPr>
          <w:rFonts w:ascii="Times New Roman"/>
          <w:b w:val="false"/>
          <w:i w:val="false"/>
          <w:color w:val="000000"/>
          <w:sz w:val="28"/>
        </w:rPr>
        <w:t>бенефициарному собственнику_________________________________________________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w:t>
      </w:r>
    </w:p>
    <w:p>
      <w:pPr>
        <w:spacing w:after="0"/>
        <w:ind w:left="0"/>
        <w:jc w:val="both"/>
      </w:pPr>
      <w:r>
        <w:rPr>
          <w:rFonts w:ascii="Times New Roman"/>
          <w:b w:val="false"/>
          <w:i w:val="false"/>
          <w:color w:val="000000"/>
          <w:sz w:val="28"/>
        </w:rPr>
        <w:t>8.Размер капитала ________________________________________________</w:t>
      </w:r>
    </w:p>
    <w:p>
      <w:pPr>
        <w:spacing w:after="0"/>
        <w:ind w:left="0"/>
        <w:jc w:val="both"/>
      </w:pPr>
      <w:r>
        <w:rPr>
          <w:rFonts w:ascii="Times New Roman"/>
          <w:b w:val="false"/>
          <w:i w:val="false"/>
          <w:color w:val="000000"/>
          <w:sz w:val="28"/>
        </w:rPr>
        <w:t xml:space="preserve">9. Состав и количество учредителей (укажите в соответствующей ячейке х, количество </w:t>
      </w:r>
    </w:p>
    <w:p>
      <w:pPr>
        <w:spacing w:after="0"/>
        <w:ind w:left="0"/>
        <w:jc w:val="both"/>
      </w:pPr>
      <w:r>
        <w:rPr>
          <w:rFonts w:ascii="Times New Roman"/>
          <w:b w:val="false"/>
          <w:i w:val="false"/>
          <w:color w:val="000000"/>
          <w:sz w:val="28"/>
        </w:rPr>
        <w:t>в цифровом обозначении):</w:t>
      </w:r>
    </w:p>
    <w:p>
      <w:pPr>
        <w:spacing w:after="0"/>
        <w:ind w:left="0"/>
        <w:jc w:val="both"/>
      </w:pPr>
      <w:r>
        <w:rPr>
          <w:rFonts w:ascii="Times New Roman"/>
          <w:b w:val="false"/>
          <w:i w:val="false"/>
          <w:color w:val="000000"/>
          <w:sz w:val="28"/>
        </w:rPr>
        <w:t xml:space="preserve">1) юридическое лицо _____________ 2) физическое лицо ______________ </w:t>
      </w:r>
    </w:p>
    <w:p>
      <w:pPr>
        <w:spacing w:after="0"/>
        <w:ind w:left="0"/>
        <w:jc w:val="both"/>
      </w:pPr>
      <w:r>
        <w:rPr>
          <w:rFonts w:ascii="Times New Roman"/>
          <w:b w:val="false"/>
          <w:i w:val="false"/>
          <w:color w:val="000000"/>
          <w:sz w:val="28"/>
        </w:rPr>
        <w:t>10. Сведения об учредителях юридического лица Ф.И.О (при его наличии).</w:t>
      </w:r>
    </w:p>
    <w:p>
      <w:pPr>
        <w:spacing w:after="0"/>
        <w:ind w:left="0"/>
        <w:jc w:val="both"/>
      </w:pPr>
      <w:r>
        <w:rPr>
          <w:rFonts w:ascii="Times New Roman"/>
          <w:b w:val="false"/>
          <w:i w:val="false"/>
          <w:color w:val="000000"/>
          <w:sz w:val="28"/>
        </w:rPr>
        <w:t xml:space="preserve">физического лица _____________________________ </w:t>
      </w:r>
    </w:p>
    <w:p>
      <w:pPr>
        <w:spacing w:after="0"/>
        <w:ind w:left="0"/>
        <w:jc w:val="both"/>
      </w:pPr>
      <w:r>
        <w:rPr>
          <w:rFonts w:ascii="Times New Roman"/>
          <w:b w:val="false"/>
          <w:i w:val="false"/>
          <w:color w:val="000000"/>
          <w:sz w:val="28"/>
        </w:rPr>
        <w:t>ИИН, аналог номера налоговой регистрации, либо код страны (для иностранного</w:t>
      </w:r>
    </w:p>
    <w:p>
      <w:pPr>
        <w:spacing w:after="0"/>
        <w:ind w:left="0"/>
        <w:jc w:val="both"/>
      </w:pPr>
      <w:r>
        <w:rPr>
          <w:rFonts w:ascii="Times New Roman"/>
          <w:b w:val="false"/>
          <w:i w:val="false"/>
          <w:color w:val="000000"/>
          <w:sz w:val="28"/>
        </w:rPr>
        <w:t>физического лица) ____________________________________</w:t>
      </w:r>
    </w:p>
    <w:p>
      <w:pPr>
        <w:spacing w:after="0"/>
        <w:ind w:left="0"/>
        <w:jc w:val="both"/>
      </w:pPr>
      <w:r>
        <w:rPr>
          <w:rFonts w:ascii="Times New Roman"/>
          <w:b w:val="false"/>
          <w:i w:val="false"/>
          <w:color w:val="000000"/>
          <w:sz w:val="28"/>
        </w:rPr>
        <w:t>Размер пая % ___________ Имущественный взнос ______________________</w:t>
      </w:r>
    </w:p>
    <w:p>
      <w:pPr>
        <w:spacing w:after="0"/>
        <w:ind w:left="0"/>
        <w:jc w:val="both"/>
      </w:pPr>
      <w:r>
        <w:rPr>
          <w:rFonts w:ascii="Times New Roman"/>
          <w:b w:val="false"/>
          <w:i w:val="false"/>
          <w:color w:val="000000"/>
          <w:sz w:val="28"/>
        </w:rPr>
        <w:t>Ф.И.О (при его наличии) физического лица ____________________________</w:t>
      </w:r>
    </w:p>
    <w:p>
      <w:pPr>
        <w:spacing w:after="0"/>
        <w:ind w:left="0"/>
        <w:jc w:val="both"/>
      </w:pPr>
      <w:r>
        <w:rPr>
          <w:rFonts w:ascii="Times New Roman"/>
          <w:b w:val="false"/>
          <w:i w:val="false"/>
          <w:color w:val="000000"/>
          <w:sz w:val="28"/>
        </w:rPr>
        <w:t>ИИН, аналог номера налоговой регистрации, либо код страны (для иностранного физического лица)</w:t>
      </w:r>
    </w:p>
    <w:p>
      <w:pPr>
        <w:spacing w:after="0"/>
        <w:ind w:left="0"/>
        <w:jc w:val="both"/>
      </w:pPr>
      <w:r>
        <w:rPr>
          <w:rFonts w:ascii="Times New Roman"/>
          <w:b w:val="false"/>
          <w:i w:val="false"/>
          <w:color w:val="000000"/>
          <w:sz w:val="28"/>
        </w:rPr>
        <w:t>_____________________________ Размер пая % _________ Имущественный взнос ______</w:t>
      </w:r>
    </w:p>
    <w:p>
      <w:pPr>
        <w:spacing w:after="0"/>
        <w:ind w:left="0"/>
        <w:jc w:val="both"/>
      </w:pPr>
      <w:r>
        <w:rPr>
          <w:rFonts w:ascii="Times New Roman"/>
          <w:b w:val="false"/>
          <w:i w:val="false"/>
          <w:color w:val="000000"/>
          <w:sz w:val="28"/>
        </w:rPr>
        <w:t>В случае если учредителей более одного сведения о них: Ф.И.О. данные удостоверения</w:t>
      </w:r>
    </w:p>
    <w:p>
      <w:pPr>
        <w:spacing w:after="0"/>
        <w:ind w:left="0"/>
        <w:jc w:val="both"/>
      </w:pPr>
      <w:r>
        <w:rPr>
          <w:rFonts w:ascii="Times New Roman"/>
          <w:b w:val="false"/>
          <w:i w:val="false"/>
          <w:color w:val="000000"/>
          <w:sz w:val="28"/>
        </w:rPr>
        <w:t>личности, ИИН, аналог номера налоговой регистрации, либо код страны, а также</w:t>
      </w:r>
    </w:p>
    <w:p>
      <w:pPr>
        <w:spacing w:after="0"/>
        <w:ind w:left="0"/>
        <w:jc w:val="both"/>
      </w:pPr>
      <w:r>
        <w:rPr>
          <w:rFonts w:ascii="Times New Roman"/>
          <w:b w:val="false"/>
          <w:i w:val="false"/>
          <w:color w:val="000000"/>
          <w:sz w:val="28"/>
        </w:rPr>
        <w:t>имущественный взнос, сведения о размере пая прикладываются к заявлению на отдельном</w:t>
      </w:r>
    </w:p>
    <w:p>
      <w:pPr>
        <w:spacing w:after="0"/>
        <w:ind w:left="0"/>
        <w:jc w:val="both"/>
      </w:pPr>
      <w:r>
        <w:rPr>
          <w:rFonts w:ascii="Times New Roman"/>
          <w:b w:val="false"/>
          <w:i w:val="false"/>
          <w:color w:val="000000"/>
          <w:sz w:val="28"/>
        </w:rPr>
        <w:t xml:space="preserve">листе. </w:t>
      </w:r>
    </w:p>
    <w:p>
      <w:pPr>
        <w:spacing w:after="0"/>
        <w:ind w:left="0"/>
        <w:jc w:val="both"/>
      </w:pPr>
      <w:r>
        <w:rPr>
          <w:rFonts w:ascii="Times New Roman"/>
          <w:b w:val="false"/>
          <w:i w:val="false"/>
          <w:color w:val="000000"/>
          <w:sz w:val="28"/>
        </w:rPr>
        <w:t>11. Порядок, способы и сроки внесения имущественного взноса членами кооператива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12. Состав ревизионной комиссии __________________________________</w:t>
      </w:r>
    </w:p>
    <w:p>
      <w:pPr>
        <w:spacing w:after="0"/>
        <w:ind w:left="0"/>
        <w:jc w:val="both"/>
      </w:pPr>
      <w:r>
        <w:rPr>
          <w:rFonts w:ascii="Times New Roman"/>
          <w:b w:val="false"/>
          <w:i w:val="false"/>
          <w:color w:val="000000"/>
          <w:sz w:val="28"/>
        </w:rPr>
        <w:t xml:space="preserve">13. Срок избрания ревизионной комиссии ___________________________ </w:t>
      </w:r>
    </w:p>
    <w:p>
      <w:pPr>
        <w:spacing w:after="0"/>
        <w:ind w:left="0"/>
        <w:jc w:val="both"/>
      </w:pPr>
      <w:r>
        <w:rPr>
          <w:rFonts w:ascii="Times New Roman"/>
          <w:b w:val="false"/>
          <w:i w:val="false"/>
          <w:color w:val="000000"/>
          <w:sz w:val="28"/>
        </w:rPr>
        <w:t xml:space="preserve">14. Ожидаемая (примерная) численность занятых человек _____________ </w:t>
      </w:r>
    </w:p>
    <w:p>
      <w:pPr>
        <w:spacing w:after="0"/>
        <w:ind w:left="0"/>
        <w:jc w:val="both"/>
      </w:pPr>
      <w:r>
        <w:rPr>
          <w:rFonts w:ascii="Times New Roman"/>
          <w:b w:val="false"/>
          <w:i w:val="false"/>
          <w:color w:val="000000"/>
          <w:sz w:val="28"/>
        </w:rPr>
        <w:t>15. Взаимоотношения между кооперативом и его членами, исполнительным органом и</w:t>
      </w:r>
    </w:p>
    <w:p>
      <w:pPr>
        <w:spacing w:after="0"/>
        <w:ind w:left="0"/>
        <w:jc w:val="both"/>
      </w:pPr>
      <w:r>
        <w:rPr>
          <w:rFonts w:ascii="Times New Roman"/>
          <w:b w:val="false"/>
          <w:i w:val="false"/>
          <w:color w:val="000000"/>
          <w:sz w:val="28"/>
        </w:rPr>
        <w:t>трудовым коллективом: __________________________________________________________</w:t>
      </w:r>
    </w:p>
    <w:p>
      <w:pPr>
        <w:spacing w:after="0"/>
        <w:ind w:left="0"/>
        <w:jc w:val="both"/>
      </w:pPr>
      <w:r>
        <w:rPr>
          <w:rFonts w:ascii="Times New Roman"/>
          <w:b w:val="false"/>
          <w:i w:val="false"/>
          <w:color w:val="000000"/>
          <w:sz w:val="28"/>
        </w:rPr>
        <w:t>16. Субъект частного предпринимательства (укажите в соответствующей ячейке х):</w:t>
      </w:r>
    </w:p>
    <w:p>
      <w:pPr>
        <w:spacing w:after="0"/>
        <w:ind w:left="0"/>
        <w:jc w:val="both"/>
      </w:pPr>
      <w:r>
        <w:rPr>
          <w:rFonts w:ascii="Times New Roman"/>
          <w:b w:val="false"/>
          <w:i w:val="false"/>
          <w:color w:val="000000"/>
          <w:sz w:val="28"/>
        </w:rPr>
        <w:t>1) субъект малого предпринимательства _____________________________</w:t>
      </w:r>
    </w:p>
    <w:p>
      <w:pPr>
        <w:spacing w:after="0"/>
        <w:ind w:left="0"/>
        <w:jc w:val="both"/>
      </w:pPr>
      <w:r>
        <w:rPr>
          <w:rFonts w:ascii="Times New Roman"/>
          <w:b w:val="false"/>
          <w:i w:val="false"/>
          <w:color w:val="000000"/>
          <w:sz w:val="28"/>
        </w:rPr>
        <w:t xml:space="preserve">2) субъект среднего предпринимательства ___________________________ </w:t>
      </w:r>
    </w:p>
    <w:p>
      <w:pPr>
        <w:spacing w:after="0"/>
        <w:ind w:left="0"/>
        <w:jc w:val="both"/>
      </w:pPr>
      <w:r>
        <w:rPr>
          <w:rFonts w:ascii="Times New Roman"/>
          <w:b w:val="false"/>
          <w:i w:val="false"/>
          <w:color w:val="000000"/>
          <w:sz w:val="28"/>
        </w:rPr>
        <w:t>3) субъект крупного предпринимательства ___________________________</w:t>
      </w:r>
    </w:p>
    <w:p>
      <w:pPr>
        <w:spacing w:after="0"/>
        <w:ind w:left="0"/>
        <w:jc w:val="both"/>
      </w:pPr>
      <w:r>
        <w:rPr>
          <w:rFonts w:ascii="Times New Roman"/>
          <w:b w:val="false"/>
          <w:i w:val="false"/>
          <w:color w:val="000000"/>
          <w:sz w:val="28"/>
        </w:rPr>
        <w:t>17. Основание для перерегистрации производственного кооператива возникло в результате</w:t>
      </w:r>
    </w:p>
    <w:p>
      <w:pPr>
        <w:spacing w:after="0"/>
        <w:ind w:left="0"/>
        <w:jc w:val="both"/>
      </w:pPr>
      <w:r>
        <w:rPr>
          <w:rFonts w:ascii="Times New Roman"/>
          <w:b w:val="false"/>
          <w:i w:val="false"/>
          <w:color w:val="000000"/>
          <w:sz w:val="28"/>
        </w:rPr>
        <w:t>реорганизации (укажите в соответствующей ячейке х):</w:t>
      </w:r>
    </w:p>
    <w:p>
      <w:pPr>
        <w:spacing w:after="0"/>
        <w:ind w:left="0"/>
        <w:jc w:val="both"/>
      </w:pPr>
      <w:r>
        <w:rPr>
          <w:rFonts w:ascii="Times New Roman"/>
          <w:b w:val="false"/>
          <w:i w:val="false"/>
          <w:color w:val="000000"/>
          <w:sz w:val="28"/>
        </w:rPr>
        <w:t xml:space="preserve">1) да _______ 2) нет ________ </w:t>
      </w:r>
    </w:p>
    <w:p>
      <w:pPr>
        <w:spacing w:after="0"/>
        <w:ind w:left="0"/>
        <w:jc w:val="both"/>
      </w:pPr>
      <w:r>
        <w:rPr>
          <w:rFonts w:ascii="Times New Roman"/>
          <w:b w:val="false"/>
          <w:i w:val="false"/>
          <w:color w:val="000000"/>
          <w:sz w:val="28"/>
        </w:rPr>
        <w:t>18. В случае присоединения необходимо указать следующие сведения:</w:t>
      </w:r>
    </w:p>
    <w:p>
      <w:pPr>
        <w:spacing w:after="0"/>
        <w:ind w:left="0"/>
        <w:jc w:val="both"/>
      </w:pPr>
      <w:r>
        <w:rPr>
          <w:rFonts w:ascii="Times New Roman"/>
          <w:b w:val="false"/>
          <w:i w:val="false"/>
          <w:color w:val="000000"/>
          <w:sz w:val="28"/>
        </w:rPr>
        <w:t xml:space="preserve">Наименования присоединяемых юридических лиц ____________________ </w:t>
      </w:r>
    </w:p>
    <w:p>
      <w:pPr>
        <w:spacing w:after="0"/>
        <w:ind w:left="0"/>
        <w:jc w:val="both"/>
      </w:pPr>
      <w:r>
        <w:rPr>
          <w:rFonts w:ascii="Times New Roman"/>
          <w:b w:val="false"/>
          <w:i w:val="false"/>
          <w:color w:val="000000"/>
          <w:sz w:val="28"/>
        </w:rPr>
        <w:t>Бизнес-идентификационный номер (БИН) ____________________________</w:t>
      </w:r>
    </w:p>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w:t>
      </w:r>
    </w:p>
    <w:p>
      <w:pPr>
        <w:spacing w:after="0"/>
        <w:ind w:left="0"/>
        <w:jc w:val="both"/>
      </w:pPr>
      <w:r>
        <w:rPr>
          <w:rFonts w:ascii="Times New Roman"/>
          <w:b w:val="false"/>
          <w:i w:val="false"/>
          <w:color w:val="000000"/>
          <w:sz w:val="28"/>
        </w:rPr>
        <w:t xml:space="preserve">содержащихся в информационных системах _________ </w:t>
      </w:r>
    </w:p>
    <w:p>
      <w:pPr>
        <w:spacing w:after="0"/>
        <w:ind w:left="0"/>
        <w:jc w:val="both"/>
      </w:pPr>
      <w:r>
        <w:rPr>
          <w:rFonts w:ascii="Times New Roman"/>
          <w:b w:val="false"/>
          <w:i w:val="false"/>
          <w:color w:val="000000"/>
          <w:sz w:val="28"/>
        </w:rPr>
        <w:t>К заявлению прилагаются: 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 ________ 20 ____ г. (подпись)</w:t>
      </w:r>
    </w:p>
    <w:p>
      <w:pPr>
        <w:spacing w:after="0"/>
        <w:ind w:left="0"/>
        <w:jc w:val="both"/>
      </w:pPr>
      <w:r>
        <w:rPr>
          <w:rFonts w:ascii="Times New Roman"/>
          <w:b w:val="false"/>
          <w:i w:val="false"/>
          <w:color w:val="000000"/>
          <w:sz w:val="28"/>
        </w:rPr>
        <w:t>Ф.И.О (при его наличии) и подписи председателя правления (председатель) кооператива.</w:t>
      </w:r>
    </w:p>
    <w:p>
      <w:pPr>
        <w:spacing w:after="0"/>
        <w:ind w:left="0"/>
        <w:jc w:val="both"/>
      </w:pPr>
      <w:r>
        <w:rPr>
          <w:rFonts w:ascii="Times New Roman"/>
          <w:b w:val="false"/>
          <w:i w:val="false"/>
          <w:color w:val="000000"/>
          <w:sz w:val="28"/>
        </w:rPr>
        <w:t>Подлинность подписи (ей) должна быть засвидетельствована в нотариальном порядке.</w:t>
      </w:r>
    </w:p>
    <w:p>
      <w:pPr>
        <w:spacing w:after="0"/>
        <w:ind w:left="0"/>
        <w:jc w:val="both"/>
      </w:pPr>
      <w:r>
        <w:rPr>
          <w:rFonts w:ascii="Times New Roman"/>
          <w:b w:val="false"/>
          <w:i w:val="false"/>
          <w:color w:val="000000"/>
          <w:sz w:val="28"/>
        </w:rPr>
        <w:t xml:space="preserve">       Примечание:</w:t>
      </w:r>
    </w:p>
    <w:p>
      <w:pPr>
        <w:spacing w:after="0"/>
        <w:ind w:left="0"/>
        <w:jc w:val="both"/>
      </w:pPr>
      <w:r>
        <w:rPr>
          <w:rFonts w:ascii="Times New Roman"/>
          <w:b w:val="false"/>
          <w:i w:val="false"/>
          <w:color w:val="000000"/>
          <w:sz w:val="28"/>
        </w:rPr>
        <w:t xml:space="preserve">       БИН – бизнес-идентификционный номер</w:t>
      </w:r>
    </w:p>
    <w:p>
      <w:pPr>
        <w:spacing w:after="0"/>
        <w:ind w:left="0"/>
        <w:jc w:val="both"/>
      </w:pPr>
      <w:r>
        <w:rPr>
          <w:rFonts w:ascii="Times New Roman"/>
          <w:b w:val="false"/>
          <w:i w:val="false"/>
          <w:color w:val="000000"/>
          <w:sz w:val="28"/>
        </w:rPr>
        <w:t xml:space="preserve">       ИИН - индивидуальный идентификционный номер</w:t>
      </w:r>
    </w:p>
    <w:p>
      <w:pPr>
        <w:spacing w:after="0"/>
        <w:ind w:left="0"/>
        <w:jc w:val="both"/>
      </w:pPr>
      <w:r>
        <w:rPr>
          <w:rFonts w:ascii="Times New Roman"/>
          <w:b w:val="false"/>
          <w:i w:val="false"/>
          <w:color w:val="000000"/>
          <w:sz w:val="28"/>
        </w:rPr>
        <w:t xml:space="preserve">       ФИО - фамилия, имя, отчество (при его наличии)</w:t>
      </w:r>
    </w:p>
    <w:p>
      <w:pPr>
        <w:spacing w:after="0"/>
        <w:ind w:left="0"/>
        <w:jc w:val="both"/>
      </w:pPr>
      <w:r>
        <w:rPr>
          <w:rFonts w:ascii="Times New Roman"/>
          <w:b w:val="false"/>
          <w:i w:val="false"/>
          <w:color w:val="000000"/>
          <w:sz w:val="28"/>
        </w:rPr>
        <w:t xml:space="preserve">       НДС - налог на добавленную стоимость</w:t>
      </w:r>
    </w:p>
    <w:p>
      <w:pPr>
        <w:spacing w:after="0"/>
        <w:ind w:left="0"/>
        <w:jc w:val="both"/>
      </w:pPr>
      <w:r>
        <w:rPr>
          <w:rFonts w:ascii="Times New Roman"/>
          <w:b w:val="false"/>
          <w:i w:val="false"/>
          <w:color w:val="000000"/>
          <w:sz w:val="28"/>
        </w:rPr>
        <w:t xml:space="preserve">       Бенефициарный собственник - физическое лицо, которому прямо или косвенно</w:t>
      </w:r>
    </w:p>
    <w:p>
      <w:pPr>
        <w:spacing w:after="0"/>
        <w:ind w:left="0"/>
        <w:jc w:val="both"/>
      </w:pPr>
      <w:r>
        <w:rPr>
          <w:rFonts w:ascii="Times New Roman"/>
          <w:b w:val="false"/>
          <w:i w:val="false"/>
          <w:color w:val="000000"/>
          <w:sz w:val="28"/>
        </w:rPr>
        <w:t>принадлежат более двадцати пяти процентов долей участия в уставном капитале либо</w:t>
      </w:r>
    </w:p>
    <w:p>
      <w:pPr>
        <w:spacing w:after="0"/>
        <w:ind w:left="0"/>
        <w:jc w:val="both"/>
      </w:pPr>
      <w:r>
        <w:rPr>
          <w:rFonts w:ascii="Times New Roman"/>
          <w:b w:val="false"/>
          <w:i w:val="false"/>
          <w:color w:val="000000"/>
          <w:sz w:val="28"/>
        </w:rPr>
        <w:t xml:space="preserve">размещенных (за вычетом привилегированных и выкупленных обществом) акций клиента - </w:t>
      </w:r>
    </w:p>
    <w:p>
      <w:pPr>
        <w:spacing w:after="0"/>
        <w:ind w:left="0"/>
        <w:jc w:val="both"/>
      </w:pPr>
      <w:r>
        <w:rPr>
          <w:rFonts w:ascii="Times New Roman"/>
          <w:b w:val="false"/>
          <w:i w:val="false"/>
          <w:color w:val="000000"/>
          <w:sz w:val="28"/>
        </w:rPr>
        <w:t>юридического лица или иностранной структуры без образования юридического лица,</w:t>
      </w:r>
    </w:p>
    <w:p>
      <w:pPr>
        <w:spacing w:after="0"/>
        <w:ind w:left="0"/>
        <w:jc w:val="both"/>
      </w:pPr>
      <w:r>
        <w:rPr>
          <w:rFonts w:ascii="Times New Roman"/>
          <w:b w:val="false"/>
          <w:i w:val="false"/>
          <w:color w:val="000000"/>
          <w:sz w:val="28"/>
        </w:rPr>
        <w:t>осуществляющее контроль над клиентом иным образом, в интересах которого клиентом</w:t>
      </w:r>
    </w:p>
    <w:p>
      <w:pPr>
        <w:spacing w:after="0"/>
        <w:ind w:left="0"/>
        <w:jc w:val="both"/>
      </w:pPr>
      <w:r>
        <w:rPr>
          <w:rFonts w:ascii="Times New Roman"/>
          <w:b w:val="false"/>
          <w:i w:val="false"/>
          <w:color w:val="000000"/>
          <w:sz w:val="28"/>
        </w:rPr>
        <w:t>совершаются операции с деньгами и (или) иным имуществом.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"Государственная</w:t>
            </w:r>
            <w:r>
              <w:br/>
            </w:r>
            <w:r>
              <w:rPr>
                <w:rFonts w:ascii="Times New Roman"/>
                <w:b w:val="false"/>
                <w:i w:val="false"/>
                <w:color w:val="000000"/>
                <w:sz w:val="20"/>
              </w:rPr>
              <w:t>перерегистрация юридических</w:t>
            </w:r>
            <w:r>
              <w:br/>
            </w:r>
            <w:r>
              <w:rPr>
                <w:rFonts w:ascii="Times New Roman"/>
                <w:b w:val="false"/>
                <w:i w:val="false"/>
                <w:color w:val="000000"/>
                <w:sz w:val="20"/>
              </w:rPr>
              <w:t>лиц, учетная перерегистрация их</w:t>
            </w:r>
            <w:r>
              <w:br/>
            </w:r>
            <w:r>
              <w:rPr>
                <w:rFonts w:ascii="Times New Roman"/>
                <w:b w:val="false"/>
                <w:i w:val="false"/>
                <w:color w:val="000000"/>
                <w:sz w:val="20"/>
              </w:rPr>
              <w:t>филиалов и представительств"</w:t>
            </w:r>
          </w:p>
        </w:tc>
      </w:tr>
    </w:tbl>
    <w:bookmarkStart w:name="z2374" w:id="224"/>
    <w:p>
      <w:pPr>
        <w:spacing w:after="0"/>
        <w:ind w:left="0"/>
        <w:jc w:val="left"/>
      </w:pPr>
      <w:r>
        <w:rPr>
          <w:rFonts w:ascii="Times New Roman"/>
          <w:b/>
          <w:i w:val="false"/>
          <w:color w:val="000000"/>
        </w:rPr>
        <w:t xml:space="preserve"> Перечень основных требований к оказанию государственной услуги "Государственная перерегистрация юридических лиц, учетная перерегистрация их филиалов и представительств"</w:t>
      </w:r>
    </w:p>
    <w:bookmarkEnd w:id="224"/>
    <w:p>
      <w:pPr>
        <w:spacing w:after="0"/>
        <w:ind w:left="0"/>
        <w:jc w:val="both"/>
      </w:pPr>
      <w:r>
        <w:rPr>
          <w:rFonts w:ascii="Times New Roman"/>
          <w:b w:val="false"/>
          <w:i w:val="false"/>
          <w:color w:val="ff0000"/>
          <w:sz w:val="28"/>
        </w:rPr>
        <w:t xml:space="preserve">
      Сноска. Приложение 5 - в редакции приказа Министра юстиции РК от 16.01.2025 </w:t>
      </w:r>
      <w:r>
        <w:rPr>
          <w:rFonts w:ascii="Times New Roman"/>
          <w:b w:val="false"/>
          <w:i w:val="false"/>
          <w:color w:val="ff0000"/>
          <w:sz w:val="28"/>
        </w:rPr>
        <w:t>№ 34</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"Государственная перерегистрация юридических лиц, учетная перерегистрация их филиалов и представительств"</w:t>
            </w:r>
          </w:p>
          <w:p>
            <w:pPr>
              <w:spacing w:after="20"/>
              <w:ind w:left="20"/>
              <w:jc w:val="both"/>
            </w:pPr>
            <w:r>
              <w:rPr>
                <w:rFonts w:ascii="Times New Roman"/>
                <w:b w:val="false"/>
                <w:i w:val="false"/>
                <w:color w:val="000000"/>
                <w:sz w:val="20"/>
              </w:rPr>
              <w:t>
1. Изменение наименования</w:t>
            </w:r>
          </w:p>
          <w:p>
            <w:pPr>
              <w:spacing w:after="20"/>
              <w:ind w:left="20"/>
              <w:jc w:val="both"/>
            </w:pPr>
            <w:r>
              <w:rPr>
                <w:rFonts w:ascii="Times New Roman"/>
                <w:b w:val="false"/>
                <w:i w:val="false"/>
                <w:color w:val="000000"/>
                <w:sz w:val="20"/>
              </w:rPr>
              <w:t>
2. Уменьшение размера уставного капитала</w:t>
            </w:r>
          </w:p>
          <w:p>
            <w:pPr>
              <w:spacing w:after="20"/>
              <w:ind w:left="20"/>
              <w:jc w:val="both"/>
            </w:pPr>
            <w:r>
              <w:rPr>
                <w:rFonts w:ascii="Times New Roman"/>
                <w:b w:val="false"/>
                <w:i w:val="false"/>
                <w:color w:val="000000"/>
                <w:sz w:val="20"/>
              </w:rPr>
              <w:t>
3. Изменение состава участников (учредителей)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регистрационной службы и организации юридических услуг Министерства юстиции Республики Казахстан (далее - Комитет), территориальные органы юстиции, Государственная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Изменение наименования - Государственная корпорация, веб-портал "электронного правительства";</w:t>
            </w:r>
          </w:p>
          <w:p>
            <w:pPr>
              <w:spacing w:after="20"/>
              <w:ind w:left="20"/>
              <w:jc w:val="both"/>
            </w:pPr>
            <w:r>
              <w:rPr>
                <w:rFonts w:ascii="Times New Roman"/>
                <w:b w:val="false"/>
                <w:i w:val="false"/>
                <w:color w:val="000000"/>
                <w:sz w:val="20"/>
              </w:rPr>
              <w:t>
2. Уменьшение размера уставного капитала - Государственная корпорация, веб-портал "электронного правительства";</w:t>
            </w:r>
          </w:p>
          <w:p>
            <w:pPr>
              <w:spacing w:after="20"/>
              <w:ind w:left="20"/>
              <w:jc w:val="both"/>
            </w:pPr>
            <w:r>
              <w:rPr>
                <w:rFonts w:ascii="Times New Roman"/>
                <w:b w:val="false"/>
                <w:i w:val="false"/>
                <w:color w:val="000000"/>
                <w:sz w:val="20"/>
              </w:rPr>
              <w:t>
3. Изменение состава участников (учредителей) - Государственная корпорация,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Государственную корпорацию: Государственная перерегистрация юридических лиц, относящихся к субъектам частного предпринимательства, учетная перерегистрация их филиалов (представительств), за исключением акционерных обществ, их филиалов (представительств), производятся в течение 1 рабочего дня с момента подачи заявления. Государственная перерегистрация юридических лиц, не относящихся к субъектам частного предпринимательства, а также акционерных обществ, осуществляющих деятельность на основании устава, не являющегося типовым, за исключением политических партий, учетная перерегистрация их филиалов (представительств), а также филиалов (представительств) иностранных некоммерческих организаций должны быть произведены не позднее 5 рабочих дней, следующих за днем подачи заявления с приложением необходимых документов.</w:t>
            </w:r>
          </w:p>
          <w:p>
            <w:pPr>
              <w:spacing w:after="20"/>
              <w:ind w:left="20"/>
              <w:jc w:val="both"/>
            </w:pPr>
            <w:r>
              <w:rPr>
                <w:rFonts w:ascii="Times New Roman"/>
                <w:b w:val="false"/>
                <w:i w:val="false"/>
                <w:color w:val="000000"/>
                <w:sz w:val="20"/>
              </w:rPr>
              <w:t>
Государственная перерегистрация политических партий и учетная перерегистрация их филиалов (представительств) должны быть произведены не позднее 1 месяца со дня подачи заявления с приложением необходимых документов. Государственная перерегистрация общественных и религиозных объединений с республиканским и региональным статусами, в том числе учетная перерегистрация филиалов и представительств иностранных и международных некоммерческих неправительственных объединений, производится не позднее 5 рабочих дней следующих за днем подачи заявления с приложением необходимых документов.</w:t>
            </w:r>
          </w:p>
          <w:p>
            <w:pPr>
              <w:spacing w:after="20"/>
              <w:ind w:left="20"/>
              <w:jc w:val="both"/>
            </w:pPr>
            <w:r>
              <w:rPr>
                <w:rFonts w:ascii="Times New Roman"/>
                <w:b w:val="false"/>
                <w:i w:val="false"/>
                <w:color w:val="000000"/>
                <w:sz w:val="20"/>
              </w:rPr>
              <w:t>
по месту нахождения услугодателя, не позднее 10 рабочих дней вне места нахождения услугодателя следующих за днем подачи заявления с приложением необходимых документов.</w:t>
            </w:r>
          </w:p>
          <w:p>
            <w:pPr>
              <w:spacing w:after="20"/>
              <w:ind w:left="20"/>
              <w:jc w:val="both"/>
            </w:pPr>
            <w:r>
              <w:rPr>
                <w:rFonts w:ascii="Times New Roman"/>
                <w:b w:val="false"/>
                <w:i w:val="false"/>
                <w:color w:val="000000"/>
                <w:sz w:val="20"/>
              </w:rPr>
              <w:t xml:space="preserve">
На портале – государственная перерегистрация юридическим лицам, относящимся к субъектам частного предпринимательства, и их филиалам (представительствам), за исключением акционерных обществ, их филиалов (представительств), осуществляющих деятельность на основании устава, не являющегося типовым, филиалам и представительствам иностранных некоммерческих юридических лиц, оказывается в течение одного рабочего дня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услугополучателем услугодателю – 20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перерегистрация юридических лиц, учетная перерегистрация их филиалов и представительств:</w:t>
            </w:r>
          </w:p>
          <w:p>
            <w:pPr>
              <w:spacing w:after="20"/>
              <w:ind w:left="20"/>
              <w:jc w:val="both"/>
            </w:pPr>
            <w:r>
              <w:rPr>
                <w:rFonts w:ascii="Times New Roman"/>
                <w:b w:val="false"/>
                <w:i w:val="false"/>
                <w:color w:val="000000"/>
                <w:sz w:val="20"/>
              </w:rPr>
              <w:t>
1. Изменение наименования - Электронная (частично автоматизированная)/бумажная;</w:t>
            </w:r>
          </w:p>
          <w:p>
            <w:pPr>
              <w:spacing w:after="20"/>
              <w:ind w:left="20"/>
              <w:jc w:val="both"/>
            </w:pPr>
            <w:r>
              <w:rPr>
                <w:rFonts w:ascii="Times New Roman"/>
                <w:b w:val="false"/>
                <w:i w:val="false"/>
                <w:color w:val="000000"/>
                <w:sz w:val="20"/>
              </w:rPr>
              <w:t>
2. Уменьшение размера уставного капитала - Электронная (частично автоматизированная)/бумажная;</w:t>
            </w:r>
          </w:p>
          <w:p>
            <w:pPr>
              <w:spacing w:after="20"/>
              <w:ind w:left="20"/>
              <w:jc w:val="both"/>
            </w:pPr>
            <w:r>
              <w:rPr>
                <w:rFonts w:ascii="Times New Roman"/>
                <w:b w:val="false"/>
                <w:i w:val="false"/>
                <w:color w:val="000000"/>
                <w:sz w:val="20"/>
              </w:rPr>
              <w:t>
3. Изменение состава участников (учредителей) –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Справка о государственной перерегистрации юридического лица, согласно </w:t>
            </w:r>
            <w:r>
              <w:rPr>
                <w:rFonts w:ascii="Times New Roman"/>
                <w:b w:val="false"/>
                <w:i w:val="false"/>
                <w:color w:val="000000"/>
                <w:sz w:val="20"/>
              </w:rPr>
              <w:t>приложению 7</w:t>
            </w:r>
            <w:r>
              <w:rPr>
                <w:rFonts w:ascii="Times New Roman"/>
                <w:b w:val="false"/>
                <w:i w:val="false"/>
                <w:color w:val="000000"/>
                <w:sz w:val="20"/>
              </w:rPr>
              <w:t xml:space="preserve"> к настоящим Правилам, а также справка об учетной перерегистрации филиала (представительства) юридического лица, согласно </w:t>
            </w:r>
            <w:r>
              <w:rPr>
                <w:rFonts w:ascii="Times New Roman"/>
                <w:b w:val="false"/>
                <w:i w:val="false"/>
                <w:color w:val="000000"/>
                <w:sz w:val="20"/>
              </w:rPr>
              <w:t>приложению 8</w:t>
            </w:r>
            <w:r>
              <w:rPr>
                <w:rFonts w:ascii="Times New Roman"/>
                <w:b w:val="false"/>
                <w:i w:val="false"/>
                <w:color w:val="000000"/>
                <w:sz w:val="20"/>
              </w:rPr>
              <w:t xml:space="preserve"> к настоящим Правилам (далее – справка), либо в письменном виде мотивированный отказ в оказании государственной услуги в случаях и по основаниям, предусмотренным пунктом 9 Перечня настоящих Правил.</w:t>
            </w:r>
          </w:p>
          <w:p>
            <w:pPr>
              <w:spacing w:after="20"/>
              <w:ind w:left="20"/>
              <w:jc w:val="both"/>
            </w:pPr>
            <w:r>
              <w:rPr>
                <w:rFonts w:ascii="Times New Roman"/>
                <w:b w:val="false"/>
                <w:i w:val="false"/>
                <w:color w:val="000000"/>
                <w:sz w:val="20"/>
              </w:rPr>
              <w:t>
При подаче на портале – "в личный кабинет" направляется уведомление о государственной перерегистрации юридических лиц для субъектов частного предпринимательства либо мотивированный ответ услугодателя об отказе в оказании государственной услуги в форме электронного документа, удостоверенный электронно-цифровой подписью (далее – ЭЦП)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оказание государственной услуги по перерегистрации некоммерческих организаций и их филиалов и представительств установлен регистрационный сбор. Сумма регистрационного сбора исчисляется по ставкам, установленным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 (далее – Налоговый кодекс) согласно </w:t>
            </w:r>
            <w:r>
              <w:rPr>
                <w:rFonts w:ascii="Times New Roman"/>
                <w:b w:val="false"/>
                <w:i w:val="false"/>
                <w:color w:val="000000"/>
                <w:sz w:val="20"/>
              </w:rPr>
              <w:t>приложению 9</w:t>
            </w:r>
            <w:r>
              <w:rPr>
                <w:rFonts w:ascii="Times New Roman"/>
                <w:b w:val="false"/>
                <w:i w:val="false"/>
                <w:color w:val="000000"/>
                <w:sz w:val="20"/>
              </w:rPr>
              <w:t xml:space="preserve"> к настоящему Правилам основных требований к оказанию государственной услуги и уплачивается до подачи соответствующих документов по месту регистрации объекта обложения.</w:t>
            </w:r>
          </w:p>
          <w:p>
            <w:pPr>
              <w:spacing w:after="20"/>
              <w:ind w:left="20"/>
              <w:jc w:val="both"/>
            </w:pPr>
            <w:r>
              <w:rPr>
                <w:rFonts w:ascii="Times New Roman"/>
                <w:b w:val="false"/>
                <w:i w:val="false"/>
                <w:color w:val="000000"/>
                <w:sz w:val="20"/>
              </w:rPr>
              <w:t xml:space="preserve">
За оказание государственной услуги по регистрации коммерческих организаций и их филиалов и представительств взимается оплата, в соответствии с ценами на товары (работы, услуги) в сфере государственной регистрации юридических лиц в соответствии со </w:t>
            </w:r>
            <w:r>
              <w:rPr>
                <w:rFonts w:ascii="Times New Roman"/>
                <w:b w:val="false"/>
                <w:i w:val="false"/>
                <w:color w:val="000000"/>
                <w:sz w:val="20"/>
              </w:rPr>
              <w:t>статьей 10</w:t>
            </w:r>
            <w:r>
              <w:rPr>
                <w:rFonts w:ascii="Times New Roman"/>
                <w:b w:val="false"/>
                <w:i w:val="false"/>
                <w:color w:val="000000"/>
                <w:sz w:val="20"/>
              </w:rPr>
              <w:t xml:space="preserve"> Закона.</w:t>
            </w:r>
          </w:p>
          <w:p>
            <w:pPr>
              <w:spacing w:after="20"/>
              <w:ind w:left="20"/>
              <w:jc w:val="both"/>
            </w:pPr>
            <w:r>
              <w:rPr>
                <w:rFonts w:ascii="Times New Roman"/>
                <w:b w:val="false"/>
                <w:i w:val="false"/>
                <w:color w:val="000000"/>
                <w:sz w:val="20"/>
              </w:rPr>
              <w:t>
В случае подачи электронного запроса на получение государственной услуги через портал, оплата осуществляется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Комитет и его территориальные органы юстиции – с понедельника по пятницу включительно с 9.00 до 18.30 часов, с перерывом на обед с 13.00 до 14.30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2.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Трудового кодекса Республики Казахстан. 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xml:space="preserve">
3.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Государственную корпорацию: заявления по формам согласно </w:t>
            </w:r>
            <w:r>
              <w:rPr>
                <w:rFonts w:ascii="Times New Roman"/>
                <w:b w:val="false"/>
                <w:i w:val="false"/>
                <w:color w:val="000000"/>
                <w:sz w:val="20"/>
              </w:rPr>
              <w:t>приложениям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w:t>
            </w:r>
            <w:r>
              <w:rPr>
                <w:rFonts w:ascii="Times New Roman"/>
                <w:b w:val="false"/>
                <w:i w:val="false"/>
                <w:color w:val="000000"/>
                <w:sz w:val="20"/>
              </w:rPr>
              <w:t>3</w:t>
            </w:r>
            <w:r>
              <w:rPr>
                <w:rFonts w:ascii="Times New Roman"/>
                <w:b w:val="false"/>
                <w:i w:val="false"/>
                <w:color w:val="000000"/>
                <w:sz w:val="20"/>
              </w:rPr>
              <w:t xml:space="preserve"> и </w:t>
            </w:r>
            <w:r>
              <w:rPr>
                <w:rFonts w:ascii="Times New Roman"/>
                <w:b w:val="false"/>
                <w:i w:val="false"/>
                <w:color w:val="000000"/>
                <w:sz w:val="20"/>
              </w:rPr>
              <w:t>4</w:t>
            </w:r>
            <w:r>
              <w:rPr>
                <w:rFonts w:ascii="Times New Roman"/>
                <w:b w:val="false"/>
                <w:i w:val="false"/>
                <w:color w:val="000000"/>
                <w:sz w:val="20"/>
              </w:rPr>
              <w:t xml:space="preserve"> (далее - заявление):</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p>
            <w:pPr>
              <w:spacing w:after="20"/>
              <w:ind w:left="20"/>
              <w:jc w:val="both"/>
            </w:pPr>
            <w:r>
              <w:rPr>
                <w:rFonts w:ascii="Times New Roman"/>
                <w:b w:val="false"/>
                <w:i w:val="false"/>
                <w:color w:val="000000"/>
                <w:sz w:val="20"/>
              </w:rPr>
              <w:t>
Юридическое лицо, в доле которого участвует государство, представляет заявление с отметкой реестродержателя;</w:t>
            </w:r>
          </w:p>
          <w:p>
            <w:pPr>
              <w:spacing w:after="20"/>
              <w:ind w:left="20"/>
              <w:jc w:val="both"/>
            </w:pPr>
            <w:r>
              <w:rPr>
                <w:rFonts w:ascii="Times New Roman"/>
                <w:b w:val="false"/>
                <w:i w:val="false"/>
                <w:color w:val="000000"/>
                <w:sz w:val="20"/>
              </w:rPr>
              <w:t>
решение либо выписка из решения уполномоченного органа юридического лица о государственной (учетной) перерегистрации, предусматривающие внесение изменений и дополнений в учредительные документы юридического лица, положение о филиале (представительстве), скрепленные печатью юридического лица, за исключением подачи электронного заявления.</w:t>
            </w:r>
          </w:p>
          <w:p>
            <w:pPr>
              <w:spacing w:after="20"/>
              <w:ind w:left="20"/>
              <w:jc w:val="both"/>
            </w:pPr>
            <w:r>
              <w:rPr>
                <w:rFonts w:ascii="Times New Roman"/>
                <w:b w:val="false"/>
                <w:i w:val="false"/>
                <w:color w:val="000000"/>
                <w:sz w:val="20"/>
              </w:rPr>
              <w:t>
В случае, если юридическое лицо является субъектом частного предпринимательства, то скрепление документов печатью не требуется;</w:t>
            </w:r>
          </w:p>
          <w:p>
            <w:pPr>
              <w:spacing w:after="20"/>
              <w:ind w:left="20"/>
              <w:jc w:val="both"/>
            </w:pPr>
            <w:r>
              <w:rPr>
                <w:rFonts w:ascii="Times New Roman"/>
                <w:b w:val="false"/>
                <w:i w:val="false"/>
                <w:color w:val="000000"/>
                <w:sz w:val="20"/>
              </w:rPr>
              <w:t xml:space="preserve">
"В случае если в состав участников входит иностранец или иностранное юридическое лицо, то дополнительно представляются документы, предусмотренные частью восьмой </w:t>
            </w:r>
            <w:r>
              <w:rPr>
                <w:rFonts w:ascii="Times New Roman"/>
                <w:b w:val="false"/>
                <w:i w:val="false"/>
                <w:color w:val="000000"/>
                <w:sz w:val="20"/>
              </w:rPr>
              <w:t>статьи 6-1</w:t>
            </w:r>
            <w:r>
              <w:rPr>
                <w:rFonts w:ascii="Times New Roman"/>
                <w:b w:val="false"/>
                <w:i w:val="false"/>
                <w:color w:val="000000"/>
                <w:sz w:val="20"/>
              </w:rPr>
              <w:t xml:space="preserve"> Закона;</w:t>
            </w:r>
          </w:p>
          <w:p>
            <w:pPr>
              <w:spacing w:after="20"/>
              <w:ind w:left="20"/>
              <w:jc w:val="both"/>
            </w:pPr>
            <w:r>
              <w:rPr>
                <w:rFonts w:ascii="Times New Roman"/>
                <w:b w:val="false"/>
                <w:i w:val="false"/>
                <w:color w:val="000000"/>
                <w:sz w:val="20"/>
              </w:rPr>
              <w:t>
для юридических лиц, филиалов (представительств):</w:t>
            </w:r>
          </w:p>
          <w:p>
            <w:pPr>
              <w:spacing w:after="20"/>
              <w:ind w:left="20"/>
              <w:jc w:val="both"/>
            </w:pPr>
            <w:r>
              <w:rPr>
                <w:rFonts w:ascii="Times New Roman"/>
                <w:b w:val="false"/>
                <w:i w:val="false"/>
                <w:color w:val="000000"/>
                <w:sz w:val="20"/>
              </w:rPr>
              <w:t xml:space="preserve">
учредительный документ в электронном варианте с внесенными изменениями и дополнениями либо текст внесенных изменений и дополнений в учредительные документы юридического лица, не относящегося к субъекту частного предпринимательства, филиала (документы политических партий представительства); </w:t>
            </w:r>
          </w:p>
          <w:p>
            <w:pPr>
              <w:spacing w:after="20"/>
              <w:ind w:left="20"/>
              <w:jc w:val="both"/>
            </w:pPr>
            <w:r>
              <w:rPr>
                <w:rFonts w:ascii="Times New Roman"/>
                <w:b w:val="false"/>
                <w:i w:val="false"/>
                <w:color w:val="000000"/>
                <w:sz w:val="20"/>
              </w:rPr>
              <w:t>
для политических партий и религиозных объединений два экземпляра учредительных документов с внесенными изменениями и дополнениями либо текст внесенных изменений и дополнений в учредительные документы;</w:t>
            </w:r>
          </w:p>
          <w:p>
            <w:pPr>
              <w:spacing w:after="20"/>
              <w:ind w:left="20"/>
              <w:jc w:val="both"/>
            </w:pPr>
            <w:r>
              <w:rPr>
                <w:rFonts w:ascii="Times New Roman"/>
                <w:b w:val="false"/>
                <w:i w:val="false"/>
                <w:color w:val="000000"/>
                <w:sz w:val="20"/>
              </w:rPr>
              <w:t>
для акционерных обществ: один экземпляр нотариально удостоверенного устава (положения) с внесенными изменениями и дополнениями либо текст внесенных изменений и дополнений в устав акционерного общества, положение о филиале (представительстве);</w:t>
            </w:r>
          </w:p>
          <w:p>
            <w:pPr>
              <w:spacing w:after="20"/>
              <w:ind w:left="20"/>
              <w:jc w:val="both"/>
            </w:pPr>
            <w:r>
              <w:rPr>
                <w:rFonts w:ascii="Times New Roman"/>
                <w:b w:val="false"/>
                <w:i w:val="false"/>
                <w:color w:val="000000"/>
                <w:sz w:val="20"/>
              </w:rPr>
              <w:t>
при включении в состав участников нерезидента Республики Казахстан электронная копия легализованной выписки из торгового реестра или другой легализованный документ, удостоверяющий, что учредитель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казахском и русском языках;</w:t>
            </w:r>
          </w:p>
          <w:p>
            <w:pPr>
              <w:spacing w:after="20"/>
              <w:ind w:left="20"/>
              <w:jc w:val="both"/>
            </w:pPr>
            <w:r>
              <w:rPr>
                <w:rFonts w:ascii="Times New Roman"/>
                <w:b w:val="false"/>
                <w:i w:val="false"/>
                <w:color w:val="000000"/>
                <w:sz w:val="20"/>
              </w:rPr>
              <w:t>
при включении в состав участников иностранного лица электронную копию паспорта или другого документа, удостоверяющий личность учредителя - иностранца, с нотариально засвидетельствованным переводом на казахском и русском языках, если руководитель, введенный новый участник/учредитель является иностранным лицом;</w:t>
            </w:r>
          </w:p>
          <w:p>
            <w:pPr>
              <w:spacing w:after="20"/>
              <w:ind w:left="20"/>
              <w:jc w:val="both"/>
            </w:pPr>
            <w:r>
              <w:rPr>
                <w:rFonts w:ascii="Times New Roman"/>
                <w:b w:val="false"/>
                <w:i w:val="false"/>
                <w:color w:val="000000"/>
                <w:sz w:val="20"/>
              </w:rPr>
              <w:t>
документ, подтверждающий уплату в бюджет регистрационного сбора за государственную перерегистрацию юридического лица, являющегося некоммерческой организацией, или учетную перерегистрацию его филиала (представительства); документ, подтверждающий уплату в Государственную корпорацию за государственную перерегистрацию юридического лица, являющегося коммерческой организацией, или учетную перерегистрацию его филиала (представительства). Филиалы и представительства подлежат перерегистрации в случае изменения наименования.</w:t>
            </w:r>
          </w:p>
          <w:p>
            <w:pPr>
              <w:spacing w:after="20"/>
              <w:ind w:left="20"/>
              <w:jc w:val="both"/>
            </w:pPr>
            <w:r>
              <w:rPr>
                <w:rFonts w:ascii="Times New Roman"/>
                <w:b w:val="false"/>
                <w:i w:val="false"/>
                <w:color w:val="000000"/>
                <w:sz w:val="20"/>
              </w:rPr>
              <w:t>
На портале:</w:t>
            </w:r>
          </w:p>
          <w:p>
            <w:pPr>
              <w:spacing w:after="20"/>
              <w:ind w:left="20"/>
              <w:jc w:val="both"/>
            </w:pPr>
            <w:r>
              <w:rPr>
                <w:rFonts w:ascii="Times New Roman"/>
                <w:b w:val="false"/>
                <w:i w:val="false"/>
                <w:color w:val="000000"/>
                <w:sz w:val="20"/>
              </w:rPr>
              <w:t xml:space="preserve">
для государственной перерегистрации юридических лиц, относящихся к субъектам частного предпринимательства, учредителем (учредителями): электронное заявление; при уменьшении размера уставного капитала и оповещении в печатных изданиях электронная копия вырезки о публикации; электронная копия квитанции/платежного поручения в случае, если услугополучатель не выбрал способ оплаты государственного сбора за оказание услуги посредством платежного шлюза электронного правительства (далее – ПШЭП); при изменении места нахождения: в случае права собственности на объект недвижимости; в случае если в состав участников входит иностранец или иностранное юридическое лицо, то дополнительно представляются документы, предусмотренные частью восьмой </w:t>
            </w:r>
            <w:r>
              <w:rPr>
                <w:rFonts w:ascii="Times New Roman"/>
                <w:b w:val="false"/>
                <w:i w:val="false"/>
                <w:color w:val="000000"/>
                <w:sz w:val="20"/>
              </w:rPr>
              <w:t>статьи 6</w:t>
            </w:r>
            <w:r>
              <w:rPr>
                <w:rFonts w:ascii="Times New Roman"/>
                <w:b w:val="false"/>
                <w:i w:val="false"/>
                <w:color w:val="000000"/>
                <w:sz w:val="20"/>
              </w:rPr>
              <w:t xml:space="preserve"> настоящего Закона.";</w:t>
            </w:r>
          </w:p>
          <w:p>
            <w:pPr>
              <w:spacing w:after="20"/>
              <w:ind w:left="20"/>
              <w:jc w:val="both"/>
            </w:pPr>
            <w:r>
              <w:rPr>
                <w:rFonts w:ascii="Times New Roman"/>
                <w:b w:val="false"/>
                <w:i w:val="false"/>
                <w:color w:val="000000"/>
                <w:sz w:val="20"/>
              </w:rPr>
              <w:t>
электронное подтверждение из информационной системы "Единый государственный кадастр недвижимости" (далее – ЕГКН) о зарегистрированном на бизнес-идентификационный номер услугополучателя праве собственности на первичный или вторичный объект недвижимости, расположенный по адресу, указанному услугополучателем, подписанное ЭЦП ЕГКН; в случае аренды помещения у юридического лица: электронная копия договора аренды.</w:t>
            </w:r>
          </w:p>
          <w:p>
            <w:pPr>
              <w:spacing w:after="20"/>
              <w:ind w:left="20"/>
              <w:jc w:val="both"/>
            </w:pPr>
            <w:r>
              <w:rPr>
                <w:rFonts w:ascii="Times New Roman"/>
                <w:b w:val="false"/>
                <w:i w:val="false"/>
                <w:color w:val="000000"/>
                <w:sz w:val="20"/>
              </w:rPr>
              <w:t>
В случае аренды помещения у физического лица:</w:t>
            </w:r>
          </w:p>
          <w:p>
            <w:pPr>
              <w:spacing w:after="20"/>
              <w:ind w:left="20"/>
              <w:jc w:val="both"/>
            </w:pPr>
            <w:r>
              <w:rPr>
                <w:rFonts w:ascii="Times New Roman"/>
                <w:b w:val="false"/>
                <w:i w:val="false"/>
                <w:color w:val="000000"/>
                <w:sz w:val="20"/>
              </w:rPr>
              <w:t>
электронная копия нотариально засвидетельствованного согласия физического лица о предоставлении помещения в качестве места нахождения юридического лица; в случае субаренды помещения:</w:t>
            </w:r>
          </w:p>
          <w:p>
            <w:pPr>
              <w:spacing w:after="20"/>
              <w:ind w:left="20"/>
              <w:jc w:val="both"/>
            </w:pPr>
            <w:r>
              <w:rPr>
                <w:rFonts w:ascii="Times New Roman"/>
                <w:b w:val="false"/>
                <w:i w:val="false"/>
                <w:color w:val="000000"/>
                <w:sz w:val="20"/>
              </w:rPr>
              <w:t>
электронная копии аренды и субаренды; при включении в состав участников нерезидента Республики Казахстан электронная копия легализованной выписки из торгового реестра или другой легализованный документ, удостоверяющий, что учредитель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казахском и русском языках; при включении в состав участников иностранного лица электронную копию паспорта или другого документа, удостоверяющий личность учредителя - иностранца, с нотариально засвидетельствованным переводом на казахском и русском языках, если руководитель, введенный новый участник/учредитель является иностранным лицом;</w:t>
            </w:r>
          </w:p>
          <w:p>
            <w:pPr>
              <w:spacing w:after="20"/>
              <w:ind w:left="20"/>
              <w:jc w:val="both"/>
            </w:pPr>
            <w:r>
              <w:rPr>
                <w:rFonts w:ascii="Times New Roman"/>
                <w:b w:val="false"/>
                <w:i w:val="false"/>
                <w:color w:val="000000"/>
                <w:sz w:val="20"/>
              </w:rPr>
              <w:t xml:space="preserve">
В случае если в состав участников входит иностранец или иностранное юридическое лицо, то дополнительно представляются документы, предусмотренные частью восьмой </w:t>
            </w:r>
            <w:r>
              <w:rPr>
                <w:rFonts w:ascii="Times New Roman"/>
                <w:b w:val="false"/>
                <w:i w:val="false"/>
                <w:color w:val="000000"/>
                <w:sz w:val="20"/>
              </w:rPr>
              <w:t>статьи 6-1</w:t>
            </w:r>
            <w:r>
              <w:rPr>
                <w:rFonts w:ascii="Times New Roman"/>
                <w:b w:val="false"/>
                <w:i w:val="false"/>
                <w:color w:val="000000"/>
                <w:sz w:val="20"/>
              </w:rPr>
              <w:t xml:space="preserve"> Закона;</w:t>
            </w:r>
          </w:p>
          <w:p>
            <w:pPr>
              <w:spacing w:after="20"/>
              <w:ind w:left="20"/>
              <w:jc w:val="both"/>
            </w:pPr>
            <w:r>
              <w:rPr>
                <w:rFonts w:ascii="Times New Roman"/>
                <w:b w:val="false"/>
                <w:i w:val="false"/>
                <w:color w:val="000000"/>
                <w:sz w:val="20"/>
              </w:rPr>
              <w:t>
при изменении состава участников акционерным обществом или хозяйствующим товариществом, у которого ведение реестра участников осуществляется центральным депозитарием, электронную копию реестра участников, заверенную печатью регистратора. Электронное заявление подписывается ЭЦП услугополучателя. В случае если уполномоченное лицо услугополучателя не является его руководителем, то заявление согласовывается с руководителем. Для юридического лица, за исключением хозяйственных товариществ, акционерных обществ и производственных кооперативов электронное, заявление должно быть согласовано на портале "электронного правительства" с его участниками. Для филиала (представительства) – руководителем его юридического лица. Для государственной перерегистрации хозяйственных товариществ по основанию изменения состава участников, за исключением хозяйственных товариществ, в которых ведение реестра участников хозяйственного товарищества производится профессиональным участником рынка ценных бумаг, осуществляющим деятельность по ведению системы реестров держателей ценных бумаг, представляется электронная копия договора отчуждения (уступки) права выбывающего участника хозяйственного товарищества на долю в имуществе (уставном капитале) товарищества или ее часть в соответствии с законами Республики Казахстан и учредительными документами.</w:t>
            </w:r>
          </w:p>
          <w:p>
            <w:pPr>
              <w:spacing w:after="20"/>
              <w:ind w:left="20"/>
              <w:jc w:val="both"/>
            </w:pPr>
            <w:r>
              <w:rPr>
                <w:rFonts w:ascii="Times New Roman"/>
                <w:b w:val="false"/>
                <w:i w:val="false"/>
                <w:color w:val="000000"/>
                <w:sz w:val="20"/>
              </w:rPr>
              <w:t>
Электронная копия договора отчуждения (уступки) права выбывающего участника хозяйственного товарищества на долю в имуществе (уставном капитале) товарищества или ее часть, стороной которого является физическое лицо, подлежит нотариальному удостоверению.</w:t>
            </w:r>
          </w:p>
          <w:p>
            <w:pPr>
              <w:spacing w:after="20"/>
              <w:ind w:left="20"/>
              <w:jc w:val="both"/>
            </w:pPr>
            <w:r>
              <w:rPr>
                <w:rFonts w:ascii="Times New Roman"/>
                <w:b w:val="false"/>
                <w:i w:val="false"/>
                <w:color w:val="000000"/>
                <w:sz w:val="20"/>
              </w:rPr>
              <w:t>
Для юридического лица, в доле которого участвует государство, представляется электронная копия заявления с отметкой реестродержателя; электронная копия решения либо выписка из решения уполномоченного органа юридического лица о государственной (учетной) перерегистрации, предусматривающие внесение изменений и дополнений в учредительные документы юридического лица, положение о филиале (представительстве), электронная копия нотариально удостоверенного устава (положение) с внесенными изменениями и дополнениями либо текст внесенных изменений и дополнений в устав акционерного общества, положение о филиале (представительстве); оплата регистрационного сбора через платежный шлюз "электронного правительства" или электронный документ, подтверждающий уплату в Государственную корпорацию за государственную перерегистрацию юридического лица, являющегося коммерческой организацией, или учетную перерегистрацию его филиала (представительства).</w:t>
            </w:r>
          </w:p>
          <w:p>
            <w:pPr>
              <w:spacing w:after="20"/>
              <w:ind w:left="20"/>
              <w:jc w:val="both"/>
            </w:pPr>
            <w:r>
              <w:rPr>
                <w:rFonts w:ascii="Times New Roman"/>
                <w:b w:val="false"/>
                <w:i w:val="false"/>
                <w:color w:val="000000"/>
                <w:sz w:val="20"/>
              </w:rPr>
              <w:t>
Сведения о документах, удостоверяющих личность услугополучателя, документа, подтверждающего оплату услугополучателем регистрационного сбора (в случае оплаты через ПШЭП), произведенных на территории Республики Казахстан услугодатель и работник Государственной корпорации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нарушения порядка перерегистрации и реорганизации юридического лица, установленного законодательными актами Республики Казахстан, несоответствия учредительных документов закону Республики Казахстан;</w:t>
            </w:r>
          </w:p>
          <w:p>
            <w:pPr>
              <w:spacing w:after="20"/>
              <w:ind w:left="20"/>
              <w:jc w:val="both"/>
            </w:pPr>
            <w:r>
              <w:rPr>
                <w:rFonts w:ascii="Times New Roman"/>
                <w:b w:val="false"/>
                <w:i w:val="false"/>
                <w:color w:val="000000"/>
                <w:sz w:val="20"/>
              </w:rPr>
              <w:t>
2) непредставления передаточного акта или разделительного баланса либо отсутствия в них положений о правопреемстве реорганизованного юридического лица;</w:t>
            </w:r>
          </w:p>
          <w:p>
            <w:pPr>
              <w:spacing w:after="20"/>
              <w:ind w:left="20"/>
              <w:jc w:val="both"/>
            </w:pPr>
            <w:r>
              <w:rPr>
                <w:rFonts w:ascii="Times New Roman"/>
                <w:b w:val="false"/>
                <w:i w:val="false"/>
                <w:color w:val="000000"/>
                <w:sz w:val="20"/>
              </w:rPr>
              <w:t>
3) если юридическое лицо или единственный учредитель (участник) юридического лица является бездействующим юридическим лицом;</w:t>
            </w:r>
          </w:p>
          <w:p>
            <w:pPr>
              <w:spacing w:after="20"/>
              <w:ind w:left="20"/>
              <w:jc w:val="both"/>
            </w:pPr>
            <w:r>
              <w:rPr>
                <w:rFonts w:ascii="Times New Roman"/>
                <w:b w:val="false"/>
                <w:i w:val="false"/>
                <w:color w:val="000000"/>
                <w:sz w:val="20"/>
              </w:rPr>
              <w:t>
4) если физическое лицо, являющееся учредителем (участником, членом) и (или) руководителем юридического лица, является единственным учредителем (участником, членом) и (или) руководителем бездействующих юридических лиц;</w:t>
            </w:r>
          </w:p>
          <w:p>
            <w:pPr>
              <w:spacing w:after="20"/>
              <w:ind w:left="20"/>
              <w:jc w:val="both"/>
            </w:pPr>
            <w:r>
              <w:rPr>
                <w:rFonts w:ascii="Times New Roman"/>
                <w:b w:val="false"/>
                <w:i w:val="false"/>
                <w:color w:val="000000"/>
                <w:sz w:val="20"/>
              </w:rPr>
              <w:t>
5) если физическое лицо, являющееся учредителем (участником) и (или) руководителем юридического лица, включено в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 в соответствии с законодательством Республики Казахстан, за исключением акций (долей участия в уставном капитале), конфискованных и (или) взысканных по решению суда;</w:t>
            </w:r>
          </w:p>
          <w:p>
            <w:pPr>
              <w:spacing w:after="20"/>
              <w:ind w:left="20"/>
              <w:jc w:val="both"/>
            </w:pPr>
            <w:r>
              <w:rPr>
                <w:rFonts w:ascii="Times New Roman"/>
                <w:b w:val="false"/>
                <w:i w:val="false"/>
                <w:color w:val="000000"/>
                <w:sz w:val="20"/>
              </w:rPr>
              <w:t>
6) если физическое лицо, являющееся учредителем (участником, членом) и (или) руководителем юридического лица, признано недееспособным или ограниченно дееспособным;</w:t>
            </w:r>
          </w:p>
          <w:p>
            <w:pPr>
              <w:spacing w:after="20"/>
              <w:ind w:left="20"/>
              <w:jc w:val="both"/>
            </w:pPr>
            <w:r>
              <w:rPr>
                <w:rFonts w:ascii="Times New Roman"/>
                <w:b w:val="false"/>
                <w:i w:val="false"/>
                <w:color w:val="000000"/>
                <w:sz w:val="20"/>
              </w:rPr>
              <w:t>
7) если физическое лицо, являющееся учредителем (участником, членом) и (или) руководителем юридического лица, признано безвестно отсутствующим, объявлено умершим, зарегистрировано в качестве умершего либо его статус не определен;</w:t>
            </w:r>
          </w:p>
          <w:p>
            <w:pPr>
              <w:spacing w:after="20"/>
              <w:ind w:left="20"/>
              <w:jc w:val="both"/>
            </w:pPr>
            <w:r>
              <w:rPr>
                <w:rFonts w:ascii="Times New Roman"/>
                <w:b w:val="false"/>
                <w:i w:val="false"/>
                <w:color w:val="000000"/>
                <w:sz w:val="20"/>
              </w:rPr>
              <w:t xml:space="preserve">
8) если физическое лицо, являющееся учредителем (участником, членом) и (или) руководителем юридического лица, имеет непогашенную или неснятую судимость за преступления по </w:t>
            </w:r>
            <w:r>
              <w:rPr>
                <w:rFonts w:ascii="Times New Roman"/>
                <w:b w:val="false"/>
                <w:i w:val="false"/>
                <w:color w:val="000000"/>
                <w:sz w:val="20"/>
              </w:rPr>
              <w:t>статьям 190</w:t>
            </w:r>
            <w:r>
              <w:rPr>
                <w:rFonts w:ascii="Times New Roman"/>
                <w:b w:val="false"/>
                <w:i w:val="false"/>
                <w:color w:val="000000"/>
                <w:sz w:val="20"/>
              </w:rPr>
              <w:t xml:space="preserve">, </w:t>
            </w:r>
            <w:r>
              <w:rPr>
                <w:rFonts w:ascii="Times New Roman"/>
                <w:b w:val="false"/>
                <w:i w:val="false"/>
                <w:color w:val="000000"/>
                <w:sz w:val="20"/>
              </w:rPr>
              <w:t>216</w:t>
            </w:r>
            <w:r>
              <w:rPr>
                <w:rFonts w:ascii="Times New Roman"/>
                <w:b w:val="false"/>
                <w:i w:val="false"/>
                <w:color w:val="000000"/>
                <w:sz w:val="20"/>
              </w:rPr>
              <w:t xml:space="preserve">, </w:t>
            </w:r>
            <w:r>
              <w:rPr>
                <w:rFonts w:ascii="Times New Roman"/>
                <w:b w:val="false"/>
                <w:i w:val="false"/>
                <w:color w:val="000000"/>
                <w:sz w:val="20"/>
              </w:rPr>
              <w:t>218</w:t>
            </w:r>
            <w:r>
              <w:rPr>
                <w:rFonts w:ascii="Times New Roman"/>
                <w:b w:val="false"/>
                <w:i w:val="false"/>
                <w:color w:val="000000"/>
                <w:sz w:val="20"/>
              </w:rPr>
              <w:t xml:space="preserve">, </w:t>
            </w:r>
            <w:r>
              <w:rPr>
                <w:rFonts w:ascii="Times New Roman"/>
                <w:b w:val="false"/>
                <w:i w:val="false"/>
                <w:color w:val="000000"/>
                <w:sz w:val="20"/>
              </w:rPr>
              <w:t>218-1</w:t>
            </w:r>
            <w:r>
              <w:rPr>
                <w:rFonts w:ascii="Times New Roman"/>
                <w:b w:val="false"/>
                <w:i w:val="false"/>
                <w:color w:val="000000"/>
                <w:sz w:val="20"/>
              </w:rPr>
              <w:t xml:space="preserve">, </w:t>
            </w:r>
            <w:r>
              <w:rPr>
                <w:rFonts w:ascii="Times New Roman"/>
                <w:b w:val="false"/>
                <w:i w:val="false"/>
                <w:color w:val="000000"/>
                <w:sz w:val="20"/>
              </w:rPr>
              <w:t>235-1</w:t>
            </w:r>
            <w:r>
              <w:rPr>
                <w:rFonts w:ascii="Times New Roman"/>
                <w:b w:val="false"/>
                <w:i w:val="false"/>
                <w:color w:val="000000"/>
                <w:sz w:val="20"/>
              </w:rPr>
              <w:t xml:space="preserve">, </w:t>
            </w:r>
            <w:r>
              <w:rPr>
                <w:rFonts w:ascii="Times New Roman"/>
                <w:b w:val="false"/>
                <w:i w:val="false"/>
                <w:color w:val="000000"/>
                <w:sz w:val="20"/>
              </w:rPr>
              <w:t>237</w:t>
            </w:r>
            <w:r>
              <w:rPr>
                <w:rFonts w:ascii="Times New Roman"/>
                <w:b w:val="false"/>
                <w:i w:val="false"/>
                <w:color w:val="000000"/>
                <w:sz w:val="20"/>
              </w:rPr>
              <w:t xml:space="preserve">, </w:t>
            </w:r>
            <w:r>
              <w:rPr>
                <w:rFonts w:ascii="Times New Roman"/>
                <w:b w:val="false"/>
                <w:i w:val="false"/>
                <w:color w:val="000000"/>
                <w:sz w:val="20"/>
              </w:rPr>
              <w:t>238</w:t>
            </w:r>
            <w:r>
              <w:rPr>
                <w:rFonts w:ascii="Times New Roman"/>
                <w:b w:val="false"/>
                <w:i w:val="false"/>
                <w:color w:val="000000"/>
                <w:sz w:val="20"/>
              </w:rPr>
              <w:t xml:space="preserve">, </w:t>
            </w:r>
            <w:r>
              <w:rPr>
                <w:rFonts w:ascii="Times New Roman"/>
                <w:b w:val="false"/>
                <w:i w:val="false"/>
                <w:color w:val="000000"/>
                <w:sz w:val="20"/>
              </w:rPr>
              <w:t>249</w:t>
            </w:r>
            <w:r>
              <w:rPr>
                <w:rFonts w:ascii="Times New Roman"/>
                <w:b w:val="false"/>
                <w:i w:val="false"/>
                <w:color w:val="000000"/>
                <w:sz w:val="20"/>
              </w:rPr>
              <w:t xml:space="preserve">, </w:t>
            </w:r>
            <w:r>
              <w:rPr>
                <w:rFonts w:ascii="Times New Roman"/>
                <w:b w:val="false"/>
                <w:i w:val="false"/>
                <w:color w:val="000000"/>
                <w:sz w:val="20"/>
              </w:rPr>
              <w:t>365</w:t>
            </w:r>
            <w:r>
              <w:rPr>
                <w:rFonts w:ascii="Times New Roman"/>
                <w:b w:val="false"/>
                <w:i w:val="false"/>
                <w:color w:val="000000"/>
                <w:sz w:val="20"/>
              </w:rPr>
              <w:t xml:space="preserve"> Уголовного кодекса Республики Казахстан;</w:t>
            </w:r>
          </w:p>
          <w:p>
            <w:pPr>
              <w:spacing w:after="20"/>
              <w:ind w:left="20"/>
              <w:jc w:val="both"/>
            </w:pPr>
            <w:r>
              <w:rPr>
                <w:rFonts w:ascii="Times New Roman"/>
                <w:b w:val="false"/>
                <w:i w:val="false"/>
                <w:color w:val="000000"/>
                <w:sz w:val="20"/>
              </w:rPr>
              <w:t>
9) если при государственной регистрации учредитель (физическое лицо и (или) юридическое лицо), его учредители, руководитель юридического лица, учредитель и (или) руководитель юридического лица, являющегося учредителем (участником, членом) юридического лица, являются должниками по исполнительному документу, за исключением лица, являющегося должником по исполнительному производству о взыскании периодических платежей и не имеющего задолженность по исполнительному производству о периодических взысканиях более трех месяцев;</w:t>
            </w:r>
          </w:p>
          <w:p>
            <w:pPr>
              <w:spacing w:after="20"/>
              <w:ind w:left="20"/>
              <w:jc w:val="both"/>
            </w:pPr>
            <w:r>
              <w:rPr>
                <w:rFonts w:ascii="Times New Roman"/>
                <w:b w:val="false"/>
                <w:i w:val="false"/>
                <w:color w:val="000000"/>
                <w:sz w:val="20"/>
              </w:rPr>
              <w:t>
10) если при государственной перерегистрации новые учредители (участники, члены) и (или) лица, отчуждающие долю, являются должниками по исполнительному документу, за исключением лица, являющегося должником по исполнительному производству о взыскании периодических платежей и не имеющего задолженность по исполнительному производству о периодических взысканиях более трех месяцев;</w:t>
            </w:r>
          </w:p>
          <w:p>
            <w:pPr>
              <w:spacing w:after="20"/>
              <w:ind w:left="20"/>
              <w:jc w:val="both"/>
            </w:pPr>
            <w:r>
              <w:rPr>
                <w:rFonts w:ascii="Times New Roman"/>
                <w:b w:val="false"/>
                <w:i w:val="false"/>
                <w:color w:val="000000"/>
                <w:sz w:val="20"/>
              </w:rPr>
              <w:t>
11) представления утерянных и (или) недействительных документов, удостоверяющих личность;</w:t>
            </w:r>
          </w:p>
          <w:p>
            <w:pPr>
              <w:spacing w:after="20"/>
              <w:ind w:left="20"/>
              <w:jc w:val="both"/>
            </w:pPr>
            <w:r>
              <w:rPr>
                <w:rFonts w:ascii="Times New Roman"/>
                <w:b w:val="false"/>
                <w:i w:val="false"/>
                <w:color w:val="000000"/>
                <w:sz w:val="20"/>
              </w:rPr>
              <w:t>
12) наличия судебных актов и постановлений (запретов, арестов) судебных исполнителей и правоохранительных органов;</w:t>
            </w:r>
          </w:p>
          <w:p>
            <w:pPr>
              <w:spacing w:after="20"/>
              <w:ind w:left="20"/>
              <w:jc w:val="both"/>
            </w:pPr>
            <w:r>
              <w:rPr>
                <w:rFonts w:ascii="Times New Roman"/>
                <w:b w:val="false"/>
                <w:i w:val="false"/>
                <w:color w:val="000000"/>
                <w:sz w:val="20"/>
              </w:rPr>
              <w:t xml:space="preserve">
13) непредставления: копий паспорта или другого документа, удостоверяющего личность учредителя-иностранца, с нотариально засвидетельствованным переводом на казахский и русский языки, а также документа, подтверждающего право регистрации коммерческой организации в Республике Казахстан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миграции населения";</w:t>
            </w:r>
          </w:p>
          <w:p>
            <w:pPr>
              <w:spacing w:after="20"/>
              <w:ind w:left="20"/>
              <w:jc w:val="both"/>
            </w:pPr>
            <w:r>
              <w:rPr>
                <w:rFonts w:ascii="Times New Roman"/>
                <w:b w:val="false"/>
                <w:i w:val="false"/>
                <w:color w:val="000000"/>
                <w:sz w:val="20"/>
              </w:rPr>
              <w:t>
копии легализованной выписки из торгового реестра или другого легализованного документа, удостоверяющего, что учредитель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казахский и русский языки.";</w:t>
            </w:r>
          </w:p>
          <w:p>
            <w:pPr>
              <w:spacing w:after="20"/>
              <w:ind w:left="20"/>
              <w:jc w:val="both"/>
            </w:pPr>
            <w:r>
              <w:rPr>
                <w:rFonts w:ascii="Times New Roman"/>
                <w:b w:val="false"/>
                <w:i w:val="false"/>
                <w:color w:val="000000"/>
                <w:sz w:val="20"/>
              </w:rPr>
              <w:t xml:space="preserve">
14)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15) если иное не установлено законами Республики Казахстан или судебным актом, регистрационные действия прерываются до устранения обстоятельств, явившихся основанием для перерыва срока, но не более чем на один месяц.</w:t>
            </w:r>
          </w:p>
          <w:p>
            <w:pPr>
              <w:spacing w:after="20"/>
              <w:ind w:left="20"/>
              <w:jc w:val="both"/>
            </w:pPr>
            <w:r>
              <w:rPr>
                <w:rFonts w:ascii="Times New Roman"/>
                <w:b w:val="false"/>
                <w:i w:val="false"/>
                <w:color w:val="000000"/>
                <w:sz w:val="20"/>
              </w:rPr>
              <w:t>
Если в течение одного месяца не будут устранены обстоятельства, явившиеся основанием для перерыва срока, в регистрационных действиях отказывается, за исключением получения заключения эксперта (специалиста).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веб-портал "электронного правительства" при условии наличия ЭЦП.</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государственной услуги</w:t>
            </w:r>
            <w:r>
              <w:br/>
            </w:r>
            <w:r>
              <w:rPr>
                <w:rFonts w:ascii="Times New Roman"/>
                <w:b w:val="false"/>
                <w:i w:val="false"/>
                <w:color w:val="000000"/>
                <w:sz w:val="20"/>
              </w:rPr>
              <w:t>"Государственная перерегистрация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перерегистрация их филиалов</w:t>
            </w:r>
            <w:r>
              <w:br/>
            </w:r>
            <w:r>
              <w:rPr>
                <w:rFonts w:ascii="Times New Roman"/>
                <w:b w:val="false"/>
                <w:i w:val="false"/>
                <w:color w:val="000000"/>
                <w:sz w:val="20"/>
              </w:rPr>
              <w:t>и 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26" w:id="225"/>
    <w:p>
      <w:pPr>
        <w:spacing w:after="0"/>
        <w:ind w:left="0"/>
        <w:jc w:val="left"/>
      </w:pPr>
      <w:r>
        <w:rPr>
          <w:rFonts w:ascii="Times New Roman"/>
          <w:b/>
          <w:i w:val="false"/>
          <w:color w:val="000000"/>
        </w:rPr>
        <w:t xml:space="preserve">                    (Фамилия, имя, отчество (при наличии)</w:t>
      </w:r>
      <w:r>
        <w:br/>
      </w:r>
      <w:r>
        <w:rPr>
          <w:rFonts w:ascii="Times New Roman"/>
          <w:b/>
          <w:i w:val="false"/>
          <w:color w:val="000000"/>
        </w:rPr>
        <w:t xml:space="preserve">        (далее - Ф.И.О. (при его наличии)), либо наименование организации</w:t>
      </w:r>
      <w:r>
        <w:br/>
      </w:r>
      <w:r>
        <w:rPr>
          <w:rFonts w:ascii="Times New Roman"/>
          <w:b/>
          <w:i w:val="false"/>
          <w:color w:val="000000"/>
        </w:rPr>
        <w:t xml:space="preserve">                                услугополучателя)</w:t>
      </w:r>
      <w:r>
        <w:br/>
      </w:r>
      <w:r>
        <w:rPr>
          <w:rFonts w:ascii="Times New Roman"/>
          <w:b/>
          <w:i w:val="false"/>
          <w:color w:val="000000"/>
        </w:rPr>
        <w:t xml:space="preserve">                    _________________________________ </w:t>
      </w:r>
      <w:r>
        <w:br/>
      </w:r>
      <w:r>
        <w:rPr>
          <w:rFonts w:ascii="Times New Roman"/>
          <w:b/>
          <w:i w:val="false"/>
          <w:color w:val="000000"/>
        </w:rPr>
        <w:t xml:space="preserve">                         (адрес услугополучателя)</w:t>
      </w:r>
      <w:r>
        <w:br/>
      </w:r>
      <w:r>
        <w:rPr>
          <w:rFonts w:ascii="Times New Roman"/>
          <w:b/>
          <w:i w:val="false"/>
          <w:color w:val="000000"/>
        </w:rPr>
        <w:t xml:space="preserve">                   Расписка об отказе в приеме документов</w:t>
      </w:r>
    </w:p>
    <w:bookmarkEnd w:id="225"/>
    <w:p>
      <w:pPr>
        <w:spacing w:after="0"/>
        <w:ind w:left="0"/>
        <w:jc w:val="both"/>
      </w:pPr>
      <w:bookmarkStart w:name="z1727" w:id="226"/>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о госуслугах, отдел №____ филиала</w:t>
      </w:r>
    </w:p>
    <w:bookmarkEnd w:id="226"/>
    <w:p>
      <w:pPr>
        <w:spacing w:after="0"/>
        <w:ind w:left="0"/>
        <w:jc w:val="both"/>
      </w:pPr>
      <w:r>
        <w:rPr>
          <w:rFonts w:ascii="Times New Roman"/>
          <w:b w:val="false"/>
          <w:i w:val="false"/>
          <w:color w:val="000000"/>
          <w:sz w:val="28"/>
        </w:rPr>
        <w:t>Государственной корпорации (указать адрес) отказывает в приеме документов на оказание</w:t>
      </w:r>
    </w:p>
    <w:p>
      <w:pPr>
        <w:spacing w:after="0"/>
        <w:ind w:left="0"/>
        <w:jc w:val="both"/>
      </w:pPr>
      <w:r>
        <w:rPr>
          <w:rFonts w:ascii="Times New Roman"/>
          <w:b w:val="false"/>
          <w:i w:val="false"/>
          <w:color w:val="000000"/>
          <w:sz w:val="28"/>
        </w:rPr>
        <w:t>государственной услуги (указать наименование государственной услуги в соответствии с</w:t>
      </w:r>
    </w:p>
    <w:p>
      <w:pPr>
        <w:spacing w:after="0"/>
        <w:ind w:left="0"/>
        <w:jc w:val="both"/>
      </w:pPr>
      <w:r>
        <w:rPr>
          <w:rFonts w:ascii="Times New Roman"/>
          <w:b w:val="false"/>
          <w:i w:val="false"/>
          <w:color w:val="000000"/>
          <w:sz w:val="28"/>
        </w:rPr>
        <w:t>перечнем основных требований к оказанию государственной услуги) ввиду представления</w:t>
      </w:r>
    </w:p>
    <w:p>
      <w:pPr>
        <w:spacing w:after="0"/>
        <w:ind w:left="0"/>
        <w:jc w:val="both"/>
      </w:pPr>
      <w:r>
        <w:rPr>
          <w:rFonts w:ascii="Times New Roman"/>
          <w:b w:val="false"/>
          <w:i w:val="false"/>
          <w:color w:val="000000"/>
          <w:sz w:val="28"/>
        </w:rPr>
        <w:t>Вами неполного пакета документов согласно перечню, предусмотренному перечнем</w:t>
      </w:r>
    </w:p>
    <w:p>
      <w:pPr>
        <w:spacing w:after="0"/>
        <w:ind w:left="0"/>
        <w:jc w:val="both"/>
      </w:pPr>
      <w:r>
        <w:rPr>
          <w:rFonts w:ascii="Times New Roman"/>
          <w:b w:val="false"/>
          <w:i w:val="false"/>
          <w:color w:val="000000"/>
          <w:sz w:val="28"/>
        </w:rPr>
        <w:t>основных требований к оказанию государственной услуги, а именно:</w:t>
      </w:r>
    </w:p>
    <w:p>
      <w:pPr>
        <w:spacing w:after="0"/>
        <w:ind w:left="0"/>
        <w:jc w:val="both"/>
      </w:pPr>
      <w:r>
        <w:rPr>
          <w:rFonts w:ascii="Times New Roman"/>
          <w:b w:val="false"/>
          <w:i w:val="false"/>
          <w:color w:val="000000"/>
          <w:sz w:val="28"/>
        </w:rPr>
        <w:t xml:space="preserve">       Наименование отсутствующих документов:</w:t>
      </w:r>
    </w:p>
    <w:p>
      <w:pPr>
        <w:spacing w:after="0"/>
        <w:ind w:left="0"/>
        <w:jc w:val="both"/>
      </w:pPr>
      <w:r>
        <w:rPr>
          <w:rFonts w:ascii="Times New Roman"/>
          <w:b w:val="false"/>
          <w:i w:val="false"/>
          <w:color w:val="000000"/>
          <w:sz w:val="28"/>
        </w:rPr>
        <w:t>1.________________________________________;</w:t>
      </w:r>
    </w:p>
    <w:p>
      <w:pPr>
        <w:spacing w:after="0"/>
        <w:ind w:left="0"/>
        <w:jc w:val="both"/>
      </w:pPr>
      <w:r>
        <w:rPr>
          <w:rFonts w:ascii="Times New Roman"/>
          <w:b w:val="false"/>
          <w:i w:val="false"/>
          <w:color w:val="000000"/>
          <w:sz w:val="28"/>
        </w:rPr>
        <w:t>2.________________________________________;</w:t>
      </w:r>
    </w:p>
    <w:p>
      <w:pPr>
        <w:spacing w:after="0"/>
        <w:ind w:left="0"/>
        <w:jc w:val="both"/>
      </w:pPr>
      <w:r>
        <w:rPr>
          <w:rFonts w:ascii="Times New Roman"/>
          <w:b w:val="false"/>
          <w:i w:val="false"/>
          <w:color w:val="000000"/>
          <w:sz w:val="28"/>
        </w:rPr>
        <w:t>3.________________________________________;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 xml:space="preserve">Ф.И.О. (при его наличии) (работника Государственной корпорации) (подпись) </w:t>
      </w:r>
    </w:p>
    <w:p>
      <w:pPr>
        <w:spacing w:after="0"/>
        <w:ind w:left="0"/>
        <w:jc w:val="both"/>
      </w:pPr>
      <w:r>
        <w:rPr>
          <w:rFonts w:ascii="Times New Roman"/>
          <w:b w:val="false"/>
          <w:i w:val="false"/>
          <w:color w:val="000000"/>
          <w:sz w:val="28"/>
        </w:rPr>
        <w:t xml:space="preserve">Исполнитель: Ф.И.О.(при его наличии)_____________ </w:t>
      </w:r>
    </w:p>
    <w:p>
      <w:pPr>
        <w:spacing w:after="0"/>
        <w:ind w:left="0"/>
        <w:jc w:val="both"/>
      </w:pPr>
      <w:r>
        <w:rPr>
          <w:rFonts w:ascii="Times New Roman"/>
          <w:b w:val="false"/>
          <w:i w:val="false"/>
          <w:color w:val="000000"/>
          <w:sz w:val="28"/>
        </w:rPr>
        <w:t xml:space="preserve">Телефон __________ </w:t>
      </w:r>
    </w:p>
    <w:p>
      <w:pPr>
        <w:spacing w:after="0"/>
        <w:ind w:left="0"/>
        <w:jc w:val="both"/>
      </w:pPr>
      <w:r>
        <w:rPr>
          <w:rFonts w:ascii="Times New Roman"/>
          <w:b w:val="false"/>
          <w:i w:val="false"/>
          <w:color w:val="000000"/>
          <w:sz w:val="28"/>
        </w:rPr>
        <w:t xml:space="preserve">Получил: Ф.И.О. (при его наличии) /____/ подпись услугополучателя </w:t>
      </w:r>
    </w:p>
    <w:p>
      <w:pPr>
        <w:spacing w:after="0"/>
        <w:ind w:left="0"/>
        <w:jc w:val="both"/>
      </w:pPr>
      <w:r>
        <w:rPr>
          <w:rFonts w:ascii="Times New Roman"/>
          <w:b w:val="false"/>
          <w:i w:val="false"/>
          <w:color w:val="000000"/>
          <w:sz w:val="28"/>
        </w:rPr>
        <w:t>"___" _________ 20____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государственной услуги</w:t>
            </w:r>
            <w:r>
              <w:br/>
            </w:r>
            <w:r>
              <w:rPr>
                <w:rFonts w:ascii="Times New Roman"/>
                <w:b w:val="false"/>
                <w:i w:val="false"/>
                <w:color w:val="000000"/>
                <w:sz w:val="20"/>
              </w:rPr>
              <w:t>"Государственная перерегистрация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перерегистрация их филиалов</w:t>
            </w:r>
            <w:r>
              <w:br/>
            </w:r>
            <w:r>
              <w:rPr>
                <w:rFonts w:ascii="Times New Roman"/>
                <w:b w:val="false"/>
                <w:i w:val="false"/>
                <w:color w:val="000000"/>
                <w:sz w:val="20"/>
              </w:rPr>
              <w:t>и 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30" w:id="227"/>
    <w:p>
      <w:pPr>
        <w:spacing w:after="0"/>
        <w:ind w:left="0"/>
        <w:jc w:val="left"/>
      </w:pPr>
      <w:r>
        <w:rPr>
          <w:rFonts w:ascii="Times New Roman"/>
          <w:b/>
          <w:i w:val="false"/>
          <w:color w:val="000000"/>
        </w:rPr>
        <w:t xml:space="preserve">                          Регистрирующий орган_________ </w:t>
      </w:r>
      <w:r>
        <w:br/>
      </w:r>
      <w:r>
        <w:rPr>
          <w:rFonts w:ascii="Times New Roman"/>
          <w:b/>
          <w:i w:val="false"/>
          <w:color w:val="000000"/>
        </w:rPr>
        <w:t xml:space="preserve">             Справка о государственной перерегистрации юридического лица</w:t>
      </w:r>
      <w:r>
        <w:br/>
      </w:r>
      <w:r>
        <w:rPr>
          <w:rFonts w:ascii="Times New Roman"/>
          <w:b/>
          <w:i w:val="false"/>
          <w:color w:val="000000"/>
        </w:rPr>
        <w:t xml:space="preserve">                         _________________________________ </w:t>
      </w:r>
      <w:r>
        <w:br/>
      </w:r>
      <w:r>
        <w:rPr>
          <w:rFonts w:ascii="Times New Roman"/>
          <w:b/>
          <w:i w:val="false"/>
          <w:color w:val="000000"/>
        </w:rPr>
        <w:t xml:space="preserve">                         бизнес-идентификационный номер</w:t>
      </w:r>
    </w:p>
    <w:bookmarkEnd w:id="227"/>
    <w:bookmarkStart w:name="z1731" w:id="228"/>
    <w:p>
      <w:pPr>
        <w:spacing w:after="0"/>
        <w:ind w:left="0"/>
        <w:jc w:val="both"/>
      </w:pPr>
      <w:r>
        <w:rPr>
          <w:rFonts w:ascii="Times New Roman"/>
          <w:b w:val="false"/>
          <w:i w:val="false"/>
          <w:color w:val="000000"/>
          <w:sz w:val="28"/>
        </w:rPr>
        <w:t>
                                                             "___"_________20___г</w:t>
      </w:r>
    </w:p>
    <w:bookmarkEnd w:id="228"/>
    <w:p>
      <w:pPr>
        <w:spacing w:after="0"/>
        <w:ind w:left="0"/>
        <w:jc w:val="both"/>
      </w:pPr>
      <w:bookmarkStart w:name="z1732" w:id="229"/>
      <w:r>
        <w:rPr>
          <w:rFonts w:ascii="Times New Roman"/>
          <w:b w:val="false"/>
          <w:i w:val="false"/>
          <w:color w:val="000000"/>
          <w:sz w:val="28"/>
        </w:rPr>
        <w:t>
      Наименование:______________________________________________________</w:t>
      </w:r>
    </w:p>
    <w:bookmarkEnd w:id="229"/>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Местонахождение: __________________________________________________</w:t>
      </w:r>
    </w:p>
    <w:p>
      <w:pPr>
        <w:spacing w:after="0"/>
        <w:ind w:left="0"/>
        <w:jc w:val="both"/>
      </w:pPr>
      <w:r>
        <w:rPr>
          <w:rFonts w:ascii="Times New Roman"/>
          <w:b w:val="false"/>
          <w:i w:val="false"/>
          <w:color w:val="000000"/>
          <w:sz w:val="28"/>
        </w:rPr>
        <w:t>Руководитель: ______________________________________________________</w:t>
      </w:r>
    </w:p>
    <w:p>
      <w:pPr>
        <w:spacing w:after="0"/>
        <w:ind w:left="0"/>
        <w:jc w:val="both"/>
      </w:pPr>
      <w:r>
        <w:rPr>
          <w:rFonts w:ascii="Times New Roman"/>
          <w:b w:val="false"/>
          <w:i w:val="false"/>
          <w:color w:val="000000"/>
          <w:sz w:val="28"/>
        </w:rPr>
        <w:t>Учредители (участники): _____________________________________________</w:t>
      </w:r>
    </w:p>
    <w:p>
      <w:pPr>
        <w:spacing w:after="0"/>
        <w:ind w:left="0"/>
        <w:jc w:val="both"/>
      </w:pPr>
      <w:r>
        <w:rPr>
          <w:rFonts w:ascii="Times New Roman"/>
          <w:b w:val="false"/>
          <w:i w:val="false"/>
          <w:color w:val="000000"/>
          <w:sz w:val="28"/>
        </w:rPr>
        <w:t xml:space="preserve">Осуществляет деятельность на основании типового устава. </w:t>
      </w:r>
    </w:p>
    <w:p>
      <w:pPr>
        <w:spacing w:after="0"/>
        <w:ind w:left="0"/>
        <w:jc w:val="both"/>
      </w:pPr>
      <w:r>
        <w:rPr>
          <w:rFonts w:ascii="Times New Roman"/>
          <w:b w:val="false"/>
          <w:i w:val="false"/>
          <w:color w:val="000000"/>
          <w:sz w:val="28"/>
        </w:rPr>
        <w:t>Справка является документом, подтверждающим государственную перерегистрацию</w:t>
      </w:r>
    </w:p>
    <w:p>
      <w:pPr>
        <w:spacing w:after="0"/>
        <w:ind w:left="0"/>
        <w:jc w:val="both"/>
      </w:pPr>
      <w:r>
        <w:rPr>
          <w:rFonts w:ascii="Times New Roman"/>
          <w:b w:val="false"/>
          <w:i w:val="false"/>
          <w:color w:val="000000"/>
          <w:sz w:val="28"/>
        </w:rPr>
        <w:t xml:space="preserve">юридического лица, в соответствии с законодательством Республики Казахстан </w:t>
      </w:r>
    </w:p>
    <w:p>
      <w:pPr>
        <w:spacing w:after="0"/>
        <w:ind w:left="0"/>
        <w:jc w:val="both"/>
      </w:pPr>
      <w:r>
        <w:rPr>
          <w:rFonts w:ascii="Times New Roman"/>
          <w:b w:val="false"/>
          <w:i w:val="false"/>
          <w:color w:val="000000"/>
          <w:sz w:val="28"/>
        </w:rPr>
        <w:t>Руководитель регистрирующего органа ____________ _________________</w:t>
      </w:r>
    </w:p>
    <w:p>
      <w:pPr>
        <w:spacing w:after="0"/>
        <w:ind w:left="0"/>
        <w:jc w:val="both"/>
      </w:pPr>
      <w:r>
        <w:rPr>
          <w:rFonts w:ascii="Times New Roman"/>
          <w:b w:val="false"/>
          <w:i w:val="false"/>
          <w:color w:val="000000"/>
          <w:sz w:val="28"/>
        </w:rPr>
        <w:t xml:space="preserve">                                     (Подпись) (Ф.И.О.(при его наличии)</w:t>
      </w:r>
    </w:p>
    <w:p>
      <w:pPr>
        <w:spacing w:after="0"/>
        <w:ind w:left="0"/>
        <w:jc w:val="both"/>
      </w:pPr>
      <w:r>
        <w:rPr>
          <w:rFonts w:ascii="Times New Roman"/>
          <w:b w:val="false"/>
          <w:i w:val="false"/>
          <w:color w:val="000000"/>
          <w:sz w:val="28"/>
        </w:rPr>
        <w:t>Место печати Дата выдачи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государственной услуги</w:t>
            </w:r>
            <w:r>
              <w:br/>
            </w:r>
            <w:r>
              <w:rPr>
                <w:rFonts w:ascii="Times New Roman"/>
                <w:b w:val="false"/>
                <w:i w:val="false"/>
                <w:color w:val="000000"/>
                <w:sz w:val="20"/>
              </w:rPr>
              <w:t>"Государственная перерегистрация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перерегистрация их филиалов</w:t>
            </w:r>
            <w:r>
              <w:br/>
            </w:r>
            <w:r>
              <w:rPr>
                <w:rFonts w:ascii="Times New Roman"/>
                <w:b w:val="false"/>
                <w:i w:val="false"/>
                <w:color w:val="000000"/>
                <w:sz w:val="20"/>
              </w:rPr>
              <w:t>и 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35" w:id="230"/>
    <w:p>
      <w:pPr>
        <w:spacing w:after="0"/>
        <w:ind w:left="0"/>
        <w:jc w:val="left"/>
      </w:pPr>
      <w:r>
        <w:rPr>
          <w:rFonts w:ascii="Times New Roman"/>
          <w:b/>
          <w:i w:val="false"/>
          <w:color w:val="000000"/>
        </w:rPr>
        <w:t xml:space="preserve">                          Регистрирующий орган_________</w:t>
      </w:r>
      <w:r>
        <w:br/>
      </w:r>
      <w:r>
        <w:rPr>
          <w:rFonts w:ascii="Times New Roman"/>
          <w:b/>
          <w:i w:val="false"/>
          <w:color w:val="000000"/>
        </w:rPr>
        <w:t>Справка об учетной перерегистрации филиала (представительства) юридического лица</w:t>
      </w:r>
      <w:r>
        <w:br/>
      </w:r>
      <w:r>
        <w:rPr>
          <w:rFonts w:ascii="Times New Roman"/>
          <w:b/>
          <w:i w:val="false"/>
          <w:color w:val="000000"/>
        </w:rPr>
        <w:t xml:space="preserve">                         _________________________________ </w:t>
      </w:r>
      <w:r>
        <w:br/>
      </w:r>
      <w:r>
        <w:rPr>
          <w:rFonts w:ascii="Times New Roman"/>
          <w:b/>
          <w:i w:val="false"/>
          <w:color w:val="000000"/>
        </w:rPr>
        <w:t xml:space="preserve">                         бизнес-идентификационный номер</w:t>
      </w:r>
    </w:p>
    <w:bookmarkEnd w:id="230"/>
    <w:bookmarkStart w:name="z1736" w:id="231"/>
    <w:p>
      <w:pPr>
        <w:spacing w:after="0"/>
        <w:ind w:left="0"/>
        <w:jc w:val="both"/>
      </w:pPr>
      <w:r>
        <w:rPr>
          <w:rFonts w:ascii="Times New Roman"/>
          <w:b w:val="false"/>
          <w:i w:val="false"/>
          <w:color w:val="000000"/>
          <w:sz w:val="28"/>
        </w:rPr>
        <w:t>
                                                             "___"_______20___г.</w:t>
      </w:r>
    </w:p>
    <w:bookmarkEnd w:id="231"/>
    <w:p>
      <w:pPr>
        <w:spacing w:after="0"/>
        <w:ind w:left="0"/>
        <w:jc w:val="both"/>
      </w:pPr>
      <w:bookmarkStart w:name="z1737" w:id="232"/>
      <w:r>
        <w:rPr>
          <w:rFonts w:ascii="Times New Roman"/>
          <w:b w:val="false"/>
          <w:i w:val="false"/>
          <w:color w:val="000000"/>
          <w:sz w:val="28"/>
        </w:rPr>
        <w:t>
      Населенный пункт</w:t>
      </w:r>
    </w:p>
    <w:bookmarkEnd w:id="232"/>
    <w:p>
      <w:pPr>
        <w:spacing w:after="0"/>
        <w:ind w:left="0"/>
        <w:jc w:val="both"/>
      </w:pPr>
      <w:r>
        <w:rPr>
          <w:rFonts w:ascii="Times New Roman"/>
          <w:b w:val="false"/>
          <w:i w:val="false"/>
          <w:color w:val="000000"/>
          <w:sz w:val="28"/>
        </w:rPr>
        <w:t xml:space="preserve">Наименование филиала (представительства) юридического лица:____________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юридического лица:______________________________________</w:t>
      </w:r>
    </w:p>
    <w:p>
      <w:pPr>
        <w:spacing w:after="0"/>
        <w:ind w:left="0"/>
        <w:jc w:val="both"/>
      </w:pPr>
      <w:r>
        <w:rPr>
          <w:rFonts w:ascii="Times New Roman"/>
          <w:b w:val="false"/>
          <w:i w:val="false"/>
          <w:color w:val="000000"/>
          <w:sz w:val="28"/>
        </w:rPr>
        <w:t>Местонахождение филиала (представительства) юридического лица:__________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Справка является документом, подтверждающим учетную перерегистрацию филиала</w:t>
      </w:r>
    </w:p>
    <w:p>
      <w:pPr>
        <w:spacing w:after="0"/>
        <w:ind w:left="0"/>
        <w:jc w:val="both"/>
      </w:pPr>
      <w:r>
        <w:rPr>
          <w:rFonts w:ascii="Times New Roman"/>
          <w:b w:val="false"/>
          <w:i w:val="false"/>
          <w:color w:val="000000"/>
          <w:sz w:val="28"/>
        </w:rPr>
        <w:t>(представительства), в соответствии с законодательством Республики Казахстан</w:t>
      </w:r>
    </w:p>
    <w:p>
      <w:pPr>
        <w:spacing w:after="0"/>
        <w:ind w:left="0"/>
        <w:jc w:val="both"/>
      </w:pPr>
      <w:r>
        <w:rPr>
          <w:rFonts w:ascii="Times New Roman"/>
          <w:b w:val="false"/>
          <w:i w:val="false"/>
          <w:color w:val="000000"/>
          <w:sz w:val="28"/>
        </w:rPr>
        <w:t>Руководитель регистрирующего органа ____________ _________________</w:t>
      </w:r>
    </w:p>
    <w:p>
      <w:pPr>
        <w:spacing w:after="0"/>
        <w:ind w:left="0"/>
        <w:jc w:val="both"/>
      </w:pPr>
      <w:r>
        <w:rPr>
          <w:rFonts w:ascii="Times New Roman"/>
          <w:b w:val="false"/>
          <w:i w:val="false"/>
          <w:color w:val="000000"/>
          <w:sz w:val="28"/>
        </w:rPr>
        <w:t xml:space="preserve">                                     (Подпись) (Ф.И.О.(при его наличии)</w:t>
      </w:r>
    </w:p>
    <w:p>
      <w:pPr>
        <w:spacing w:after="0"/>
        <w:ind w:left="0"/>
        <w:jc w:val="both"/>
      </w:pPr>
      <w:r>
        <w:rPr>
          <w:rFonts w:ascii="Times New Roman"/>
          <w:b w:val="false"/>
          <w:i w:val="false"/>
          <w:color w:val="000000"/>
          <w:sz w:val="28"/>
        </w:rPr>
        <w:t>Место печати Дата выдачи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государственной услуги</w:t>
            </w:r>
            <w:r>
              <w:br/>
            </w:r>
            <w:r>
              <w:rPr>
                <w:rFonts w:ascii="Times New Roman"/>
                <w:b w:val="false"/>
                <w:i w:val="false"/>
                <w:color w:val="000000"/>
                <w:sz w:val="20"/>
              </w:rPr>
              <w:t>"Государственная перерегистрация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перерегистрация их филиалов</w:t>
            </w:r>
            <w:r>
              <w:br/>
            </w:r>
            <w:r>
              <w:rPr>
                <w:rFonts w:ascii="Times New Roman"/>
                <w:b w:val="false"/>
                <w:i w:val="false"/>
                <w:color w:val="000000"/>
                <w:sz w:val="20"/>
              </w:rPr>
              <w:t>и представительств"</w:t>
            </w:r>
          </w:p>
        </w:tc>
      </w:tr>
    </w:tbl>
    <w:bookmarkStart w:name="z1739" w:id="233"/>
    <w:p>
      <w:pPr>
        <w:spacing w:after="0"/>
        <w:ind w:left="0"/>
        <w:jc w:val="both"/>
      </w:pPr>
      <w:r>
        <w:rPr>
          <w:rFonts w:ascii="Times New Roman"/>
          <w:b w:val="false"/>
          <w:i w:val="false"/>
          <w:color w:val="000000"/>
          <w:sz w:val="28"/>
        </w:rPr>
        <w:t>
      Ставки сборов исчисляются исходя из размера месячного расчетного показателя, установленного на соответствующий финансовый год законом о республиканском бюджете (далее - МРП), и составляют:</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0" w:id="23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34"/>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регистрационных 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(МРП)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 w:id="23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 w:id="23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(перерегистрацию), государственную регистрацию прекращения деятельности юридических лиц (в том числе при реорганизации в случаях, предусмотренных законодательством Республики Казахстан), учетную регистрацию (перерегистрацию), снятие с учетной регистрации их филиалов и представительств, за исключением коммерческих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3" w:id="23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их филиалов и представительств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 w:id="238"/>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политических партий, их филиалов и представительств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 w:id="23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учреждений, финансируемых из средств бюджета, казенных предприятий, кооперативов собственников помещений (квартир) и объединений собственников имущества многоквартирного жилого дома, учетную регистрацию (перерегистрацию), снятие с учетной регистрации их филиалов и представительств: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240"/>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2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регистрацию прекращения деятельности, учетную регистрацию, снятие с учетной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 w:id="241"/>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2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перерегистрацию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 w:id="24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детских и молодежных общественных объединений, а также общественных объединений лиц с инвалидностью, учетную регистрацию (перерегистрацию), снятие с учетной регистрации их филиалов и представительств, филиалов республиканских и региональных национально-культурных общественных объединений: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7" w:id="243"/>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2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регистрацию (в том числе при реорганизации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 w:id="244"/>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2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снятие с учетной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мая 2020 года № 66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 утверждении правил оказания</w:t>
            </w:r>
            <w:r>
              <w:br/>
            </w:r>
            <w:r>
              <w:rPr>
                <w:rFonts w:ascii="Times New Roman"/>
                <w:b w:val="false"/>
                <w:i w:val="false"/>
                <w:color w:val="000000"/>
                <w:sz w:val="20"/>
              </w:rPr>
              <w:t>государственных услуг в сфере</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юридических лиц и учетной</w:t>
            </w:r>
            <w:r>
              <w:br/>
            </w:r>
            <w:r>
              <w:rPr>
                <w:rFonts w:ascii="Times New Roman"/>
                <w:b w:val="false"/>
                <w:i w:val="false"/>
                <w:color w:val="000000"/>
                <w:sz w:val="20"/>
              </w:rPr>
              <w:t>регистрации филиалов</w:t>
            </w:r>
            <w:r>
              <w:br/>
            </w:r>
            <w:r>
              <w:rPr>
                <w:rFonts w:ascii="Times New Roman"/>
                <w:b w:val="false"/>
                <w:i w:val="false"/>
                <w:color w:val="000000"/>
                <w:sz w:val="20"/>
              </w:rPr>
              <w:t>и представительств"</w:t>
            </w:r>
          </w:p>
        </w:tc>
      </w:tr>
    </w:tbl>
    <w:bookmarkStart w:name="z432" w:id="245"/>
    <w:p>
      <w:pPr>
        <w:spacing w:after="0"/>
        <w:ind w:left="0"/>
        <w:jc w:val="left"/>
      </w:pPr>
      <w:r>
        <w:rPr>
          <w:rFonts w:ascii="Times New Roman"/>
          <w:b/>
          <w:i w:val="false"/>
          <w:color w:val="000000"/>
        </w:rPr>
        <w:t xml:space="preserve"> Правила оказания государственной услуги "Государственная регистрация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w:t>
      </w:r>
    </w:p>
    <w:bookmarkEnd w:id="245"/>
    <w:p>
      <w:pPr>
        <w:spacing w:after="0"/>
        <w:ind w:left="0"/>
        <w:jc w:val="both"/>
      </w:pPr>
      <w:r>
        <w:rPr>
          <w:rFonts w:ascii="Times New Roman"/>
          <w:b w:val="false"/>
          <w:i w:val="false"/>
          <w:color w:val="ff0000"/>
          <w:sz w:val="28"/>
        </w:rPr>
        <w:t xml:space="preserve">
      Сноска. Правила – в редакции приказа Министра юстиции РК от 30.09.2022 </w:t>
      </w:r>
      <w:r>
        <w:rPr>
          <w:rFonts w:ascii="Times New Roman"/>
          <w:b w:val="false"/>
          <w:i w:val="false"/>
          <w:color w:val="ff0000"/>
          <w:sz w:val="28"/>
        </w:rPr>
        <w:t>№ 821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88" w:id="246"/>
    <w:p>
      <w:pPr>
        <w:spacing w:after="0"/>
        <w:ind w:left="0"/>
        <w:jc w:val="left"/>
      </w:pPr>
      <w:r>
        <w:rPr>
          <w:rFonts w:ascii="Times New Roman"/>
          <w:b/>
          <w:i w:val="false"/>
          <w:color w:val="000000"/>
        </w:rPr>
        <w:t xml:space="preserve"> Глава 1. Общие положения</w:t>
      </w:r>
    </w:p>
    <w:bookmarkEnd w:id="246"/>
    <w:bookmarkStart w:name="z1789" w:id="247"/>
    <w:p>
      <w:pPr>
        <w:spacing w:after="0"/>
        <w:ind w:left="0"/>
        <w:jc w:val="both"/>
      </w:pPr>
      <w:r>
        <w:rPr>
          <w:rFonts w:ascii="Times New Roman"/>
          <w:b w:val="false"/>
          <w:i w:val="false"/>
          <w:color w:val="000000"/>
          <w:sz w:val="28"/>
        </w:rPr>
        <w:t xml:space="preserve">
      1. Правила оказания государственной услуги "Государственная регистрация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госуслугах и определяет порядок оказания государственной услуги "Государственная регистрация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(далее - государственная услуга).</w:t>
      </w:r>
    </w:p>
    <w:bookmarkEnd w:id="247"/>
    <w:bookmarkStart w:name="z1790" w:id="248"/>
    <w:p>
      <w:pPr>
        <w:spacing w:after="0"/>
        <w:ind w:left="0"/>
        <w:jc w:val="both"/>
      </w:pPr>
      <w:r>
        <w:rPr>
          <w:rFonts w:ascii="Times New Roman"/>
          <w:b w:val="false"/>
          <w:i w:val="false"/>
          <w:color w:val="000000"/>
          <w:sz w:val="28"/>
        </w:rPr>
        <w:t>
      2. Комитет регистрационной службы и организации юридических услуг Министерства юстиции Республики Казахстан (далее – Комитет), территориальные органы юстиции и Государственная корпорация "Правительство для граждан" (далее – Государственная корпорация) (далее – услугодатель) осуществляют государственную регистрацию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юстиции РК от 16.01.2025 </w:t>
      </w:r>
      <w:r>
        <w:rPr>
          <w:rFonts w:ascii="Times New Roman"/>
          <w:b w:val="false"/>
          <w:i w:val="false"/>
          <w:color w:val="000000"/>
          <w:sz w:val="28"/>
        </w:rPr>
        <w:t>№ 34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791" w:id="249"/>
    <w:p>
      <w:pPr>
        <w:spacing w:after="0"/>
        <w:ind w:left="0"/>
        <w:jc w:val="both"/>
      </w:pPr>
      <w:r>
        <w:rPr>
          <w:rFonts w:ascii="Times New Roman"/>
          <w:b w:val="false"/>
          <w:i w:val="false"/>
          <w:color w:val="000000"/>
          <w:sz w:val="28"/>
        </w:rPr>
        <w:t>
      3. Государственную регистрацию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общественных и религиозных объединений с республиканским и региональным статусами, в том числе политических партий, Республиканской нотариальной палаты, Республиканской коллегии адвокатов, Республиканской палаты частных судебных исполнителей, Национальной палаты предпринимателей Республики Казахстан, Палаты судебных экспертов Республики Казахстан, Арбитражной палаты Казахстана, Республиканской коллегии юридических консультантов, филиалов и представительств иностранных и международных некоммерческих неправительственных объединений производит Комитет.</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юстиции РК от 16.01.2025 </w:t>
      </w:r>
      <w:r>
        <w:rPr>
          <w:rFonts w:ascii="Times New Roman"/>
          <w:b w:val="false"/>
          <w:i w:val="false"/>
          <w:color w:val="000000"/>
          <w:sz w:val="28"/>
        </w:rPr>
        <w:t>№ 34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792" w:id="250"/>
    <w:p>
      <w:pPr>
        <w:spacing w:after="0"/>
        <w:ind w:left="0"/>
        <w:jc w:val="both"/>
      </w:pPr>
      <w:r>
        <w:rPr>
          <w:rFonts w:ascii="Times New Roman"/>
          <w:b w:val="false"/>
          <w:i w:val="false"/>
          <w:color w:val="000000"/>
          <w:sz w:val="28"/>
        </w:rPr>
        <w:t>
      4. Государственную регистрацию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общественных и религиозных объединений с местным статусом, фондов и объединений юридических лиц, филиалов и представительств общественных и религиозных объединений, осуществляется территориальными органами юстиции.</w:t>
      </w:r>
    </w:p>
    <w:bookmarkEnd w:id="250"/>
    <w:bookmarkStart w:name="z1793" w:id="251"/>
    <w:p>
      <w:pPr>
        <w:spacing w:after="0"/>
        <w:ind w:left="0"/>
        <w:jc w:val="both"/>
      </w:pPr>
      <w:r>
        <w:rPr>
          <w:rFonts w:ascii="Times New Roman"/>
          <w:b w:val="false"/>
          <w:i w:val="false"/>
          <w:color w:val="000000"/>
          <w:sz w:val="28"/>
        </w:rPr>
        <w:t>
      5. Государственную регистрацию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относящихся к коммерческим организациям и учетную перерегистрацию их филиалов и представительств осуществляет Государственная корпорация.</w:t>
      </w:r>
    </w:p>
    <w:bookmarkEnd w:id="251"/>
    <w:bookmarkStart w:name="z1794" w:id="252"/>
    <w:p>
      <w:pPr>
        <w:spacing w:after="0"/>
        <w:ind w:left="0"/>
        <w:jc w:val="both"/>
      </w:pPr>
      <w:r>
        <w:rPr>
          <w:rFonts w:ascii="Times New Roman"/>
          <w:b w:val="false"/>
          <w:i w:val="false"/>
          <w:color w:val="000000"/>
          <w:sz w:val="28"/>
        </w:rPr>
        <w:t xml:space="preserve">
      6. Государственная регистрация внесенных изменений и дополнений в учредительные документы юридического лица, за исключением политических партий и религиозных объединений, производится на основании электронного заявления, поданного посредством веб-портала "электронного правительства", а также посредством объектов информатизации банков второго уровня, определяемом Министерством в соответствии со </w:t>
      </w:r>
      <w:r>
        <w:rPr>
          <w:rFonts w:ascii="Times New Roman"/>
          <w:b w:val="false"/>
          <w:i w:val="false"/>
          <w:color w:val="000000"/>
          <w:sz w:val="28"/>
        </w:rPr>
        <w:t>статьей 14-1</w:t>
      </w:r>
      <w:r>
        <w:rPr>
          <w:rFonts w:ascii="Times New Roman"/>
          <w:b w:val="false"/>
          <w:i w:val="false"/>
          <w:color w:val="000000"/>
          <w:sz w:val="28"/>
        </w:rPr>
        <w:t xml:space="preserve"> Закона.</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юстиции РК от 16.01.2025 </w:t>
      </w:r>
      <w:r>
        <w:rPr>
          <w:rFonts w:ascii="Times New Roman"/>
          <w:b w:val="false"/>
          <w:i w:val="false"/>
          <w:color w:val="000000"/>
          <w:sz w:val="28"/>
        </w:rPr>
        <w:t>№ 34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795" w:id="253"/>
    <w:p>
      <w:pPr>
        <w:spacing w:after="0"/>
        <w:ind w:left="0"/>
        <w:jc w:val="left"/>
      </w:pPr>
      <w:r>
        <w:rPr>
          <w:rFonts w:ascii="Times New Roman"/>
          <w:b/>
          <w:i w:val="false"/>
          <w:color w:val="000000"/>
        </w:rPr>
        <w:t xml:space="preserve"> Глава 2. Порядок оказания государственной услуги</w:t>
      </w:r>
    </w:p>
    <w:bookmarkEnd w:id="253"/>
    <w:bookmarkStart w:name="z1796" w:id="254"/>
    <w:p>
      <w:pPr>
        <w:spacing w:after="0"/>
        <w:ind w:left="0"/>
        <w:jc w:val="both"/>
      </w:pPr>
      <w:r>
        <w:rPr>
          <w:rFonts w:ascii="Times New Roman"/>
          <w:b w:val="false"/>
          <w:i w:val="false"/>
          <w:color w:val="000000"/>
          <w:sz w:val="28"/>
        </w:rPr>
        <w:t xml:space="preserve">
      7. Для получения государственной услуги физические и (или) юридические лица (далее - услугополучатель) подают заявление по форме согласно приложениям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Правилам (далее – заявление) и пакет документов по перечню, предусмотренному в Перечне основных требований к оказанию государственной услуги "Государственная регистрация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(далее-Перечень) в Государственную корпорацию или на веб-портале "электронного правительства": www.egov.kz (далее – портал).</w:t>
      </w:r>
    </w:p>
    <w:bookmarkEnd w:id="254"/>
    <w:bookmarkStart w:name="z1797" w:id="255"/>
    <w:p>
      <w:pPr>
        <w:spacing w:after="0"/>
        <w:ind w:left="0"/>
        <w:jc w:val="both"/>
      </w:pPr>
      <w:r>
        <w:rPr>
          <w:rFonts w:ascii="Times New Roman"/>
          <w:b w:val="false"/>
          <w:i w:val="false"/>
          <w:color w:val="000000"/>
          <w:sz w:val="28"/>
        </w:rPr>
        <w:t>
      8.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w:t>
      </w:r>
    </w:p>
    <w:bookmarkEnd w:id="255"/>
    <w:bookmarkStart w:name="z1798" w:id="256"/>
    <w:p>
      <w:pPr>
        <w:spacing w:after="0"/>
        <w:ind w:left="0"/>
        <w:jc w:val="both"/>
      </w:pPr>
      <w:r>
        <w:rPr>
          <w:rFonts w:ascii="Times New Roman"/>
          <w:b w:val="false"/>
          <w:i w:val="false"/>
          <w:color w:val="000000"/>
          <w:sz w:val="28"/>
        </w:rPr>
        <w:t>
      9. К заявлению прилагаются решение либо выписка из решения уполномоченного органа юридического лица о внесении изменений и дополнений в учредительные документы, а также текст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скрепленные печатью юридического лица (при ее наличии), за исключением подачи электронного заявления.</w:t>
      </w:r>
    </w:p>
    <w:bookmarkEnd w:id="256"/>
    <w:bookmarkStart w:name="z1799" w:id="257"/>
    <w:p>
      <w:pPr>
        <w:spacing w:after="0"/>
        <w:ind w:left="0"/>
        <w:jc w:val="both"/>
      </w:pPr>
      <w:r>
        <w:rPr>
          <w:rFonts w:ascii="Times New Roman"/>
          <w:b w:val="false"/>
          <w:i w:val="false"/>
          <w:color w:val="000000"/>
          <w:sz w:val="28"/>
        </w:rPr>
        <w:t>
      10. Государственная регистрация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производится в случаях изменения места нахождения, принятия устава (положения) в новой редакции.</w:t>
      </w:r>
    </w:p>
    <w:bookmarkEnd w:id="257"/>
    <w:bookmarkStart w:name="z1800" w:id="258"/>
    <w:p>
      <w:pPr>
        <w:spacing w:after="0"/>
        <w:ind w:left="0"/>
        <w:jc w:val="both"/>
      </w:pPr>
      <w:r>
        <w:rPr>
          <w:rFonts w:ascii="Times New Roman"/>
          <w:b w:val="false"/>
          <w:i w:val="false"/>
          <w:color w:val="000000"/>
          <w:sz w:val="28"/>
        </w:rPr>
        <w:t>
      11. На портале предусмотрен уведомительный порядок изменения и дополнения регистрационных и иных сведений юридического лица, филиала (представительства).</w:t>
      </w:r>
    </w:p>
    <w:bookmarkEnd w:id="258"/>
    <w:bookmarkStart w:name="z1801" w:id="259"/>
    <w:p>
      <w:pPr>
        <w:spacing w:after="0"/>
        <w:ind w:left="0"/>
        <w:jc w:val="both"/>
      </w:pPr>
      <w:r>
        <w:rPr>
          <w:rFonts w:ascii="Times New Roman"/>
          <w:b w:val="false"/>
          <w:i w:val="false"/>
          <w:color w:val="000000"/>
          <w:sz w:val="28"/>
        </w:rPr>
        <w:t>
      12. Изменения и дополнения в регистрационные данные юридического лица, филиала (представительства) вносятся при:</w:t>
      </w:r>
    </w:p>
    <w:bookmarkEnd w:id="259"/>
    <w:bookmarkStart w:name="z2428" w:id="260"/>
    <w:p>
      <w:pPr>
        <w:spacing w:after="0"/>
        <w:ind w:left="0"/>
        <w:jc w:val="both"/>
      </w:pPr>
      <w:r>
        <w:rPr>
          <w:rFonts w:ascii="Times New Roman"/>
          <w:b w:val="false"/>
          <w:i w:val="false"/>
          <w:color w:val="000000"/>
          <w:sz w:val="28"/>
        </w:rPr>
        <w:t>
      1) изменении места нахождения юридического лица, относящегося к субъекту частного предпринимательства, филиала (представительства), за исключением акционерного общества, филиала (представительства);</w:t>
      </w:r>
    </w:p>
    <w:bookmarkEnd w:id="260"/>
    <w:bookmarkStart w:name="z2429" w:id="261"/>
    <w:p>
      <w:pPr>
        <w:spacing w:after="0"/>
        <w:ind w:left="0"/>
        <w:jc w:val="both"/>
      </w:pPr>
      <w:r>
        <w:rPr>
          <w:rFonts w:ascii="Times New Roman"/>
          <w:b w:val="false"/>
          <w:i w:val="false"/>
          <w:color w:val="000000"/>
          <w:sz w:val="28"/>
        </w:rPr>
        <w:t>
      2) изменении руководителя (назначении руководителя, назначении исполняющего обязанности руководителя, назначении управляющего имуществом и деятельностью юридического лица, отстранении от должности руководителя);</w:t>
      </w:r>
    </w:p>
    <w:bookmarkEnd w:id="261"/>
    <w:bookmarkStart w:name="z2430" w:id="262"/>
    <w:p>
      <w:pPr>
        <w:spacing w:after="0"/>
        <w:ind w:left="0"/>
        <w:jc w:val="both"/>
      </w:pPr>
      <w:r>
        <w:rPr>
          <w:rFonts w:ascii="Times New Roman"/>
          <w:b w:val="false"/>
          <w:i w:val="false"/>
          <w:color w:val="000000"/>
          <w:sz w:val="28"/>
        </w:rPr>
        <w:t xml:space="preserve">
      3) внесении изменений и дополнений в учредительные документы, за исключением требований, предусмотренных </w:t>
      </w:r>
      <w:r>
        <w:rPr>
          <w:rFonts w:ascii="Times New Roman"/>
          <w:b w:val="false"/>
          <w:i w:val="false"/>
          <w:color w:val="000000"/>
          <w:sz w:val="28"/>
        </w:rPr>
        <w:t>статьей 14–1</w:t>
      </w:r>
      <w:r>
        <w:rPr>
          <w:rFonts w:ascii="Times New Roman"/>
          <w:b w:val="false"/>
          <w:i w:val="false"/>
          <w:color w:val="000000"/>
          <w:sz w:val="28"/>
        </w:rPr>
        <w:t xml:space="preserve"> Закона;</w:t>
      </w:r>
    </w:p>
    <w:bookmarkEnd w:id="262"/>
    <w:bookmarkStart w:name="z2431" w:id="263"/>
    <w:p>
      <w:pPr>
        <w:spacing w:after="0"/>
        <w:ind w:left="0"/>
        <w:jc w:val="both"/>
      </w:pPr>
      <w:r>
        <w:rPr>
          <w:rFonts w:ascii="Times New Roman"/>
          <w:b w:val="false"/>
          <w:i w:val="false"/>
          <w:color w:val="000000"/>
          <w:sz w:val="28"/>
        </w:rPr>
        <w:t>
      4) передаче доли уставного капитала в доверительное управление;</w:t>
      </w:r>
    </w:p>
    <w:bookmarkEnd w:id="263"/>
    <w:bookmarkStart w:name="z2432" w:id="264"/>
    <w:p>
      <w:pPr>
        <w:spacing w:after="0"/>
        <w:ind w:left="0"/>
        <w:jc w:val="both"/>
      </w:pPr>
      <w:r>
        <w:rPr>
          <w:rFonts w:ascii="Times New Roman"/>
          <w:b w:val="false"/>
          <w:i w:val="false"/>
          <w:color w:val="000000"/>
          <w:sz w:val="28"/>
        </w:rPr>
        <w:t>
      5) увеличении уставного капитала хозяйственных товариществ;</w:t>
      </w:r>
    </w:p>
    <w:bookmarkEnd w:id="264"/>
    <w:bookmarkStart w:name="z2433" w:id="265"/>
    <w:p>
      <w:pPr>
        <w:spacing w:after="0"/>
        <w:ind w:left="0"/>
        <w:jc w:val="both"/>
      </w:pPr>
      <w:r>
        <w:rPr>
          <w:rFonts w:ascii="Times New Roman"/>
          <w:b w:val="false"/>
          <w:i w:val="false"/>
          <w:color w:val="000000"/>
          <w:sz w:val="28"/>
        </w:rPr>
        <w:t>
      6) изменении основного вида экономической деятельности;</w:t>
      </w:r>
    </w:p>
    <w:bookmarkEnd w:id="265"/>
    <w:bookmarkStart w:name="z2434" w:id="266"/>
    <w:p>
      <w:pPr>
        <w:spacing w:after="0"/>
        <w:ind w:left="0"/>
        <w:jc w:val="both"/>
      </w:pPr>
      <w:r>
        <w:rPr>
          <w:rFonts w:ascii="Times New Roman"/>
          <w:b w:val="false"/>
          <w:i w:val="false"/>
          <w:color w:val="000000"/>
          <w:sz w:val="28"/>
        </w:rPr>
        <w:t>
      7) изменении состава учредителей (участников, членов) некоммерческих организаций, за исключением политических партий.</w:t>
      </w:r>
    </w:p>
    <w:bookmarkEnd w:id="266"/>
    <w:bookmarkStart w:name="z2435" w:id="267"/>
    <w:p>
      <w:pPr>
        <w:spacing w:after="0"/>
        <w:ind w:left="0"/>
        <w:jc w:val="both"/>
      </w:pPr>
      <w:r>
        <w:rPr>
          <w:rFonts w:ascii="Times New Roman"/>
          <w:b w:val="false"/>
          <w:i w:val="false"/>
          <w:color w:val="000000"/>
          <w:sz w:val="28"/>
        </w:rPr>
        <w:t>
      8) изменении бенефициарного собственника юридического лица.</w:t>
      </w:r>
    </w:p>
    <w:bookmarkEnd w:id="267"/>
    <w:bookmarkStart w:name="z2436" w:id="268"/>
    <w:p>
      <w:pPr>
        <w:spacing w:after="0"/>
        <w:ind w:left="0"/>
        <w:jc w:val="both"/>
      </w:pPr>
      <w:r>
        <w:rPr>
          <w:rFonts w:ascii="Times New Roman"/>
          <w:b w:val="false"/>
          <w:i w:val="false"/>
          <w:color w:val="000000"/>
          <w:sz w:val="28"/>
        </w:rPr>
        <w:t>
      9) изменении контактной информации (телефона, электронного адреса).</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и.о. Министра юстиции РК от 26.09.2024 </w:t>
      </w:r>
      <w:r>
        <w:rPr>
          <w:rFonts w:ascii="Times New Roman"/>
          <w:b w:val="false"/>
          <w:i w:val="false"/>
          <w:color w:val="000000"/>
          <w:sz w:val="28"/>
        </w:rPr>
        <w:t>№ 811</w:t>
      </w:r>
      <w:r>
        <w:rPr>
          <w:rFonts w:ascii="Times New Roman"/>
          <w:b w:val="false"/>
          <w:i w:val="false"/>
          <w:color w:val="ff0000"/>
          <w:sz w:val="28"/>
        </w:rPr>
        <w:t xml:space="preserve"> (вводится в действие с 07.01.2025).</w:t>
      </w:r>
      <w:r>
        <w:br/>
      </w:r>
      <w:r>
        <w:rPr>
          <w:rFonts w:ascii="Times New Roman"/>
          <w:b w:val="false"/>
          <w:i w:val="false"/>
          <w:color w:val="000000"/>
          <w:sz w:val="28"/>
        </w:rPr>
        <w:t>
</w:t>
      </w:r>
    </w:p>
    <w:bookmarkStart w:name="z1809" w:id="269"/>
    <w:p>
      <w:pPr>
        <w:spacing w:after="0"/>
        <w:ind w:left="0"/>
        <w:jc w:val="both"/>
      </w:pPr>
      <w:r>
        <w:rPr>
          <w:rFonts w:ascii="Times New Roman"/>
          <w:b w:val="false"/>
          <w:i w:val="false"/>
          <w:color w:val="000000"/>
          <w:sz w:val="28"/>
        </w:rPr>
        <w:t xml:space="preserve">
      13. Изменения и дополнения в регистрационные данные юридического лица, филиала (представительства), указанные в подпунктах 1), 2), 4), 5), 6), 7), 8) и 9) части первой </w:t>
      </w:r>
      <w:r>
        <w:rPr>
          <w:rFonts w:ascii="Times New Roman"/>
          <w:b w:val="false"/>
          <w:i w:val="false"/>
          <w:color w:val="000000"/>
          <w:sz w:val="28"/>
        </w:rPr>
        <w:t>статьи 14–2</w:t>
      </w:r>
      <w:r>
        <w:rPr>
          <w:rFonts w:ascii="Times New Roman"/>
          <w:b w:val="false"/>
          <w:i w:val="false"/>
          <w:color w:val="000000"/>
          <w:sz w:val="28"/>
        </w:rPr>
        <w:t xml:space="preserve"> Закона, вносятся в автоматическом режиме на основании электронного уведомления.</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и.о. Министра юстиции РК от 26.09.2024 </w:t>
      </w:r>
      <w:r>
        <w:rPr>
          <w:rFonts w:ascii="Times New Roman"/>
          <w:b w:val="false"/>
          <w:i w:val="false"/>
          <w:color w:val="000000"/>
          <w:sz w:val="28"/>
        </w:rPr>
        <w:t>№ 811</w:t>
      </w:r>
      <w:r>
        <w:rPr>
          <w:rFonts w:ascii="Times New Roman"/>
          <w:b w:val="false"/>
          <w:i w:val="false"/>
          <w:color w:val="ff0000"/>
          <w:sz w:val="28"/>
        </w:rPr>
        <w:t xml:space="preserve"> (вводится в действие с 07.01.2025).</w:t>
      </w:r>
      <w:r>
        <w:br/>
      </w:r>
      <w:r>
        <w:rPr>
          <w:rFonts w:ascii="Times New Roman"/>
          <w:b w:val="false"/>
          <w:i w:val="false"/>
          <w:color w:val="000000"/>
          <w:sz w:val="28"/>
        </w:rPr>
        <w:t>
</w:t>
      </w:r>
    </w:p>
    <w:bookmarkStart w:name="z1810" w:id="270"/>
    <w:p>
      <w:pPr>
        <w:spacing w:after="0"/>
        <w:ind w:left="0"/>
        <w:jc w:val="both"/>
      </w:pPr>
      <w:r>
        <w:rPr>
          <w:rFonts w:ascii="Times New Roman"/>
          <w:b w:val="false"/>
          <w:i w:val="false"/>
          <w:color w:val="000000"/>
          <w:sz w:val="28"/>
        </w:rPr>
        <w:t xml:space="preserve">
      14. Изменения и дополнения в регистрационные данные юридического лица, филиала (представительства), указанные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части первой статьи 14-2 Закона, вносятся на основании электронного уведомления с приложением предусмотренных </w:t>
      </w:r>
      <w:r>
        <w:rPr>
          <w:rFonts w:ascii="Times New Roman"/>
          <w:b w:val="false"/>
          <w:i w:val="false"/>
          <w:color w:val="000000"/>
          <w:sz w:val="28"/>
        </w:rPr>
        <w:t>статьей 14-2</w:t>
      </w:r>
      <w:r>
        <w:rPr>
          <w:rFonts w:ascii="Times New Roman"/>
          <w:b w:val="false"/>
          <w:i w:val="false"/>
          <w:color w:val="000000"/>
          <w:sz w:val="28"/>
        </w:rPr>
        <w:t xml:space="preserve"> Закона документов.</w:t>
      </w:r>
    </w:p>
    <w:bookmarkEnd w:id="270"/>
    <w:bookmarkStart w:name="z1811" w:id="271"/>
    <w:p>
      <w:pPr>
        <w:spacing w:after="0"/>
        <w:ind w:left="0"/>
        <w:jc w:val="both"/>
      </w:pPr>
      <w:r>
        <w:rPr>
          <w:rFonts w:ascii="Times New Roman"/>
          <w:b w:val="false"/>
          <w:i w:val="false"/>
          <w:color w:val="000000"/>
          <w:sz w:val="28"/>
        </w:rPr>
        <w:t>
      15. Изменение места нахождения юридического лица, относящегося к субъекту частного предпринимательства, филиала (представительства), за исключением акционерного общества, филиала (представительства), осуществляется с согласия собственника недвижимого имущества посредством электронной цифровой подписи.</w:t>
      </w:r>
    </w:p>
    <w:bookmarkEnd w:id="271"/>
    <w:bookmarkStart w:name="z1812" w:id="272"/>
    <w:p>
      <w:pPr>
        <w:spacing w:after="0"/>
        <w:ind w:left="0"/>
        <w:jc w:val="both"/>
      </w:pPr>
      <w:r>
        <w:rPr>
          <w:rFonts w:ascii="Times New Roman"/>
          <w:b w:val="false"/>
          <w:i w:val="false"/>
          <w:color w:val="000000"/>
          <w:sz w:val="28"/>
        </w:rPr>
        <w:t xml:space="preserve">
      16. Исключение составляют случаи изменения наименования населенных пунктов, названий улиц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административно-территориальном устройстве Республики Казахстан".</w:t>
      </w:r>
    </w:p>
    <w:bookmarkEnd w:id="272"/>
    <w:bookmarkStart w:name="z1813" w:id="273"/>
    <w:p>
      <w:pPr>
        <w:spacing w:after="0"/>
        <w:ind w:left="0"/>
        <w:jc w:val="both"/>
      </w:pPr>
      <w:r>
        <w:rPr>
          <w:rFonts w:ascii="Times New Roman"/>
          <w:b w:val="false"/>
          <w:i w:val="false"/>
          <w:color w:val="000000"/>
          <w:sz w:val="28"/>
        </w:rPr>
        <w:t>
      17. При передаче доли уставного капитала в доверительное управление дополнительно представляется нотариально удостоверенный договор доверительного управления.</w:t>
      </w:r>
    </w:p>
    <w:bookmarkEnd w:id="273"/>
    <w:bookmarkStart w:name="z1814" w:id="274"/>
    <w:p>
      <w:pPr>
        <w:spacing w:after="0"/>
        <w:ind w:left="0"/>
        <w:jc w:val="both"/>
      </w:pPr>
      <w:r>
        <w:rPr>
          <w:rFonts w:ascii="Times New Roman"/>
          <w:b w:val="false"/>
          <w:i w:val="false"/>
          <w:color w:val="000000"/>
          <w:sz w:val="28"/>
        </w:rPr>
        <w:t>
      18. При изменении состава учредителей (участников, членов) некоммерческих организаций дополнительно представляется список учредителей (участников, членов) некоммерческой организации с указанием фамилии, имени, отчества (если оно указано в документе, удостоверяющем личность), числа, месяца, года рождения, индивидуального идентификационного номера, места жительства, номера контактного телефона, личной подписи.</w:t>
      </w:r>
    </w:p>
    <w:bookmarkEnd w:id="274"/>
    <w:bookmarkStart w:name="z1815" w:id="275"/>
    <w:p>
      <w:pPr>
        <w:spacing w:after="0"/>
        <w:ind w:left="0"/>
        <w:jc w:val="both"/>
      </w:pPr>
      <w:r>
        <w:rPr>
          <w:rFonts w:ascii="Times New Roman"/>
          <w:b w:val="false"/>
          <w:i w:val="false"/>
          <w:color w:val="000000"/>
          <w:sz w:val="28"/>
        </w:rPr>
        <w:t xml:space="preserve">
      19. Юридические лица, филиалы (представительства) извещают регистрирующий орган о внесении изменений и дополнений в учредительные документы, указанных в части первой </w:t>
      </w:r>
      <w:r>
        <w:rPr>
          <w:rFonts w:ascii="Times New Roman"/>
          <w:b w:val="false"/>
          <w:i w:val="false"/>
          <w:color w:val="000000"/>
          <w:sz w:val="28"/>
        </w:rPr>
        <w:t>статьи 14-2</w:t>
      </w:r>
      <w:r>
        <w:rPr>
          <w:rFonts w:ascii="Times New Roman"/>
          <w:b w:val="false"/>
          <w:i w:val="false"/>
          <w:color w:val="000000"/>
          <w:sz w:val="28"/>
        </w:rPr>
        <w:t xml:space="preserve"> Закона, в месячный срок со дня принятия решения о внесении изменений и дополнений в учредительные документы.</w:t>
      </w:r>
    </w:p>
    <w:bookmarkEnd w:id="275"/>
    <w:bookmarkStart w:name="z1816" w:id="276"/>
    <w:p>
      <w:pPr>
        <w:spacing w:after="0"/>
        <w:ind w:left="0"/>
        <w:jc w:val="both"/>
      </w:pPr>
      <w:r>
        <w:rPr>
          <w:rFonts w:ascii="Times New Roman"/>
          <w:b w:val="false"/>
          <w:i w:val="false"/>
          <w:color w:val="000000"/>
          <w:sz w:val="28"/>
        </w:rPr>
        <w:t>
      20. Изменения и дополнения в регистрационные и иные сведения юридического лица, филиала (представительства) вносятся в течение трех рабочих дней с момента подачи электронного уведомления.</w:t>
      </w:r>
    </w:p>
    <w:bookmarkEnd w:id="276"/>
    <w:bookmarkStart w:name="z1817" w:id="277"/>
    <w:p>
      <w:pPr>
        <w:spacing w:after="0"/>
        <w:ind w:left="0"/>
        <w:jc w:val="both"/>
      </w:pPr>
      <w:r>
        <w:rPr>
          <w:rFonts w:ascii="Times New Roman"/>
          <w:b w:val="false"/>
          <w:i w:val="false"/>
          <w:color w:val="000000"/>
          <w:sz w:val="28"/>
        </w:rPr>
        <w:t xml:space="preserve">
      21. Наличие судебных актов, постановлений (запретов, арестов) судебных исполнителей и правоохранительных органов, а также случаи, предусмотренные подпунктами 3), 4), 4-1), 5) и 8) части первой </w:t>
      </w:r>
      <w:r>
        <w:rPr>
          <w:rFonts w:ascii="Times New Roman"/>
          <w:b w:val="false"/>
          <w:i w:val="false"/>
          <w:color w:val="000000"/>
          <w:sz w:val="28"/>
        </w:rPr>
        <w:t>статьи 11</w:t>
      </w:r>
      <w:r>
        <w:rPr>
          <w:rFonts w:ascii="Times New Roman"/>
          <w:b w:val="false"/>
          <w:i w:val="false"/>
          <w:color w:val="000000"/>
          <w:sz w:val="28"/>
        </w:rPr>
        <w:t xml:space="preserve"> Закона, являются основаниями для оставления электронного уведомления без исполнения с извещением об этом заявителя.</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и.о. Министра юстиции РК от 26.09.2024 </w:t>
      </w:r>
      <w:r>
        <w:rPr>
          <w:rFonts w:ascii="Times New Roman"/>
          <w:b w:val="false"/>
          <w:i w:val="false"/>
          <w:color w:val="000000"/>
          <w:sz w:val="28"/>
        </w:rPr>
        <w:t>№ 811</w:t>
      </w:r>
      <w:r>
        <w:rPr>
          <w:rFonts w:ascii="Times New Roman"/>
          <w:b w:val="false"/>
          <w:i w:val="false"/>
          <w:color w:val="ff0000"/>
          <w:sz w:val="28"/>
        </w:rPr>
        <w:t xml:space="preserve"> (вводится в действие с 07.01.2025).</w:t>
      </w:r>
      <w:r>
        <w:br/>
      </w:r>
      <w:r>
        <w:rPr>
          <w:rFonts w:ascii="Times New Roman"/>
          <w:b w:val="false"/>
          <w:i w:val="false"/>
          <w:color w:val="000000"/>
          <w:sz w:val="28"/>
        </w:rPr>
        <w:t>
</w:t>
      </w:r>
    </w:p>
    <w:bookmarkStart w:name="z1818" w:id="278"/>
    <w:p>
      <w:pPr>
        <w:spacing w:after="0"/>
        <w:ind w:left="0"/>
        <w:jc w:val="both"/>
      </w:pPr>
      <w:r>
        <w:rPr>
          <w:rFonts w:ascii="Times New Roman"/>
          <w:b w:val="false"/>
          <w:i w:val="false"/>
          <w:color w:val="000000"/>
          <w:sz w:val="28"/>
        </w:rPr>
        <w:t>
      22. Ответственность за полноту и достоверность внесенных сведений несет юридическое лицо, филиал (представительство).</w:t>
      </w:r>
    </w:p>
    <w:bookmarkEnd w:id="278"/>
    <w:bookmarkStart w:name="z1819" w:id="279"/>
    <w:p>
      <w:pPr>
        <w:spacing w:after="0"/>
        <w:ind w:left="0"/>
        <w:jc w:val="both"/>
      </w:pPr>
      <w:r>
        <w:rPr>
          <w:rFonts w:ascii="Times New Roman"/>
          <w:b w:val="false"/>
          <w:i w:val="false"/>
          <w:color w:val="000000"/>
          <w:sz w:val="28"/>
        </w:rPr>
        <w:t>
      23. При приеме документов работник услугодателя сверяет документ, удостоверяющий личность либо электронный документ из сервиса цифровых документов (для идентификации) (в случае обращения через Государственную корпорацию) услугополучателя со сведениями, содержащимися в государственных информационных системах, после чего возвращает его услугополучателю.</w:t>
      </w:r>
    </w:p>
    <w:bookmarkEnd w:id="279"/>
    <w:bookmarkStart w:name="z1820" w:id="280"/>
    <w:p>
      <w:pPr>
        <w:spacing w:after="0"/>
        <w:ind w:left="0"/>
        <w:jc w:val="both"/>
      </w:pPr>
      <w:r>
        <w:rPr>
          <w:rFonts w:ascii="Times New Roman"/>
          <w:b w:val="false"/>
          <w:i w:val="false"/>
          <w:color w:val="000000"/>
          <w:sz w:val="28"/>
        </w:rPr>
        <w:t xml:space="preserve">
      24. В случае представления услугополучателем неполного пакета документов и (или) документов с истекшим сроком действия услугодатель отказывает в приеме заявления с выдачей расписки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280"/>
    <w:bookmarkStart w:name="z1821" w:id="281"/>
    <w:p>
      <w:pPr>
        <w:spacing w:after="0"/>
        <w:ind w:left="0"/>
        <w:jc w:val="both"/>
      </w:pPr>
      <w:r>
        <w:rPr>
          <w:rFonts w:ascii="Times New Roman"/>
          <w:b w:val="false"/>
          <w:i w:val="false"/>
          <w:color w:val="000000"/>
          <w:sz w:val="28"/>
        </w:rPr>
        <w:t>
      25. При предъявлении услугодателя полного пакета документов услугополучателю выдается расписка о приеме документов с указанием даты и времени получения результата государственной услуги.</w:t>
      </w:r>
    </w:p>
    <w:bookmarkEnd w:id="281"/>
    <w:bookmarkStart w:name="z1822" w:id="282"/>
    <w:p>
      <w:pPr>
        <w:spacing w:after="0"/>
        <w:ind w:left="0"/>
        <w:jc w:val="both"/>
      </w:pPr>
      <w:r>
        <w:rPr>
          <w:rFonts w:ascii="Times New Roman"/>
          <w:b w:val="false"/>
          <w:i w:val="false"/>
          <w:color w:val="000000"/>
          <w:sz w:val="28"/>
        </w:rPr>
        <w:t xml:space="preserve">
      26. При поступлении документов на оказание государственной услуги согласно </w:t>
      </w:r>
      <w:r>
        <w:rPr>
          <w:rFonts w:ascii="Times New Roman"/>
          <w:b w:val="false"/>
          <w:i w:val="false"/>
          <w:color w:val="000000"/>
          <w:sz w:val="28"/>
        </w:rPr>
        <w:t>пунктам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настоящих Правил сотрудник канцелярии услугодателя осуществляет прием документов согласно реестру и направляет в управление (отдел) регистрации юридических лиц.</w:t>
      </w:r>
    </w:p>
    <w:bookmarkEnd w:id="282"/>
    <w:p>
      <w:pPr>
        <w:spacing w:after="0"/>
        <w:ind w:left="0"/>
        <w:jc w:val="both"/>
      </w:pPr>
      <w:r>
        <w:rPr>
          <w:rFonts w:ascii="Times New Roman"/>
          <w:b w:val="false"/>
          <w:i w:val="false"/>
          <w:color w:val="000000"/>
          <w:sz w:val="28"/>
        </w:rPr>
        <w:t>
      Руководитель управления (отдела) регистрации юридических лиц в течение 20 минут определяет исполнителя и передает ему на исполнение.</w:t>
      </w:r>
    </w:p>
    <w:p>
      <w:pPr>
        <w:spacing w:after="0"/>
        <w:ind w:left="0"/>
        <w:jc w:val="both"/>
      </w:pPr>
      <w:r>
        <w:rPr>
          <w:rFonts w:ascii="Times New Roman"/>
          <w:b w:val="false"/>
          <w:i w:val="false"/>
          <w:color w:val="000000"/>
          <w:sz w:val="28"/>
        </w:rPr>
        <w:t>
      Исполнитель: проверяет представленные документы на правильность их составления (оформления) на соответствие действующему законодательству Республики Казахстан и в случае отсутствия оснований для отказа (перерыва) оформляет приказ о государственной регистрации о внесении изменений и дополнений в учредительные документы вносит сведения в Нацреестр, оформляет справку о государственной регистрации (перерегистрации) юридического лица, об учетной регистрации (перерегистрации) филиала (представительства) с присвоенным бизнес–идентификационным номером, оформляет дело, содержащее по одному экземпляру учредительных и других документов после оформления дела (проставления соответствующих штампов, подтверждающих присвоение БИН).</w:t>
      </w:r>
    </w:p>
    <w:p>
      <w:pPr>
        <w:spacing w:after="0"/>
        <w:ind w:left="0"/>
        <w:jc w:val="both"/>
      </w:pPr>
      <w:r>
        <w:rPr>
          <w:rFonts w:ascii="Times New Roman"/>
          <w:b w:val="false"/>
          <w:i w:val="false"/>
          <w:color w:val="000000"/>
          <w:sz w:val="28"/>
        </w:rPr>
        <w:t>
      После рассмотрения исполнителем справка о государственной регистрации (перерегистрации) юридического лица, об учетной регистрации (перерегистрации) филиала (представительства) с присвоенным бизнес-идентификационным номером, либо мотивированный приказ об отказе (о перерыве) направляются на подписание руководству. Подписанные руководством документы передаются исполнителем в канцелярию услугодателя либо направляются услугополучателю посредством портала. Сотрудник канцелярии услугодателя передает документы в Государственную корпорацию через курьера.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юстиции РК от 13.07.2023 </w:t>
      </w:r>
      <w:r>
        <w:rPr>
          <w:rFonts w:ascii="Times New Roman"/>
          <w:b w:val="false"/>
          <w:i w:val="false"/>
          <w:color w:val="000000"/>
          <w:sz w:val="28"/>
        </w:rPr>
        <w:t>№ 479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6" w:id="283"/>
    <w:p>
      <w:pPr>
        <w:spacing w:after="0"/>
        <w:ind w:left="0"/>
        <w:jc w:val="both"/>
      </w:pPr>
      <w:r>
        <w:rPr>
          <w:rFonts w:ascii="Times New Roman"/>
          <w:b w:val="false"/>
          <w:i w:val="false"/>
          <w:color w:val="000000"/>
          <w:sz w:val="28"/>
        </w:rPr>
        <w:t xml:space="preserve">
      27. При поступлении документов на оказание государственной услуги согласно </w:t>
      </w:r>
      <w:r>
        <w:rPr>
          <w:rFonts w:ascii="Times New Roman"/>
          <w:b w:val="false"/>
          <w:i w:val="false"/>
          <w:color w:val="000000"/>
          <w:sz w:val="28"/>
        </w:rPr>
        <w:t>пункту 5</w:t>
      </w:r>
      <w:r>
        <w:rPr>
          <w:rFonts w:ascii="Times New Roman"/>
          <w:b w:val="false"/>
          <w:i w:val="false"/>
          <w:color w:val="000000"/>
          <w:sz w:val="28"/>
        </w:rPr>
        <w:t xml:space="preserve"> настоящих Правил в Государственную корпорацию – работник Государственной корпорации принимает, проверяет документы, представленные услугополучателем и принятые документы, направляются в соответствующее подразделение Государственной корпорации в сфере регистрации юридических лиц.</w:t>
      </w:r>
    </w:p>
    <w:bookmarkEnd w:id="283"/>
    <w:p>
      <w:pPr>
        <w:spacing w:after="0"/>
        <w:ind w:left="0"/>
        <w:jc w:val="both"/>
      </w:pPr>
      <w:r>
        <w:rPr>
          <w:rFonts w:ascii="Times New Roman"/>
          <w:b w:val="false"/>
          <w:i w:val="false"/>
          <w:color w:val="000000"/>
          <w:sz w:val="28"/>
        </w:rPr>
        <w:t>
      Руководитель управления (отдела) регистрации юридических лиц в течение 20 минут определяет исполнителя и передает ему на исполнение.</w:t>
      </w:r>
    </w:p>
    <w:p>
      <w:pPr>
        <w:spacing w:after="0"/>
        <w:ind w:left="0"/>
        <w:jc w:val="both"/>
      </w:pPr>
      <w:r>
        <w:rPr>
          <w:rFonts w:ascii="Times New Roman"/>
          <w:b w:val="false"/>
          <w:i w:val="false"/>
          <w:color w:val="000000"/>
          <w:sz w:val="28"/>
        </w:rPr>
        <w:t>
      Исполнитель: проверяет представленные документы на правильность их составления (оформления) на соответствие действующему законодательству Республики Казахстан и в случае отсутствия оснований для отказа (перерыва) оформляет приказ о государственной регистрации о внесении изменений и дополнений в учредительные документы вносит сведения в Нацреестр; оформляет справку о государственной регистрации (перерегистрации) юридического лица, об учетной регистрации (перерегистрации) филиала (представительства) с присвоенным бизнес–идентификационным номером, оформляет дело, содержащее по одному экземпляру учредительных и других документов после оформления дела (проставления соответствующих штампов, подтверждающих присвоение БИН).</w:t>
      </w:r>
    </w:p>
    <w:p>
      <w:pPr>
        <w:spacing w:after="0"/>
        <w:ind w:left="0"/>
        <w:jc w:val="both"/>
      </w:pPr>
      <w:r>
        <w:rPr>
          <w:rFonts w:ascii="Times New Roman"/>
          <w:b w:val="false"/>
          <w:i w:val="false"/>
          <w:color w:val="000000"/>
          <w:sz w:val="28"/>
        </w:rPr>
        <w:t>
      После рассмотрения исполнителем справка о государственной регистрации (перерегистрации) юридического лица, об учетной регистрации (перерегистрации) филиала (представительства) с присвоенным бизнес-идентификационным номером, либо мотивированный приказ об отказе (о перерыве) направляются на подписание руководству. Подписанные руководством документы передаются исполнителем в отдел выдачи Государственной корпорации.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юстиции РК от 13.07.2023 </w:t>
      </w:r>
      <w:r>
        <w:rPr>
          <w:rFonts w:ascii="Times New Roman"/>
          <w:b w:val="false"/>
          <w:i w:val="false"/>
          <w:color w:val="000000"/>
          <w:sz w:val="28"/>
        </w:rPr>
        <w:t>№ 479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0" w:id="284"/>
    <w:p>
      <w:pPr>
        <w:spacing w:after="0"/>
        <w:ind w:left="0"/>
        <w:jc w:val="both"/>
      </w:pPr>
      <w:r>
        <w:rPr>
          <w:rFonts w:ascii="Times New Roman"/>
          <w:b w:val="false"/>
          <w:i w:val="false"/>
          <w:color w:val="000000"/>
          <w:sz w:val="28"/>
        </w:rPr>
        <w:t>
      28. В Государственной корпорации выдача готовых документов существляется при предъявлении услугополучателем удостоверения личности либо электронного документа из сервиса цифровых документов (для идентификации)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w:t>
      </w:r>
    </w:p>
    <w:bookmarkEnd w:id="284"/>
    <w:bookmarkStart w:name="z1831" w:id="285"/>
    <w:p>
      <w:pPr>
        <w:spacing w:after="0"/>
        <w:ind w:left="0"/>
        <w:jc w:val="both"/>
      </w:pPr>
      <w:r>
        <w:rPr>
          <w:rFonts w:ascii="Times New Roman"/>
          <w:b w:val="false"/>
          <w:i w:val="false"/>
          <w:color w:val="000000"/>
          <w:sz w:val="28"/>
        </w:rPr>
        <w:t>
      29. В случае подачи документов на портале – "в личный кабинет" направляется уведомление о государственной регистрации (перерегистрации) юридических лиц для субъектов малого и среднего предпринимательства либо мотивированный ответ услугодателя об отказе (о перерыве) в оказании государственной услуги в форме электронного документа, удостоверенный ЭЦП услугодателя.</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юстиции РК от 13.07.2023 </w:t>
      </w:r>
      <w:r>
        <w:rPr>
          <w:rFonts w:ascii="Times New Roman"/>
          <w:b w:val="false"/>
          <w:i w:val="false"/>
          <w:color w:val="000000"/>
          <w:sz w:val="28"/>
        </w:rPr>
        <w:t>№ 479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2" w:id="286"/>
    <w:p>
      <w:pPr>
        <w:spacing w:after="0"/>
        <w:ind w:left="0"/>
        <w:jc w:val="both"/>
      </w:pPr>
      <w:r>
        <w:rPr>
          <w:rFonts w:ascii="Times New Roman"/>
          <w:b w:val="false"/>
          <w:i w:val="false"/>
          <w:color w:val="000000"/>
          <w:sz w:val="28"/>
        </w:rPr>
        <w:t>
      30. В случаях представления неполного пакета документов, наличия в них недостатков, необходимости получения по учредительным документам заключения эксперта (специалиста), а также по иным основаниям, предусмотренным законодательными актами Республики Казахстан, срок государственной (учетной) регистрации прерывается до устранения выявленных недостатков или получения соответствующего заключения (экспертизы).</w:t>
      </w:r>
    </w:p>
    <w:bookmarkEnd w:id="286"/>
    <w:p>
      <w:pPr>
        <w:spacing w:after="0"/>
        <w:ind w:left="0"/>
        <w:jc w:val="both"/>
      </w:pPr>
      <w:r>
        <w:rPr>
          <w:rFonts w:ascii="Times New Roman"/>
          <w:b w:val="false"/>
          <w:i w:val="false"/>
          <w:color w:val="000000"/>
          <w:sz w:val="28"/>
        </w:rPr>
        <w:t>
      При выявлении оснований для перерыва срока оказания государственной услуги, услугодатель прерывает срок оказания государственной услуги не более чем на один месяц с указанием причин и передает документы в Государственную корпорацию.</w:t>
      </w:r>
    </w:p>
    <w:p>
      <w:pPr>
        <w:spacing w:after="0"/>
        <w:ind w:left="0"/>
        <w:jc w:val="both"/>
      </w:pPr>
      <w:r>
        <w:rPr>
          <w:rFonts w:ascii="Times New Roman"/>
          <w:b w:val="false"/>
          <w:i w:val="false"/>
          <w:color w:val="000000"/>
          <w:sz w:val="28"/>
        </w:rPr>
        <w:t>
      Решение о перерыве государственной регистрации принимается услугодателем с момента приема документов на государственную регистрацию до момента выдачи документа, но не позднее истечения срока оказания услуги.</w:t>
      </w:r>
    </w:p>
    <w:p>
      <w:pPr>
        <w:spacing w:after="0"/>
        <w:ind w:left="0"/>
        <w:jc w:val="both"/>
      </w:pPr>
      <w:r>
        <w:rPr>
          <w:rFonts w:ascii="Times New Roman"/>
          <w:b w:val="false"/>
          <w:i w:val="false"/>
          <w:color w:val="000000"/>
          <w:sz w:val="28"/>
        </w:rPr>
        <w:t>
      После устранения замечаний, указанных в приказе о перерыве, услугополучатель повторно направляет документы услугодателю через Государственную корпорацию.</w:t>
      </w:r>
    </w:p>
    <w:p>
      <w:pPr>
        <w:spacing w:after="0"/>
        <w:ind w:left="0"/>
        <w:jc w:val="both"/>
      </w:pPr>
      <w:r>
        <w:rPr>
          <w:rFonts w:ascii="Times New Roman"/>
          <w:b w:val="false"/>
          <w:i w:val="false"/>
          <w:color w:val="000000"/>
          <w:sz w:val="28"/>
        </w:rPr>
        <w:t>
      Если в течение одного месяца обстоятельства, явившиеся основанием для перерыва в регистрации услугополучателем не устранены, то выносится мотивированный приказ об отказе в оказании государственной услуги не позднее трех рабочих дней до окончания срока перерыва.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юстиции РК от 13.07.2023 </w:t>
      </w:r>
      <w:r>
        <w:rPr>
          <w:rFonts w:ascii="Times New Roman"/>
          <w:b w:val="false"/>
          <w:i w:val="false"/>
          <w:color w:val="000000"/>
          <w:sz w:val="28"/>
        </w:rPr>
        <w:t>№ 479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7" w:id="287"/>
    <w:p>
      <w:pPr>
        <w:spacing w:after="0"/>
        <w:ind w:left="0"/>
        <w:jc w:val="both"/>
      </w:pPr>
      <w:r>
        <w:rPr>
          <w:rFonts w:ascii="Times New Roman"/>
          <w:b w:val="false"/>
          <w:i w:val="false"/>
          <w:color w:val="000000"/>
          <w:sz w:val="28"/>
        </w:rPr>
        <w:t xml:space="preserve">
      31. При наличии оснований для отказа в государственной регистрации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услугодатель в сроки, предусмотренные в </w:t>
      </w:r>
      <w:r>
        <w:rPr>
          <w:rFonts w:ascii="Times New Roman"/>
          <w:b w:val="false"/>
          <w:i w:val="false"/>
          <w:color w:val="000000"/>
          <w:sz w:val="28"/>
        </w:rPr>
        <w:t>статье 14-1</w:t>
      </w:r>
      <w:r>
        <w:rPr>
          <w:rFonts w:ascii="Times New Roman"/>
          <w:b w:val="false"/>
          <w:i w:val="false"/>
          <w:color w:val="000000"/>
          <w:sz w:val="28"/>
        </w:rPr>
        <w:t xml:space="preserve"> Закона, в письменном виде выдает ему мотивированный приказ об отказе в оказании государственной услуги, по основаниям указанным в пункте 9 Перечня основных требований к оказанию государственной услуги.</w:t>
      </w:r>
    </w:p>
    <w:bookmarkEnd w:id="287"/>
    <w:bookmarkStart w:name="z1838" w:id="288"/>
    <w:p>
      <w:pPr>
        <w:spacing w:after="0"/>
        <w:ind w:left="0"/>
        <w:jc w:val="both"/>
      </w:pPr>
      <w:r>
        <w:rPr>
          <w:rFonts w:ascii="Times New Roman"/>
          <w:b w:val="false"/>
          <w:i w:val="false"/>
          <w:color w:val="000000"/>
          <w:sz w:val="28"/>
        </w:rPr>
        <w:t>
      При вынесении решения об отказе в оказании государственной услуги, услугодатель в течение одного дня уведомляет услугополучателя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288"/>
    <w:bookmarkStart w:name="z1839" w:id="289"/>
    <w:p>
      <w:pPr>
        <w:spacing w:after="0"/>
        <w:ind w:left="0"/>
        <w:jc w:val="both"/>
      </w:pPr>
      <w:r>
        <w:rPr>
          <w:rFonts w:ascii="Times New Roman"/>
          <w:b w:val="false"/>
          <w:i w:val="false"/>
          <w:color w:val="000000"/>
          <w:sz w:val="28"/>
        </w:rPr>
        <w:t>
      Уведомление о заслушивании направляется не менее чем за три рабочих дня до завершения срока оказания государственной услуги.</w:t>
      </w:r>
    </w:p>
    <w:bookmarkEnd w:id="289"/>
    <w:bookmarkStart w:name="z1840" w:id="290"/>
    <w:p>
      <w:pPr>
        <w:spacing w:after="0"/>
        <w:ind w:left="0"/>
        <w:jc w:val="both"/>
      </w:pPr>
      <w:r>
        <w:rPr>
          <w:rFonts w:ascii="Times New Roman"/>
          <w:b w:val="false"/>
          <w:i w:val="false"/>
          <w:color w:val="000000"/>
          <w:sz w:val="28"/>
        </w:rPr>
        <w:t>
      Возражение услугополучателя по предварительному решению принимается услугодателем в течение 2 рабочих дней со дня его получения.</w:t>
      </w:r>
    </w:p>
    <w:bookmarkEnd w:id="290"/>
    <w:bookmarkStart w:name="z1841" w:id="291"/>
    <w:p>
      <w:pPr>
        <w:spacing w:after="0"/>
        <w:ind w:left="0"/>
        <w:jc w:val="both"/>
      </w:pPr>
      <w:r>
        <w:rPr>
          <w:rFonts w:ascii="Times New Roman"/>
          <w:b w:val="false"/>
          <w:i w:val="false"/>
          <w:color w:val="000000"/>
          <w:sz w:val="28"/>
        </w:rPr>
        <w:t>
      По результатам заслушивания услугодатель принимает решение о государственной регистрации либо формирует мотивированный отказ в оказании государственной услуги.</w:t>
      </w:r>
    </w:p>
    <w:bookmarkEnd w:id="291"/>
    <w:bookmarkStart w:name="z1842" w:id="292"/>
    <w:p>
      <w:pPr>
        <w:spacing w:after="0"/>
        <w:ind w:left="0"/>
        <w:jc w:val="both"/>
      </w:pPr>
      <w:r>
        <w:rPr>
          <w:rFonts w:ascii="Times New Roman"/>
          <w:b w:val="false"/>
          <w:i w:val="false"/>
          <w:color w:val="000000"/>
          <w:sz w:val="28"/>
        </w:rPr>
        <w:t xml:space="preserve">
      32.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 о госуслугах.</w:t>
      </w:r>
    </w:p>
    <w:bookmarkEnd w:id="292"/>
    <w:bookmarkStart w:name="z1843" w:id="293"/>
    <w:p>
      <w:pPr>
        <w:spacing w:after="0"/>
        <w:ind w:left="0"/>
        <w:jc w:val="both"/>
      </w:pPr>
      <w:r>
        <w:rPr>
          <w:rFonts w:ascii="Times New Roman"/>
          <w:b w:val="false"/>
          <w:i w:val="false"/>
          <w:color w:val="000000"/>
          <w:sz w:val="28"/>
        </w:rPr>
        <w:t>
      33. В случае сбоя информационной системы ГБД ЮЛ услугодатель незамедлительно уведомляет оператора информационно-коммуникационной инфраструктуры "электронного правительства" (далее – оператор).</w:t>
      </w:r>
    </w:p>
    <w:bookmarkEnd w:id="293"/>
    <w:bookmarkStart w:name="z1844" w:id="294"/>
    <w:p>
      <w:pPr>
        <w:spacing w:after="0"/>
        <w:ind w:left="0"/>
        <w:jc w:val="both"/>
      </w:pPr>
      <w:r>
        <w:rPr>
          <w:rFonts w:ascii="Times New Roman"/>
          <w:b w:val="false"/>
          <w:i w:val="false"/>
          <w:color w:val="000000"/>
          <w:sz w:val="28"/>
        </w:rPr>
        <w:t>
      В этом случае оператор предпринимает меры по определению причины сбоя информационной системы и в течение 1 (одного) рабочего дня составляет протокол (акт) о технической проблеме и подписывает его услугодателем.</w:t>
      </w:r>
    </w:p>
    <w:bookmarkEnd w:id="294"/>
    <w:bookmarkStart w:name="z1845" w:id="295"/>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государственной услуги</w:t>
      </w:r>
    </w:p>
    <w:bookmarkEnd w:id="295"/>
    <w:bookmarkStart w:name="z1846" w:id="296"/>
    <w:p>
      <w:pPr>
        <w:spacing w:after="0"/>
        <w:ind w:left="0"/>
        <w:jc w:val="both"/>
      </w:pPr>
      <w:r>
        <w:rPr>
          <w:rFonts w:ascii="Times New Roman"/>
          <w:b w:val="false"/>
          <w:i w:val="false"/>
          <w:color w:val="000000"/>
          <w:sz w:val="28"/>
        </w:rPr>
        <w:t>
      34. Жалоба на решения, действия (бездействие) услугодателя и (или) их работников по вопросам оказания государственных услуг подается на имя руководителя услугодателя.</w:t>
      </w:r>
    </w:p>
    <w:bookmarkEnd w:id="296"/>
    <w:bookmarkStart w:name="z1847" w:id="297"/>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госуслугах подлежит рассмотрению в течение пяти рабочих дней со дня ее регистрации.</w:t>
      </w:r>
    </w:p>
    <w:bookmarkEnd w:id="297"/>
    <w:bookmarkStart w:name="z1848" w:id="298"/>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298"/>
    <w:bookmarkStart w:name="z1849" w:id="299"/>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299"/>
    <w:bookmarkStart w:name="z1850" w:id="300"/>
    <w:p>
      <w:pPr>
        <w:spacing w:after="0"/>
        <w:ind w:left="0"/>
        <w:jc w:val="both"/>
      </w:pPr>
      <w:r>
        <w:rPr>
          <w:rFonts w:ascii="Times New Roman"/>
          <w:b w:val="false"/>
          <w:i w:val="false"/>
          <w:color w:val="000000"/>
          <w:sz w:val="28"/>
        </w:rPr>
        <w:t>
      35. Рассмотрение жалобы осуществляется уполномоченным органом, осуществляющим государственное регулирование и контроль деятельности в сфере государственной регистрации юридических лиц и учетной регистрации филиалов и представительств, уполномоченным органом по оценке и контролю за качеством оказания государственных услуг (далее – орган, рассматривающий жалобу).</w:t>
      </w:r>
    </w:p>
    <w:bookmarkEnd w:id="300"/>
    <w:bookmarkStart w:name="z1851" w:id="301"/>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301"/>
    <w:bookmarkStart w:name="z1852" w:id="302"/>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bookmarkEnd w:id="302"/>
    <w:bookmarkStart w:name="z1853" w:id="303"/>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303"/>
    <w:bookmarkStart w:name="z1854" w:id="304"/>
    <w:p>
      <w:pPr>
        <w:spacing w:after="0"/>
        <w:ind w:left="0"/>
        <w:jc w:val="both"/>
      </w:pPr>
      <w:r>
        <w:rPr>
          <w:rFonts w:ascii="Times New Roman"/>
          <w:b w:val="false"/>
          <w:i w:val="false"/>
          <w:color w:val="000000"/>
          <w:sz w:val="28"/>
        </w:rPr>
        <w:t>
      Если иное не предусмотрено законом, то обращение в суд допускается после обжалования в досудебном порядке.</w:t>
      </w:r>
    </w:p>
    <w:bookmarkEnd w:id="3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внесенных изменений и дополнений</w:t>
            </w:r>
            <w:r>
              <w:br/>
            </w:r>
            <w:r>
              <w:rPr>
                <w:rFonts w:ascii="Times New Roman"/>
                <w:b w:val="false"/>
                <w:i w:val="false"/>
                <w:color w:val="000000"/>
                <w:sz w:val="20"/>
              </w:rPr>
              <w:t>в учредительные документы</w:t>
            </w:r>
            <w:r>
              <w:br/>
            </w:r>
            <w:r>
              <w:rPr>
                <w:rFonts w:ascii="Times New Roman"/>
                <w:b w:val="false"/>
                <w:i w:val="false"/>
                <w:color w:val="000000"/>
                <w:sz w:val="20"/>
              </w:rPr>
              <w:t>юридического лица, не</w:t>
            </w:r>
            <w:r>
              <w:br/>
            </w:r>
            <w:r>
              <w:rPr>
                <w:rFonts w:ascii="Times New Roman"/>
                <w:b w:val="false"/>
                <w:i w:val="false"/>
                <w:color w:val="000000"/>
                <w:sz w:val="20"/>
              </w:rPr>
              <w:t>относящегося к субъекту частного</w:t>
            </w:r>
            <w:r>
              <w:br/>
            </w:r>
            <w:r>
              <w:rPr>
                <w:rFonts w:ascii="Times New Roman"/>
                <w:b w:val="false"/>
                <w:i w:val="false"/>
                <w:color w:val="000000"/>
                <w:sz w:val="20"/>
              </w:rPr>
              <w:t>предпринимательства, а также</w:t>
            </w:r>
            <w:r>
              <w:br/>
            </w:r>
            <w:r>
              <w:rPr>
                <w:rFonts w:ascii="Times New Roman"/>
                <w:b w:val="false"/>
                <w:i w:val="false"/>
                <w:color w:val="000000"/>
                <w:sz w:val="20"/>
              </w:rPr>
              <w:t>акционерного общества, положения</w:t>
            </w:r>
            <w:r>
              <w:br/>
            </w:r>
            <w:r>
              <w:rPr>
                <w:rFonts w:ascii="Times New Roman"/>
                <w:b w:val="false"/>
                <w:i w:val="false"/>
                <w:color w:val="000000"/>
                <w:sz w:val="20"/>
              </w:rPr>
              <w:t>об их филиалах (представительствах)"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57" w:id="305"/>
    <w:p>
      <w:pPr>
        <w:spacing w:after="0"/>
        <w:ind w:left="0"/>
        <w:jc w:val="left"/>
      </w:pPr>
      <w:r>
        <w:rPr>
          <w:rFonts w:ascii="Times New Roman"/>
          <w:b/>
          <w:i w:val="false"/>
          <w:color w:val="000000"/>
        </w:rPr>
        <w:t xml:space="preserve">              Заявление о государственной (учетной) регистрации внесенных</w:t>
      </w:r>
      <w:r>
        <w:br/>
      </w:r>
      <w:r>
        <w:rPr>
          <w:rFonts w:ascii="Times New Roman"/>
          <w:b/>
          <w:i w:val="false"/>
          <w:color w:val="000000"/>
        </w:rPr>
        <w:t xml:space="preserve">              изменений и дополнений в учредительные документы юридического</w:t>
      </w:r>
      <w:r>
        <w:br/>
      </w:r>
      <w:r>
        <w:rPr>
          <w:rFonts w:ascii="Times New Roman"/>
          <w:b/>
          <w:i w:val="false"/>
          <w:color w:val="000000"/>
        </w:rPr>
        <w:t xml:space="preserve">                          лица, филиала (представительства)</w:t>
      </w:r>
    </w:p>
    <w:bookmarkEnd w:id="305"/>
    <w:p>
      <w:pPr>
        <w:spacing w:after="0"/>
        <w:ind w:left="0"/>
        <w:jc w:val="both"/>
      </w:pPr>
      <w:bookmarkStart w:name="z1858" w:id="306"/>
      <w:r>
        <w:rPr>
          <w:rFonts w:ascii="Times New Roman"/>
          <w:b w:val="false"/>
          <w:i w:val="false"/>
          <w:color w:val="000000"/>
          <w:sz w:val="28"/>
        </w:rPr>
        <w:t>
      1. Форма организации (укажите в соответствующей ячейке х)</w:t>
      </w:r>
    </w:p>
    <w:bookmarkEnd w:id="306"/>
    <w:p>
      <w:pPr>
        <w:spacing w:after="0"/>
        <w:ind w:left="0"/>
        <w:jc w:val="both"/>
      </w:pPr>
      <w:r>
        <w:rPr>
          <w:rFonts w:ascii="Times New Roman"/>
          <w:b w:val="false"/>
          <w:i w:val="false"/>
          <w:color w:val="000000"/>
          <w:sz w:val="28"/>
        </w:rPr>
        <w:t>1) юридическое лицо _______________ 2) филиал __________________</w:t>
      </w:r>
    </w:p>
    <w:p>
      <w:pPr>
        <w:spacing w:after="0"/>
        <w:ind w:left="0"/>
        <w:jc w:val="both"/>
      </w:pPr>
      <w:r>
        <w:rPr>
          <w:rFonts w:ascii="Times New Roman"/>
          <w:b w:val="false"/>
          <w:i w:val="false"/>
          <w:color w:val="000000"/>
          <w:sz w:val="28"/>
        </w:rPr>
        <w:t xml:space="preserve">3) представительство ______________ </w:t>
      </w:r>
    </w:p>
    <w:p>
      <w:pPr>
        <w:spacing w:after="0"/>
        <w:ind w:left="0"/>
        <w:jc w:val="both"/>
      </w:pPr>
      <w:r>
        <w:rPr>
          <w:rFonts w:ascii="Times New Roman"/>
          <w:b w:val="false"/>
          <w:i w:val="false"/>
          <w:color w:val="000000"/>
          <w:sz w:val="28"/>
        </w:rPr>
        <w:t>2. Наименование юридического лица, филиала (представительства) ____________________</w:t>
      </w:r>
    </w:p>
    <w:p>
      <w:pPr>
        <w:spacing w:after="0"/>
        <w:ind w:left="0"/>
        <w:jc w:val="both"/>
      </w:pPr>
      <w:r>
        <w:rPr>
          <w:rFonts w:ascii="Times New Roman"/>
          <w:b w:val="false"/>
          <w:i w:val="false"/>
          <w:color w:val="000000"/>
          <w:sz w:val="28"/>
        </w:rPr>
        <w:t>3. Бизнес-идентификационный номер (БИН) ___________________</w:t>
      </w:r>
    </w:p>
    <w:p>
      <w:pPr>
        <w:spacing w:after="0"/>
        <w:ind w:left="0"/>
        <w:jc w:val="both"/>
      </w:pPr>
      <w:r>
        <w:rPr>
          <w:rFonts w:ascii="Times New Roman"/>
          <w:b w:val="false"/>
          <w:i w:val="false"/>
          <w:color w:val="000000"/>
          <w:sz w:val="28"/>
        </w:rPr>
        <w:t>4. Основание внесения изменений в учредительные документы юридического лица (укажите</w:t>
      </w:r>
    </w:p>
    <w:p>
      <w:pPr>
        <w:spacing w:after="0"/>
        <w:ind w:left="0"/>
        <w:jc w:val="both"/>
      </w:pPr>
      <w:r>
        <w:rPr>
          <w:rFonts w:ascii="Times New Roman"/>
          <w:b w:val="false"/>
          <w:i w:val="false"/>
          <w:color w:val="000000"/>
          <w:sz w:val="28"/>
        </w:rPr>
        <w:t>в соответствующей ячейке х):</w:t>
      </w:r>
    </w:p>
    <w:p>
      <w:pPr>
        <w:spacing w:after="0"/>
        <w:ind w:left="0"/>
        <w:jc w:val="both"/>
      </w:pPr>
      <w:r>
        <w:rPr>
          <w:rFonts w:ascii="Times New Roman"/>
          <w:b w:val="false"/>
          <w:i w:val="false"/>
          <w:color w:val="000000"/>
          <w:sz w:val="28"/>
        </w:rPr>
        <w:t>1) изменение местонахождения ____________________________________</w:t>
      </w:r>
    </w:p>
    <w:p>
      <w:pPr>
        <w:spacing w:after="0"/>
        <w:ind w:left="0"/>
        <w:jc w:val="both"/>
      </w:pPr>
      <w:r>
        <w:rPr>
          <w:rFonts w:ascii="Times New Roman"/>
          <w:b w:val="false"/>
          <w:i w:val="false"/>
          <w:color w:val="000000"/>
          <w:sz w:val="28"/>
        </w:rPr>
        <w:t>2) утверждение устава (положения) в новой редакции _________________</w:t>
      </w:r>
    </w:p>
    <w:p>
      <w:pPr>
        <w:spacing w:after="0"/>
        <w:ind w:left="0"/>
        <w:jc w:val="both"/>
      </w:pPr>
      <w:r>
        <w:rPr>
          <w:rFonts w:ascii="Times New Roman"/>
          <w:b w:val="false"/>
          <w:i w:val="false"/>
          <w:color w:val="000000"/>
          <w:sz w:val="28"/>
        </w:rPr>
        <w:t>5. Местонахождение юридического лица, филиала (представительства)</w:t>
      </w:r>
    </w:p>
    <w:p>
      <w:pPr>
        <w:spacing w:after="0"/>
        <w:ind w:left="0"/>
        <w:jc w:val="both"/>
      </w:pPr>
      <w:r>
        <w:rPr>
          <w:rFonts w:ascii="Times New Roman"/>
          <w:b w:val="false"/>
          <w:i w:val="false"/>
          <w:color w:val="000000"/>
          <w:sz w:val="28"/>
        </w:rPr>
        <w:t>Почтовый индекс: ______________ Область: ________________________</w:t>
      </w:r>
    </w:p>
    <w:p>
      <w:pPr>
        <w:spacing w:after="0"/>
        <w:ind w:left="0"/>
        <w:jc w:val="both"/>
      </w:pPr>
      <w:r>
        <w:rPr>
          <w:rFonts w:ascii="Times New Roman"/>
          <w:b w:val="false"/>
          <w:i w:val="false"/>
          <w:color w:val="000000"/>
          <w:sz w:val="28"/>
        </w:rPr>
        <w:t xml:space="preserve">Город, район, район в городе: ____________________________________ </w:t>
      </w:r>
    </w:p>
    <w:p>
      <w:pPr>
        <w:spacing w:after="0"/>
        <w:ind w:left="0"/>
        <w:jc w:val="both"/>
      </w:pPr>
      <w:r>
        <w:rPr>
          <w:rFonts w:ascii="Times New Roman"/>
          <w:b w:val="false"/>
          <w:i w:val="false"/>
          <w:color w:val="000000"/>
          <w:sz w:val="28"/>
        </w:rPr>
        <w:t>Населенный пункт (село, поселок): ________________________________</w:t>
      </w:r>
    </w:p>
    <w:p>
      <w:pPr>
        <w:spacing w:after="0"/>
        <w:ind w:left="0"/>
        <w:jc w:val="both"/>
      </w:pPr>
      <w:r>
        <w:rPr>
          <w:rFonts w:ascii="Times New Roman"/>
          <w:b w:val="false"/>
          <w:i w:val="false"/>
          <w:color w:val="000000"/>
          <w:sz w:val="28"/>
        </w:rPr>
        <w:t>Улица, микрорайон, квартал, переулок, проспект:____________________</w:t>
      </w:r>
    </w:p>
    <w:p>
      <w:pPr>
        <w:spacing w:after="0"/>
        <w:ind w:left="0"/>
        <w:jc w:val="both"/>
      </w:pPr>
      <w:r>
        <w:rPr>
          <w:rFonts w:ascii="Times New Roman"/>
          <w:b w:val="false"/>
          <w:i w:val="false"/>
          <w:color w:val="000000"/>
          <w:sz w:val="28"/>
        </w:rPr>
        <w:t>Номер дома _________, квартира, комната: _________________________</w:t>
      </w:r>
    </w:p>
    <w:p>
      <w:pPr>
        <w:spacing w:after="0"/>
        <w:ind w:left="0"/>
        <w:jc w:val="both"/>
      </w:pPr>
      <w:r>
        <w:rPr>
          <w:rFonts w:ascii="Times New Roman"/>
          <w:b w:val="false"/>
          <w:i w:val="false"/>
          <w:color w:val="000000"/>
          <w:sz w:val="28"/>
        </w:rPr>
        <w:t>номер телефона (факса): _________________________________________</w:t>
      </w:r>
    </w:p>
    <w:p>
      <w:pPr>
        <w:spacing w:after="0"/>
        <w:ind w:left="0"/>
        <w:jc w:val="both"/>
      </w:pPr>
      <w:r>
        <w:rPr>
          <w:rFonts w:ascii="Times New Roman"/>
          <w:b w:val="false"/>
          <w:i w:val="false"/>
          <w:color w:val="000000"/>
          <w:sz w:val="28"/>
        </w:rPr>
        <w:t>6. Ф.И.О (при его наличии). Руководителя 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(с указанием данных удостоверения личности и ИИН)</w:t>
      </w:r>
    </w:p>
    <w:p>
      <w:pPr>
        <w:spacing w:after="0"/>
        <w:ind w:left="0"/>
        <w:jc w:val="both"/>
      </w:pPr>
      <w:r>
        <w:rPr>
          <w:rFonts w:ascii="Times New Roman"/>
          <w:b w:val="false"/>
          <w:i w:val="false"/>
          <w:color w:val="000000"/>
          <w:sz w:val="28"/>
        </w:rPr>
        <w:t>7. Состав и количество учредителей (укажите в соответствующей ячейке х,</w:t>
      </w:r>
    </w:p>
    <w:p>
      <w:pPr>
        <w:spacing w:after="0"/>
        <w:ind w:left="0"/>
        <w:jc w:val="both"/>
      </w:pPr>
      <w:r>
        <w:rPr>
          <w:rFonts w:ascii="Times New Roman"/>
          <w:b w:val="false"/>
          <w:i w:val="false"/>
          <w:color w:val="000000"/>
          <w:sz w:val="28"/>
        </w:rPr>
        <w:t>количество в цифровом обозначении):</w:t>
      </w:r>
    </w:p>
    <w:p>
      <w:pPr>
        <w:spacing w:after="0"/>
        <w:ind w:left="0"/>
        <w:jc w:val="both"/>
      </w:pPr>
      <w:r>
        <w:rPr>
          <w:rFonts w:ascii="Times New Roman"/>
          <w:b w:val="false"/>
          <w:i w:val="false"/>
          <w:color w:val="000000"/>
          <w:sz w:val="28"/>
        </w:rPr>
        <w:t>1) юридическое лицо _____________ 2) физическое лицо ______________</w:t>
      </w:r>
    </w:p>
    <w:p>
      <w:pPr>
        <w:spacing w:after="0"/>
        <w:ind w:left="0"/>
        <w:jc w:val="both"/>
      </w:pPr>
      <w:r>
        <w:rPr>
          <w:rFonts w:ascii="Times New Roman"/>
          <w:b w:val="false"/>
          <w:i w:val="false"/>
          <w:color w:val="000000"/>
          <w:sz w:val="28"/>
        </w:rPr>
        <w:t>Наименование юридического лица 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(с указанием БИН)</w:t>
      </w:r>
    </w:p>
    <w:p>
      <w:pPr>
        <w:spacing w:after="0"/>
        <w:ind w:left="0"/>
        <w:jc w:val="both"/>
      </w:pPr>
      <w:r>
        <w:rPr>
          <w:rFonts w:ascii="Times New Roman"/>
          <w:b w:val="false"/>
          <w:i w:val="false"/>
          <w:color w:val="000000"/>
          <w:sz w:val="28"/>
        </w:rPr>
        <w:t xml:space="preserve">Доля в уставном капитале % _________ Сумма вклада (тыс. тенге) ____ </w:t>
      </w:r>
    </w:p>
    <w:p>
      <w:pPr>
        <w:spacing w:after="0"/>
        <w:ind w:left="0"/>
        <w:jc w:val="both"/>
      </w:pPr>
      <w:r>
        <w:rPr>
          <w:rFonts w:ascii="Times New Roman"/>
          <w:b w:val="false"/>
          <w:i w:val="false"/>
          <w:color w:val="000000"/>
          <w:sz w:val="28"/>
        </w:rPr>
        <w:t>Ф.И.О (при его наличии). физического лица</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 xml:space="preserve">             (с указанием данных удостоверения личности и ИИН)</w:t>
      </w:r>
    </w:p>
    <w:p>
      <w:pPr>
        <w:spacing w:after="0"/>
        <w:ind w:left="0"/>
        <w:jc w:val="both"/>
      </w:pPr>
      <w:r>
        <w:rPr>
          <w:rFonts w:ascii="Times New Roman"/>
          <w:b w:val="false"/>
          <w:i w:val="false"/>
          <w:color w:val="000000"/>
          <w:sz w:val="28"/>
        </w:rPr>
        <w:t>Доля в уставном капитале % _________ Сумма вклада (тыс. тенге) _____</w:t>
      </w:r>
    </w:p>
    <w:p>
      <w:pPr>
        <w:spacing w:after="0"/>
        <w:ind w:left="0"/>
        <w:jc w:val="both"/>
      </w:pPr>
      <w:r>
        <w:rPr>
          <w:rFonts w:ascii="Times New Roman"/>
          <w:b w:val="false"/>
          <w:i w:val="false"/>
          <w:color w:val="000000"/>
          <w:sz w:val="28"/>
        </w:rPr>
        <w:t>В случае если учредителей более одного сведения о них: Ф.И.О (при его наличии) с</w:t>
      </w:r>
    </w:p>
    <w:p>
      <w:pPr>
        <w:spacing w:after="0"/>
        <w:ind w:left="0"/>
        <w:jc w:val="both"/>
      </w:pPr>
      <w:r>
        <w:rPr>
          <w:rFonts w:ascii="Times New Roman"/>
          <w:b w:val="false"/>
          <w:i w:val="false"/>
          <w:color w:val="000000"/>
          <w:sz w:val="28"/>
        </w:rPr>
        <w:t>указанием данных удостоверения личности и ИИН (для физического лица), наименование с</w:t>
      </w:r>
    </w:p>
    <w:p>
      <w:pPr>
        <w:spacing w:after="0"/>
        <w:ind w:left="0"/>
        <w:jc w:val="both"/>
      </w:pPr>
      <w:r>
        <w:rPr>
          <w:rFonts w:ascii="Times New Roman"/>
          <w:b w:val="false"/>
          <w:i w:val="false"/>
          <w:color w:val="000000"/>
          <w:sz w:val="28"/>
        </w:rPr>
        <w:t>указанием БИН (для юридического лица), а также их доля в уставном капитале в процентном</w:t>
      </w:r>
    </w:p>
    <w:p>
      <w:pPr>
        <w:spacing w:after="0"/>
        <w:ind w:left="0"/>
        <w:jc w:val="both"/>
      </w:pPr>
      <w:r>
        <w:rPr>
          <w:rFonts w:ascii="Times New Roman"/>
          <w:b w:val="false"/>
          <w:i w:val="false"/>
          <w:color w:val="000000"/>
          <w:sz w:val="28"/>
        </w:rPr>
        <w:t xml:space="preserve">и денежном выражении прикладываются к заявлению на отдельном листе. </w:t>
      </w:r>
    </w:p>
    <w:p>
      <w:pPr>
        <w:spacing w:after="0"/>
        <w:ind w:left="0"/>
        <w:jc w:val="both"/>
      </w:pPr>
      <w:r>
        <w:rPr>
          <w:rFonts w:ascii="Times New Roman"/>
          <w:b w:val="false"/>
          <w:i w:val="false"/>
          <w:color w:val="000000"/>
          <w:sz w:val="28"/>
        </w:rPr>
        <w:t>8. Сведения о бенефициарном(-х) собственнике (-ах): гражданство, Ф.И.О., данные</w:t>
      </w:r>
    </w:p>
    <w:p>
      <w:pPr>
        <w:spacing w:after="0"/>
        <w:ind w:left="0"/>
        <w:jc w:val="both"/>
      </w:pPr>
      <w:r>
        <w:rPr>
          <w:rFonts w:ascii="Times New Roman"/>
          <w:b w:val="false"/>
          <w:i w:val="false"/>
          <w:color w:val="000000"/>
          <w:sz w:val="28"/>
        </w:rPr>
        <w:t>документа, удостоверяющего личность, ИИН (при наличии), доля участия в уставном</w:t>
      </w:r>
    </w:p>
    <w:p>
      <w:pPr>
        <w:spacing w:after="0"/>
        <w:ind w:left="0"/>
        <w:jc w:val="both"/>
      </w:pPr>
      <w:r>
        <w:rPr>
          <w:rFonts w:ascii="Times New Roman"/>
          <w:b w:val="false"/>
          <w:i w:val="false"/>
          <w:color w:val="000000"/>
          <w:sz w:val="28"/>
        </w:rPr>
        <w:t>капитале юридического лица или размер размещенных акций принадлежащих</w:t>
      </w:r>
    </w:p>
    <w:p>
      <w:pPr>
        <w:spacing w:after="0"/>
        <w:ind w:left="0"/>
        <w:jc w:val="both"/>
      </w:pPr>
      <w:r>
        <w:rPr>
          <w:rFonts w:ascii="Times New Roman"/>
          <w:b w:val="false"/>
          <w:i w:val="false"/>
          <w:color w:val="000000"/>
          <w:sz w:val="28"/>
        </w:rPr>
        <w:t xml:space="preserve">бенефициарному собственнику _____________ </w:t>
      </w:r>
    </w:p>
    <w:p>
      <w:pPr>
        <w:spacing w:after="0"/>
        <w:ind w:left="0"/>
        <w:jc w:val="both"/>
      </w:pPr>
      <w:r>
        <w:rPr>
          <w:rFonts w:ascii="Times New Roman"/>
          <w:b w:val="false"/>
          <w:i w:val="false"/>
          <w:color w:val="000000"/>
          <w:sz w:val="28"/>
        </w:rPr>
        <w:t xml:space="preserve">9. Укажите код основного вида экономической деятельности: ____ </w:t>
      </w:r>
    </w:p>
    <w:p>
      <w:pPr>
        <w:spacing w:after="0"/>
        <w:ind w:left="0"/>
        <w:jc w:val="both"/>
      </w:pPr>
      <w:r>
        <w:rPr>
          <w:rFonts w:ascii="Times New Roman"/>
          <w:b w:val="false"/>
          <w:i w:val="false"/>
          <w:color w:val="000000"/>
          <w:sz w:val="28"/>
        </w:rPr>
        <w:t xml:space="preserve">10. Размер уставного капитала _______________________________________ </w:t>
      </w:r>
    </w:p>
    <w:p>
      <w:pPr>
        <w:spacing w:after="0"/>
        <w:ind w:left="0"/>
        <w:jc w:val="both"/>
      </w:pPr>
      <w:r>
        <w:rPr>
          <w:rFonts w:ascii="Times New Roman"/>
          <w:b w:val="false"/>
          <w:i w:val="false"/>
          <w:color w:val="000000"/>
          <w:sz w:val="28"/>
        </w:rPr>
        <w:t xml:space="preserve">11. Ожидаемая (примерная) численность занятых человек ______________ </w:t>
      </w:r>
    </w:p>
    <w:p>
      <w:pPr>
        <w:spacing w:after="0"/>
        <w:ind w:left="0"/>
        <w:jc w:val="both"/>
      </w:pPr>
      <w:r>
        <w:rPr>
          <w:rFonts w:ascii="Times New Roman"/>
          <w:b w:val="false"/>
          <w:i w:val="false"/>
          <w:color w:val="000000"/>
          <w:sz w:val="28"/>
        </w:rPr>
        <w:t>12. Основание для внесения изменения возникло в результате реорганизации (укажите в</w:t>
      </w:r>
    </w:p>
    <w:p>
      <w:pPr>
        <w:spacing w:after="0"/>
        <w:ind w:left="0"/>
        <w:jc w:val="both"/>
      </w:pPr>
      <w:r>
        <w:rPr>
          <w:rFonts w:ascii="Times New Roman"/>
          <w:b w:val="false"/>
          <w:i w:val="false"/>
          <w:color w:val="000000"/>
          <w:sz w:val="28"/>
        </w:rPr>
        <w:t>соответствующей ячейке х):</w:t>
      </w:r>
    </w:p>
    <w:p>
      <w:pPr>
        <w:spacing w:after="0"/>
        <w:ind w:left="0"/>
        <w:jc w:val="both"/>
      </w:pPr>
      <w:r>
        <w:rPr>
          <w:rFonts w:ascii="Times New Roman"/>
          <w:b w:val="false"/>
          <w:i w:val="false"/>
          <w:color w:val="000000"/>
          <w:sz w:val="28"/>
        </w:rPr>
        <w:t xml:space="preserve">1) да _______ 2) нет ________ </w:t>
      </w:r>
    </w:p>
    <w:p>
      <w:pPr>
        <w:spacing w:after="0"/>
        <w:ind w:left="0"/>
        <w:jc w:val="both"/>
      </w:pPr>
      <w:r>
        <w:rPr>
          <w:rFonts w:ascii="Times New Roman"/>
          <w:b w:val="false"/>
          <w:i w:val="false"/>
          <w:color w:val="000000"/>
          <w:sz w:val="28"/>
        </w:rPr>
        <w:t>13. В случае присоединения необходимо указать следующие сведения:</w:t>
      </w:r>
    </w:p>
    <w:p>
      <w:pPr>
        <w:spacing w:after="0"/>
        <w:ind w:left="0"/>
        <w:jc w:val="both"/>
      </w:pPr>
      <w:r>
        <w:rPr>
          <w:rFonts w:ascii="Times New Roman"/>
          <w:b w:val="false"/>
          <w:i w:val="false"/>
          <w:color w:val="000000"/>
          <w:sz w:val="28"/>
        </w:rPr>
        <w:t>Наименования присоединяемых юридических лиц _____________________</w:t>
      </w:r>
    </w:p>
    <w:p>
      <w:pPr>
        <w:spacing w:after="0"/>
        <w:ind w:left="0"/>
        <w:jc w:val="both"/>
      </w:pPr>
      <w:r>
        <w:rPr>
          <w:rFonts w:ascii="Times New Roman"/>
          <w:b w:val="false"/>
          <w:i w:val="false"/>
          <w:color w:val="000000"/>
          <w:sz w:val="28"/>
        </w:rPr>
        <w:t xml:space="preserve">Бизнес-идентификационный номер (БИН) ____________________________ </w:t>
      </w:r>
    </w:p>
    <w:p>
      <w:pPr>
        <w:spacing w:after="0"/>
        <w:ind w:left="0"/>
        <w:jc w:val="both"/>
      </w:pPr>
      <w:r>
        <w:rPr>
          <w:rFonts w:ascii="Times New Roman"/>
          <w:b w:val="false"/>
          <w:i w:val="false"/>
          <w:color w:val="000000"/>
          <w:sz w:val="28"/>
        </w:rPr>
        <w:t>14. Субъект частного предпринимательства (укажите в соответствующей ячейке х):</w:t>
      </w:r>
    </w:p>
    <w:p>
      <w:pPr>
        <w:spacing w:after="0"/>
        <w:ind w:left="0"/>
        <w:jc w:val="both"/>
      </w:pPr>
      <w:r>
        <w:rPr>
          <w:rFonts w:ascii="Times New Roman"/>
          <w:b w:val="false"/>
          <w:i w:val="false"/>
          <w:color w:val="000000"/>
          <w:sz w:val="28"/>
        </w:rPr>
        <w:t>1) субъект среднего предпринимательства _________</w:t>
      </w:r>
    </w:p>
    <w:p>
      <w:pPr>
        <w:spacing w:after="0"/>
        <w:ind w:left="0"/>
        <w:jc w:val="both"/>
      </w:pPr>
      <w:r>
        <w:rPr>
          <w:rFonts w:ascii="Times New Roman"/>
          <w:b w:val="false"/>
          <w:i w:val="false"/>
          <w:color w:val="000000"/>
          <w:sz w:val="28"/>
        </w:rPr>
        <w:t>2) субъект крупного предпринимательства _________</w:t>
      </w:r>
    </w:p>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w:t>
      </w:r>
    </w:p>
    <w:p>
      <w:pPr>
        <w:spacing w:after="0"/>
        <w:ind w:left="0"/>
        <w:jc w:val="both"/>
      </w:pPr>
      <w:r>
        <w:rPr>
          <w:rFonts w:ascii="Times New Roman"/>
          <w:b w:val="false"/>
          <w:i w:val="false"/>
          <w:color w:val="000000"/>
          <w:sz w:val="28"/>
        </w:rPr>
        <w:t xml:space="preserve">содержащихся в информационных системах __________ </w:t>
      </w:r>
    </w:p>
    <w:p>
      <w:pPr>
        <w:spacing w:after="0"/>
        <w:ind w:left="0"/>
        <w:jc w:val="both"/>
      </w:pPr>
      <w:r>
        <w:rPr>
          <w:rFonts w:ascii="Times New Roman"/>
          <w:b w:val="false"/>
          <w:i w:val="false"/>
          <w:color w:val="000000"/>
          <w:sz w:val="28"/>
        </w:rPr>
        <w:t>К заявлению прилагаются:_______________________________________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 </w:t>
      </w:r>
    </w:p>
    <w:p>
      <w:pPr>
        <w:spacing w:after="0"/>
        <w:ind w:left="0"/>
        <w:jc w:val="both"/>
      </w:pPr>
      <w:r>
        <w:rPr>
          <w:rFonts w:ascii="Times New Roman"/>
          <w:b w:val="false"/>
          <w:i w:val="false"/>
          <w:color w:val="000000"/>
          <w:sz w:val="28"/>
        </w:rPr>
        <w:t xml:space="preserve">"__" ____ 20 __ г. (подпись)________________________ </w:t>
      </w:r>
    </w:p>
    <w:p>
      <w:pPr>
        <w:spacing w:after="0"/>
        <w:ind w:left="0"/>
        <w:jc w:val="both"/>
      </w:pPr>
      <w:r>
        <w:rPr>
          <w:rFonts w:ascii="Times New Roman"/>
          <w:b w:val="false"/>
          <w:i w:val="false"/>
          <w:color w:val="000000"/>
          <w:sz w:val="28"/>
        </w:rPr>
        <w:t>Ф.И.О (при его наличии) и подпись заявителя</w:t>
      </w:r>
    </w:p>
    <w:p>
      <w:pPr>
        <w:spacing w:after="0"/>
        <w:ind w:left="0"/>
        <w:jc w:val="both"/>
      </w:pPr>
      <w:r>
        <w:rPr>
          <w:rFonts w:ascii="Times New Roman"/>
          <w:b w:val="false"/>
          <w:i w:val="false"/>
          <w:color w:val="000000"/>
          <w:sz w:val="28"/>
        </w:rPr>
        <w:t xml:space="preserve">       Примечание:</w:t>
      </w:r>
    </w:p>
    <w:p>
      <w:pPr>
        <w:spacing w:after="0"/>
        <w:ind w:left="0"/>
        <w:jc w:val="both"/>
      </w:pPr>
      <w:r>
        <w:rPr>
          <w:rFonts w:ascii="Times New Roman"/>
          <w:b w:val="false"/>
          <w:i w:val="false"/>
          <w:color w:val="000000"/>
          <w:sz w:val="28"/>
        </w:rPr>
        <w:t xml:space="preserve">       БИН – бизнес-идентификционный номер</w:t>
      </w:r>
    </w:p>
    <w:p>
      <w:pPr>
        <w:spacing w:after="0"/>
        <w:ind w:left="0"/>
        <w:jc w:val="both"/>
      </w:pPr>
      <w:r>
        <w:rPr>
          <w:rFonts w:ascii="Times New Roman"/>
          <w:b w:val="false"/>
          <w:i w:val="false"/>
          <w:color w:val="000000"/>
          <w:sz w:val="28"/>
        </w:rPr>
        <w:t xml:space="preserve">       ИИН - индивидуальный идентификционный номер</w:t>
      </w:r>
    </w:p>
    <w:p>
      <w:pPr>
        <w:spacing w:after="0"/>
        <w:ind w:left="0"/>
        <w:jc w:val="both"/>
      </w:pPr>
      <w:r>
        <w:rPr>
          <w:rFonts w:ascii="Times New Roman"/>
          <w:b w:val="false"/>
          <w:i w:val="false"/>
          <w:color w:val="000000"/>
          <w:sz w:val="28"/>
        </w:rPr>
        <w:t xml:space="preserve">       ФИО - фамилия, имя, отчество (при его наличии)</w:t>
      </w:r>
    </w:p>
    <w:p>
      <w:pPr>
        <w:spacing w:after="0"/>
        <w:ind w:left="0"/>
        <w:jc w:val="both"/>
      </w:pPr>
      <w:r>
        <w:rPr>
          <w:rFonts w:ascii="Times New Roman"/>
          <w:b w:val="false"/>
          <w:i w:val="false"/>
          <w:color w:val="000000"/>
          <w:sz w:val="28"/>
        </w:rPr>
        <w:t xml:space="preserve">       НДС - налог на добавленную стоимость</w:t>
      </w:r>
    </w:p>
    <w:p>
      <w:pPr>
        <w:spacing w:after="0"/>
        <w:ind w:left="0"/>
        <w:jc w:val="both"/>
      </w:pPr>
      <w:r>
        <w:rPr>
          <w:rFonts w:ascii="Times New Roman"/>
          <w:b w:val="false"/>
          <w:i w:val="false"/>
          <w:color w:val="000000"/>
          <w:sz w:val="28"/>
        </w:rPr>
        <w:t xml:space="preserve">       Бенефициарный собственник - физическое лицо, которому прямо или косвенно</w:t>
      </w:r>
    </w:p>
    <w:p>
      <w:pPr>
        <w:spacing w:after="0"/>
        <w:ind w:left="0"/>
        <w:jc w:val="both"/>
      </w:pPr>
      <w:r>
        <w:rPr>
          <w:rFonts w:ascii="Times New Roman"/>
          <w:b w:val="false"/>
          <w:i w:val="false"/>
          <w:color w:val="000000"/>
          <w:sz w:val="28"/>
        </w:rPr>
        <w:t>принадлежат более двадцати пяти процентов долей участия в уставном капитале либо</w:t>
      </w:r>
    </w:p>
    <w:p>
      <w:pPr>
        <w:spacing w:after="0"/>
        <w:ind w:left="0"/>
        <w:jc w:val="both"/>
      </w:pPr>
      <w:r>
        <w:rPr>
          <w:rFonts w:ascii="Times New Roman"/>
          <w:b w:val="false"/>
          <w:i w:val="false"/>
          <w:color w:val="000000"/>
          <w:sz w:val="28"/>
        </w:rPr>
        <w:t xml:space="preserve">размещенных (за вычетом привилегированных и выкупленных обществом) акций клиента - </w:t>
      </w:r>
    </w:p>
    <w:p>
      <w:pPr>
        <w:spacing w:after="0"/>
        <w:ind w:left="0"/>
        <w:jc w:val="both"/>
      </w:pPr>
      <w:r>
        <w:rPr>
          <w:rFonts w:ascii="Times New Roman"/>
          <w:b w:val="false"/>
          <w:i w:val="false"/>
          <w:color w:val="000000"/>
          <w:sz w:val="28"/>
        </w:rPr>
        <w:t>юридического лица или иностранной структуры без образования юридического лица,</w:t>
      </w:r>
    </w:p>
    <w:p>
      <w:pPr>
        <w:spacing w:after="0"/>
        <w:ind w:left="0"/>
        <w:jc w:val="both"/>
      </w:pPr>
      <w:r>
        <w:rPr>
          <w:rFonts w:ascii="Times New Roman"/>
          <w:b w:val="false"/>
          <w:i w:val="false"/>
          <w:color w:val="000000"/>
          <w:sz w:val="28"/>
        </w:rPr>
        <w:t>осуществляющее контроль над клиентом иным образом, в интересах которого клиентом</w:t>
      </w:r>
    </w:p>
    <w:p>
      <w:pPr>
        <w:spacing w:after="0"/>
        <w:ind w:left="0"/>
        <w:jc w:val="both"/>
      </w:pPr>
      <w:r>
        <w:rPr>
          <w:rFonts w:ascii="Times New Roman"/>
          <w:b w:val="false"/>
          <w:i w:val="false"/>
          <w:color w:val="000000"/>
          <w:sz w:val="28"/>
        </w:rPr>
        <w:t>совершаются операции с деньгами и (или) иным имуществом.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"Государственная регистрация</w:t>
            </w:r>
            <w:r>
              <w:br/>
            </w:r>
            <w:r>
              <w:rPr>
                <w:rFonts w:ascii="Times New Roman"/>
                <w:b w:val="false"/>
                <w:i w:val="false"/>
                <w:color w:val="000000"/>
                <w:sz w:val="20"/>
              </w:rPr>
              <w:t>внесенных изменений и дополнений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учредительные документы</w:t>
            </w:r>
            <w:r>
              <w:br/>
            </w:r>
            <w:r>
              <w:rPr>
                <w:rFonts w:ascii="Times New Roman"/>
                <w:b w:val="false"/>
                <w:i w:val="false"/>
                <w:color w:val="000000"/>
                <w:sz w:val="20"/>
              </w:rPr>
              <w:t>юридического лица, не</w:t>
            </w:r>
            <w:r>
              <w:br/>
            </w:r>
            <w:r>
              <w:rPr>
                <w:rFonts w:ascii="Times New Roman"/>
                <w:b w:val="false"/>
                <w:i w:val="false"/>
                <w:color w:val="000000"/>
                <w:sz w:val="20"/>
              </w:rPr>
              <w:t>относящегося к субъекту</w:t>
            </w:r>
            <w:r>
              <w:br/>
            </w:r>
            <w:r>
              <w:rPr>
                <w:rFonts w:ascii="Times New Roman"/>
                <w:b w:val="false"/>
                <w:i w:val="false"/>
                <w:color w:val="000000"/>
                <w:sz w:val="20"/>
              </w:rPr>
              <w:t>частного предпринимательства,</w:t>
            </w:r>
            <w:r>
              <w:br/>
            </w:r>
            <w:r>
              <w:rPr>
                <w:rFonts w:ascii="Times New Roman"/>
                <w:b w:val="false"/>
                <w:i w:val="false"/>
                <w:color w:val="000000"/>
                <w:sz w:val="20"/>
              </w:rPr>
              <w:t>а также акционерного общества,</w:t>
            </w:r>
            <w:r>
              <w:br/>
            </w:r>
            <w:r>
              <w:rPr>
                <w:rFonts w:ascii="Times New Roman"/>
                <w:b w:val="false"/>
                <w:i w:val="false"/>
                <w:color w:val="000000"/>
                <w:sz w:val="20"/>
              </w:rPr>
              <w:t>положения об их филиалах</w:t>
            </w:r>
            <w:r>
              <w:br/>
            </w:r>
            <w:r>
              <w:rPr>
                <w:rFonts w:ascii="Times New Roman"/>
                <w:b w:val="false"/>
                <w:i w:val="false"/>
                <w:color w:val="000000"/>
                <w:sz w:val="20"/>
              </w:rPr>
              <w:t>(представительствах)"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62" w:id="307"/>
    <w:p>
      <w:pPr>
        <w:spacing w:after="0"/>
        <w:ind w:left="0"/>
        <w:jc w:val="left"/>
      </w:pPr>
      <w:r>
        <w:rPr>
          <w:rFonts w:ascii="Times New Roman"/>
          <w:b/>
          <w:i w:val="false"/>
          <w:color w:val="000000"/>
        </w:rPr>
        <w:t xml:space="preserve">              Заявление о государственной регистрации с внесенными изменениями</w:t>
      </w:r>
      <w:r>
        <w:br/>
      </w:r>
      <w:r>
        <w:rPr>
          <w:rFonts w:ascii="Times New Roman"/>
          <w:b/>
          <w:i w:val="false"/>
          <w:color w:val="000000"/>
        </w:rPr>
        <w:t xml:space="preserve">             и дополнениями акционерного общества, осуществляющего свою</w:t>
      </w:r>
      <w:r>
        <w:br/>
      </w:r>
      <w:r>
        <w:rPr>
          <w:rFonts w:ascii="Times New Roman"/>
          <w:b/>
          <w:i w:val="false"/>
          <w:color w:val="000000"/>
        </w:rPr>
        <w:t xml:space="preserve">                         деятельность на основании типового устава</w:t>
      </w:r>
    </w:p>
    <w:bookmarkEnd w:id="307"/>
    <w:p>
      <w:pPr>
        <w:spacing w:after="0"/>
        <w:ind w:left="0"/>
        <w:jc w:val="both"/>
      </w:pPr>
      <w:bookmarkStart w:name="z1863" w:id="308"/>
      <w:r>
        <w:rPr>
          <w:rFonts w:ascii="Times New Roman"/>
          <w:b w:val="false"/>
          <w:i w:val="false"/>
          <w:color w:val="000000"/>
          <w:sz w:val="28"/>
        </w:rPr>
        <w:t>
      1. Наименование регистрируемого акционерного обществ______________</w:t>
      </w:r>
    </w:p>
    <w:bookmarkEnd w:id="308"/>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2. Участие в составе иностранных инвесторов (укажите в соответствующей ячейке х):</w:t>
      </w:r>
    </w:p>
    <w:p>
      <w:pPr>
        <w:spacing w:after="0"/>
        <w:ind w:left="0"/>
        <w:jc w:val="both"/>
      </w:pPr>
      <w:r>
        <w:rPr>
          <w:rFonts w:ascii="Times New Roman"/>
          <w:b w:val="false"/>
          <w:i w:val="false"/>
          <w:color w:val="000000"/>
          <w:sz w:val="28"/>
        </w:rPr>
        <w:t>1) да _________________</w:t>
      </w:r>
    </w:p>
    <w:p>
      <w:pPr>
        <w:spacing w:after="0"/>
        <w:ind w:left="0"/>
        <w:jc w:val="both"/>
      </w:pPr>
      <w:r>
        <w:rPr>
          <w:rFonts w:ascii="Times New Roman"/>
          <w:b w:val="false"/>
          <w:i w:val="false"/>
          <w:color w:val="000000"/>
          <w:sz w:val="28"/>
        </w:rPr>
        <w:t>2) нет ____________________</w:t>
      </w:r>
    </w:p>
    <w:p>
      <w:pPr>
        <w:spacing w:after="0"/>
        <w:ind w:left="0"/>
        <w:jc w:val="both"/>
      </w:pPr>
      <w:r>
        <w:rPr>
          <w:rFonts w:ascii="Times New Roman"/>
          <w:b w:val="false"/>
          <w:i w:val="false"/>
          <w:color w:val="000000"/>
          <w:sz w:val="28"/>
        </w:rPr>
        <w:t>3. Юридическое лицо является дочерней организацией (укажите в соответствующей ячейке х):</w:t>
      </w:r>
    </w:p>
    <w:p>
      <w:pPr>
        <w:spacing w:after="0"/>
        <w:ind w:left="0"/>
        <w:jc w:val="both"/>
      </w:pPr>
      <w:r>
        <w:rPr>
          <w:rFonts w:ascii="Times New Roman"/>
          <w:b w:val="false"/>
          <w:i w:val="false"/>
          <w:color w:val="000000"/>
          <w:sz w:val="28"/>
        </w:rPr>
        <w:t>1) да _____________________</w:t>
      </w:r>
    </w:p>
    <w:p>
      <w:pPr>
        <w:spacing w:after="0"/>
        <w:ind w:left="0"/>
        <w:jc w:val="both"/>
      </w:pPr>
      <w:r>
        <w:rPr>
          <w:rFonts w:ascii="Times New Roman"/>
          <w:b w:val="false"/>
          <w:i w:val="false"/>
          <w:color w:val="000000"/>
          <w:sz w:val="28"/>
        </w:rPr>
        <w:t xml:space="preserve">2) нет ____________________ </w:t>
      </w:r>
    </w:p>
    <w:p>
      <w:pPr>
        <w:spacing w:after="0"/>
        <w:ind w:left="0"/>
        <w:jc w:val="both"/>
      </w:pPr>
      <w:r>
        <w:rPr>
          <w:rFonts w:ascii="Times New Roman"/>
          <w:b w:val="false"/>
          <w:i w:val="false"/>
          <w:color w:val="000000"/>
          <w:sz w:val="28"/>
        </w:rPr>
        <w:t>4. Основание внесения изменений в учредительные документы (укажите в соответствующей</w:t>
      </w:r>
    </w:p>
    <w:p>
      <w:pPr>
        <w:spacing w:after="0"/>
        <w:ind w:left="0"/>
        <w:jc w:val="both"/>
      </w:pPr>
      <w:r>
        <w:rPr>
          <w:rFonts w:ascii="Times New Roman"/>
          <w:b w:val="false"/>
          <w:i w:val="false"/>
          <w:color w:val="000000"/>
          <w:sz w:val="28"/>
        </w:rPr>
        <w:t>ячейке х):</w:t>
      </w:r>
    </w:p>
    <w:p>
      <w:pPr>
        <w:spacing w:after="0"/>
        <w:ind w:left="0"/>
        <w:jc w:val="both"/>
      </w:pPr>
      <w:r>
        <w:rPr>
          <w:rFonts w:ascii="Times New Roman"/>
          <w:b w:val="false"/>
          <w:i w:val="false"/>
          <w:color w:val="000000"/>
          <w:sz w:val="28"/>
        </w:rPr>
        <w:t>1) изменение местонахождения ____________________________________</w:t>
      </w:r>
    </w:p>
    <w:p>
      <w:pPr>
        <w:spacing w:after="0"/>
        <w:ind w:left="0"/>
        <w:jc w:val="both"/>
      </w:pPr>
      <w:r>
        <w:rPr>
          <w:rFonts w:ascii="Times New Roman"/>
          <w:b w:val="false"/>
          <w:i w:val="false"/>
          <w:color w:val="000000"/>
          <w:sz w:val="28"/>
        </w:rPr>
        <w:t>5. Местонахождение акционерного общества</w:t>
      </w:r>
    </w:p>
    <w:p>
      <w:pPr>
        <w:spacing w:after="0"/>
        <w:ind w:left="0"/>
        <w:jc w:val="both"/>
      </w:pPr>
      <w:r>
        <w:rPr>
          <w:rFonts w:ascii="Times New Roman"/>
          <w:b w:val="false"/>
          <w:i w:val="false"/>
          <w:color w:val="000000"/>
          <w:sz w:val="28"/>
        </w:rPr>
        <w:t>Почтовый индекс: _______________________ Область: ________________</w:t>
      </w:r>
    </w:p>
    <w:p>
      <w:pPr>
        <w:spacing w:after="0"/>
        <w:ind w:left="0"/>
        <w:jc w:val="both"/>
      </w:pPr>
      <w:r>
        <w:rPr>
          <w:rFonts w:ascii="Times New Roman"/>
          <w:b w:val="false"/>
          <w:i w:val="false"/>
          <w:color w:val="000000"/>
          <w:sz w:val="28"/>
        </w:rPr>
        <w:t>Город, район, район в городе: _____________________________________</w:t>
      </w:r>
    </w:p>
    <w:p>
      <w:pPr>
        <w:spacing w:after="0"/>
        <w:ind w:left="0"/>
        <w:jc w:val="both"/>
      </w:pPr>
      <w:r>
        <w:rPr>
          <w:rFonts w:ascii="Times New Roman"/>
          <w:b w:val="false"/>
          <w:i w:val="false"/>
          <w:color w:val="000000"/>
          <w:sz w:val="28"/>
        </w:rPr>
        <w:t>Населенный пункт (село, поселок): _________________________________</w:t>
      </w:r>
    </w:p>
    <w:p>
      <w:pPr>
        <w:spacing w:after="0"/>
        <w:ind w:left="0"/>
        <w:jc w:val="both"/>
      </w:pPr>
      <w:r>
        <w:rPr>
          <w:rFonts w:ascii="Times New Roman"/>
          <w:b w:val="false"/>
          <w:i w:val="false"/>
          <w:color w:val="000000"/>
          <w:sz w:val="28"/>
        </w:rPr>
        <w:t xml:space="preserve">Улица, микрорайон, квартал, переулок, проспект: ____________________ </w:t>
      </w:r>
    </w:p>
    <w:p>
      <w:pPr>
        <w:spacing w:after="0"/>
        <w:ind w:left="0"/>
        <w:jc w:val="both"/>
      </w:pPr>
      <w:r>
        <w:rPr>
          <w:rFonts w:ascii="Times New Roman"/>
          <w:b w:val="false"/>
          <w:i w:val="false"/>
          <w:color w:val="000000"/>
          <w:sz w:val="28"/>
        </w:rPr>
        <w:t>Номер дома ________________, квартира, комната:___________________</w:t>
      </w:r>
    </w:p>
    <w:p>
      <w:pPr>
        <w:spacing w:after="0"/>
        <w:ind w:left="0"/>
        <w:jc w:val="both"/>
      </w:pPr>
      <w:r>
        <w:rPr>
          <w:rFonts w:ascii="Times New Roman"/>
          <w:b w:val="false"/>
          <w:i w:val="false"/>
          <w:color w:val="000000"/>
          <w:sz w:val="28"/>
        </w:rPr>
        <w:t>номер телефона (факса): __________________________________________</w:t>
      </w:r>
    </w:p>
    <w:p>
      <w:pPr>
        <w:spacing w:after="0"/>
        <w:ind w:left="0"/>
        <w:jc w:val="both"/>
      </w:pPr>
      <w:r>
        <w:rPr>
          <w:rFonts w:ascii="Times New Roman"/>
          <w:b w:val="false"/>
          <w:i w:val="false"/>
          <w:color w:val="000000"/>
          <w:sz w:val="28"/>
        </w:rPr>
        <w:t>6. Ф.И.О. руководителя 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             (с указанием данных удостоверения личности и ИИН)</w:t>
      </w:r>
    </w:p>
    <w:p>
      <w:pPr>
        <w:spacing w:after="0"/>
        <w:ind w:left="0"/>
        <w:jc w:val="both"/>
      </w:pPr>
      <w:r>
        <w:rPr>
          <w:rFonts w:ascii="Times New Roman"/>
          <w:b w:val="false"/>
          <w:i w:val="false"/>
          <w:color w:val="000000"/>
          <w:sz w:val="28"/>
        </w:rPr>
        <w:t>7. Укажите код основного вида экономической деятельности: __________</w:t>
      </w:r>
    </w:p>
    <w:p>
      <w:pPr>
        <w:spacing w:after="0"/>
        <w:ind w:left="0"/>
        <w:jc w:val="both"/>
      </w:pPr>
      <w:r>
        <w:rPr>
          <w:rFonts w:ascii="Times New Roman"/>
          <w:b w:val="false"/>
          <w:i w:val="false"/>
          <w:color w:val="000000"/>
          <w:sz w:val="28"/>
        </w:rPr>
        <w:t>8. Размер уставного капитала _______________________________________</w:t>
      </w:r>
    </w:p>
    <w:p>
      <w:pPr>
        <w:spacing w:after="0"/>
        <w:ind w:left="0"/>
        <w:jc w:val="both"/>
      </w:pPr>
      <w:r>
        <w:rPr>
          <w:rFonts w:ascii="Times New Roman"/>
          <w:b w:val="false"/>
          <w:i w:val="false"/>
          <w:color w:val="000000"/>
          <w:sz w:val="28"/>
        </w:rPr>
        <w:t>9. Состав и количество учредителей (укажите в соответствующей ячейке х, количество в</w:t>
      </w:r>
    </w:p>
    <w:p>
      <w:pPr>
        <w:spacing w:after="0"/>
        <w:ind w:left="0"/>
        <w:jc w:val="both"/>
      </w:pPr>
      <w:r>
        <w:rPr>
          <w:rFonts w:ascii="Times New Roman"/>
          <w:b w:val="false"/>
          <w:i w:val="false"/>
          <w:color w:val="000000"/>
          <w:sz w:val="28"/>
        </w:rPr>
        <w:t xml:space="preserve">цифровом обозначении): </w:t>
      </w:r>
    </w:p>
    <w:p>
      <w:pPr>
        <w:spacing w:after="0"/>
        <w:ind w:left="0"/>
        <w:jc w:val="both"/>
      </w:pPr>
      <w:r>
        <w:rPr>
          <w:rFonts w:ascii="Times New Roman"/>
          <w:b w:val="false"/>
          <w:i w:val="false"/>
          <w:color w:val="000000"/>
          <w:sz w:val="28"/>
        </w:rPr>
        <w:t>1) юридическое лицо _____________</w:t>
      </w:r>
    </w:p>
    <w:p>
      <w:pPr>
        <w:spacing w:after="0"/>
        <w:ind w:left="0"/>
        <w:jc w:val="both"/>
      </w:pPr>
      <w:r>
        <w:rPr>
          <w:rFonts w:ascii="Times New Roman"/>
          <w:b w:val="false"/>
          <w:i w:val="false"/>
          <w:color w:val="000000"/>
          <w:sz w:val="28"/>
        </w:rPr>
        <w:t xml:space="preserve">2) физическое лицо_______________ </w:t>
      </w:r>
    </w:p>
    <w:p>
      <w:pPr>
        <w:spacing w:after="0"/>
        <w:ind w:left="0"/>
        <w:jc w:val="both"/>
      </w:pPr>
      <w:r>
        <w:rPr>
          <w:rFonts w:ascii="Times New Roman"/>
          <w:b w:val="false"/>
          <w:i w:val="false"/>
          <w:color w:val="000000"/>
          <w:sz w:val="28"/>
        </w:rPr>
        <w:t>10. Сведения о бенефициарном (-х) собственнике (-ах): гражданство, Ф.И.О., данные документа,</w:t>
      </w:r>
    </w:p>
    <w:p>
      <w:pPr>
        <w:spacing w:after="0"/>
        <w:ind w:left="0"/>
        <w:jc w:val="both"/>
      </w:pPr>
      <w:r>
        <w:rPr>
          <w:rFonts w:ascii="Times New Roman"/>
          <w:b w:val="false"/>
          <w:i w:val="false"/>
          <w:color w:val="000000"/>
          <w:sz w:val="28"/>
        </w:rPr>
        <w:t>удостоверяющего личность, ИИН (при наличии), доля участия в уставном капитале</w:t>
      </w:r>
    </w:p>
    <w:p>
      <w:pPr>
        <w:spacing w:after="0"/>
        <w:ind w:left="0"/>
        <w:jc w:val="both"/>
      </w:pPr>
      <w:r>
        <w:rPr>
          <w:rFonts w:ascii="Times New Roman"/>
          <w:b w:val="false"/>
          <w:i w:val="false"/>
          <w:color w:val="000000"/>
          <w:sz w:val="28"/>
        </w:rPr>
        <w:t>юридического лица или размер размещенных акций принадлежащих бенефициарному</w:t>
      </w:r>
    </w:p>
    <w:p>
      <w:pPr>
        <w:spacing w:after="0"/>
        <w:ind w:left="0"/>
        <w:jc w:val="both"/>
      </w:pPr>
      <w:r>
        <w:rPr>
          <w:rFonts w:ascii="Times New Roman"/>
          <w:b w:val="false"/>
          <w:i w:val="false"/>
          <w:color w:val="000000"/>
          <w:sz w:val="28"/>
        </w:rPr>
        <w:t xml:space="preserve">собственнику _______________________ </w:t>
      </w:r>
    </w:p>
    <w:p>
      <w:pPr>
        <w:spacing w:after="0"/>
        <w:ind w:left="0"/>
        <w:jc w:val="both"/>
      </w:pPr>
      <w:r>
        <w:rPr>
          <w:rFonts w:ascii="Times New Roman"/>
          <w:b w:val="false"/>
          <w:i w:val="false"/>
          <w:color w:val="000000"/>
          <w:sz w:val="28"/>
        </w:rPr>
        <w:t>11. Укажите гарантированный размер дивиденда по привилегированной акции:</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 (в фиксированном выражении или с индексированием относительно какого-</w:t>
      </w:r>
    </w:p>
    <w:p>
      <w:pPr>
        <w:spacing w:after="0"/>
        <w:ind w:left="0"/>
        <w:jc w:val="both"/>
      </w:pPr>
      <w:r>
        <w:rPr>
          <w:rFonts w:ascii="Times New Roman"/>
          <w:b w:val="false"/>
          <w:i w:val="false"/>
          <w:color w:val="000000"/>
          <w:sz w:val="28"/>
        </w:rPr>
        <w:t xml:space="preserve">либо показателя при условии регулярности и общедоступности его значений) </w:t>
      </w:r>
    </w:p>
    <w:p>
      <w:pPr>
        <w:spacing w:after="0"/>
        <w:ind w:left="0"/>
        <w:jc w:val="both"/>
      </w:pPr>
      <w:r>
        <w:rPr>
          <w:rFonts w:ascii="Times New Roman"/>
          <w:b w:val="false"/>
          <w:i w:val="false"/>
          <w:color w:val="000000"/>
          <w:sz w:val="28"/>
        </w:rPr>
        <w:t>12. Укажите периодичность выплаты дивидендов по привилегированным акциям:</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13. Укажите средства массовой информации, используемые для публикации информации,</w:t>
      </w:r>
    </w:p>
    <w:p>
      <w:pPr>
        <w:spacing w:after="0"/>
        <w:ind w:left="0"/>
        <w:jc w:val="both"/>
      </w:pPr>
      <w:r>
        <w:rPr>
          <w:rFonts w:ascii="Times New Roman"/>
          <w:b w:val="false"/>
          <w:i w:val="false"/>
          <w:color w:val="000000"/>
          <w:sz w:val="28"/>
        </w:rPr>
        <w:t>подлежащих обязательному опубликованию, определенные уполномоченным органом</w:t>
      </w:r>
    </w:p>
    <w:p>
      <w:pPr>
        <w:spacing w:after="0"/>
        <w:ind w:left="0"/>
        <w:jc w:val="both"/>
      </w:pPr>
      <w:r>
        <w:rPr>
          <w:rFonts w:ascii="Times New Roman"/>
          <w:b w:val="false"/>
          <w:i w:val="false"/>
          <w:color w:val="000000"/>
          <w:sz w:val="28"/>
        </w:rPr>
        <w:t xml:space="preserve">_______________________________ </w:t>
      </w:r>
    </w:p>
    <w:p>
      <w:pPr>
        <w:spacing w:after="0"/>
        <w:ind w:left="0"/>
        <w:jc w:val="both"/>
      </w:pPr>
      <w:r>
        <w:rPr>
          <w:rFonts w:ascii="Times New Roman"/>
          <w:b w:val="false"/>
          <w:i w:val="false"/>
          <w:color w:val="000000"/>
          <w:sz w:val="28"/>
        </w:rPr>
        <w:t xml:space="preserve">14. Количество членов совета директоров общества ________________ </w:t>
      </w:r>
    </w:p>
    <w:p>
      <w:pPr>
        <w:spacing w:after="0"/>
        <w:ind w:left="0"/>
        <w:jc w:val="both"/>
      </w:pPr>
      <w:r>
        <w:rPr>
          <w:rFonts w:ascii="Times New Roman"/>
          <w:b w:val="false"/>
          <w:i w:val="false"/>
          <w:color w:val="000000"/>
          <w:sz w:val="28"/>
        </w:rPr>
        <w:t>___________________________________________________________ требования пункта 37</w:t>
      </w:r>
    </w:p>
    <w:p>
      <w:pPr>
        <w:spacing w:after="0"/>
        <w:ind w:left="0"/>
        <w:jc w:val="both"/>
      </w:pPr>
      <w:r>
        <w:rPr>
          <w:rFonts w:ascii="Times New Roman"/>
          <w:b w:val="false"/>
          <w:i w:val="false"/>
          <w:color w:val="000000"/>
          <w:sz w:val="28"/>
        </w:rPr>
        <w:t>типового устава применяются к финансовым организациям.</w:t>
      </w:r>
    </w:p>
    <w:p>
      <w:pPr>
        <w:spacing w:after="0"/>
        <w:ind w:left="0"/>
        <w:jc w:val="both"/>
      </w:pPr>
      <w:r>
        <w:rPr>
          <w:rFonts w:ascii="Times New Roman"/>
          <w:b w:val="false"/>
          <w:i w:val="false"/>
          <w:color w:val="000000"/>
          <w:sz w:val="28"/>
        </w:rPr>
        <w:t xml:space="preserve">15. Количество членов правления общества _______________________ </w:t>
      </w:r>
    </w:p>
    <w:p>
      <w:pPr>
        <w:spacing w:after="0"/>
        <w:ind w:left="0"/>
        <w:jc w:val="both"/>
      </w:pPr>
      <w:r>
        <w:rPr>
          <w:rFonts w:ascii="Times New Roman"/>
          <w:b w:val="false"/>
          <w:i w:val="false"/>
          <w:color w:val="000000"/>
          <w:sz w:val="28"/>
        </w:rPr>
        <w:t xml:space="preserve">16. Ожидаемая (примерная) численность занятых человек __________ </w:t>
      </w:r>
    </w:p>
    <w:p>
      <w:pPr>
        <w:spacing w:after="0"/>
        <w:ind w:left="0"/>
        <w:jc w:val="both"/>
      </w:pPr>
      <w:r>
        <w:rPr>
          <w:rFonts w:ascii="Times New Roman"/>
          <w:b w:val="false"/>
          <w:i w:val="false"/>
          <w:color w:val="000000"/>
          <w:sz w:val="28"/>
        </w:rPr>
        <w:t>17. Субъект частного предпринимательства (укажите в соответствующей ячейке х):</w:t>
      </w:r>
    </w:p>
    <w:p>
      <w:pPr>
        <w:spacing w:after="0"/>
        <w:ind w:left="0"/>
        <w:jc w:val="both"/>
      </w:pPr>
      <w:r>
        <w:rPr>
          <w:rFonts w:ascii="Times New Roman"/>
          <w:b w:val="false"/>
          <w:i w:val="false"/>
          <w:color w:val="000000"/>
          <w:sz w:val="28"/>
        </w:rPr>
        <w:t xml:space="preserve">1) субъект среднего предпринимательства ______ </w:t>
      </w:r>
    </w:p>
    <w:p>
      <w:pPr>
        <w:spacing w:after="0"/>
        <w:ind w:left="0"/>
        <w:jc w:val="both"/>
      </w:pPr>
      <w:r>
        <w:rPr>
          <w:rFonts w:ascii="Times New Roman"/>
          <w:b w:val="false"/>
          <w:i w:val="false"/>
          <w:color w:val="000000"/>
          <w:sz w:val="28"/>
        </w:rPr>
        <w:t xml:space="preserve">2) субъект крупного предпринимательства______ </w:t>
      </w:r>
    </w:p>
    <w:p>
      <w:pPr>
        <w:spacing w:after="0"/>
        <w:ind w:left="0"/>
        <w:jc w:val="both"/>
      </w:pPr>
      <w:r>
        <w:rPr>
          <w:rFonts w:ascii="Times New Roman"/>
          <w:b w:val="false"/>
          <w:i w:val="false"/>
          <w:color w:val="000000"/>
          <w:sz w:val="28"/>
        </w:rPr>
        <w:t>18. Созданию юридического лица предшествует реорганизация (укажите в соответствующей</w:t>
      </w:r>
    </w:p>
    <w:p>
      <w:pPr>
        <w:spacing w:after="0"/>
        <w:ind w:left="0"/>
        <w:jc w:val="both"/>
      </w:pPr>
      <w:r>
        <w:rPr>
          <w:rFonts w:ascii="Times New Roman"/>
          <w:b w:val="false"/>
          <w:i w:val="false"/>
          <w:color w:val="000000"/>
          <w:sz w:val="28"/>
        </w:rPr>
        <w:t>ячейке х):</w:t>
      </w:r>
    </w:p>
    <w:p>
      <w:pPr>
        <w:spacing w:after="0"/>
        <w:ind w:left="0"/>
        <w:jc w:val="both"/>
      </w:pPr>
      <w:r>
        <w:rPr>
          <w:rFonts w:ascii="Times New Roman"/>
          <w:b w:val="false"/>
          <w:i w:val="false"/>
          <w:color w:val="000000"/>
          <w:sz w:val="28"/>
        </w:rPr>
        <w:t>1) преобразование ____________________</w:t>
      </w:r>
    </w:p>
    <w:p>
      <w:pPr>
        <w:spacing w:after="0"/>
        <w:ind w:left="0"/>
        <w:jc w:val="both"/>
      </w:pPr>
      <w:r>
        <w:rPr>
          <w:rFonts w:ascii="Times New Roman"/>
          <w:b w:val="false"/>
          <w:i w:val="false"/>
          <w:color w:val="000000"/>
          <w:sz w:val="28"/>
        </w:rPr>
        <w:t xml:space="preserve">2) слияние___________________________ </w:t>
      </w:r>
    </w:p>
    <w:p>
      <w:pPr>
        <w:spacing w:after="0"/>
        <w:ind w:left="0"/>
        <w:jc w:val="both"/>
      </w:pPr>
      <w:r>
        <w:rPr>
          <w:rFonts w:ascii="Times New Roman"/>
          <w:b w:val="false"/>
          <w:i w:val="false"/>
          <w:color w:val="000000"/>
          <w:sz w:val="28"/>
        </w:rPr>
        <w:t>3) выделение _________________________</w:t>
      </w:r>
    </w:p>
    <w:p>
      <w:pPr>
        <w:spacing w:after="0"/>
        <w:ind w:left="0"/>
        <w:jc w:val="both"/>
      </w:pPr>
      <w:r>
        <w:rPr>
          <w:rFonts w:ascii="Times New Roman"/>
          <w:b w:val="false"/>
          <w:i w:val="false"/>
          <w:color w:val="000000"/>
          <w:sz w:val="28"/>
        </w:rPr>
        <w:t>4) разделение_________________________</w:t>
      </w:r>
    </w:p>
    <w:p>
      <w:pPr>
        <w:spacing w:after="0"/>
        <w:ind w:left="0"/>
        <w:jc w:val="both"/>
      </w:pPr>
      <w:r>
        <w:rPr>
          <w:rFonts w:ascii="Times New Roman"/>
          <w:b w:val="false"/>
          <w:i w:val="false"/>
          <w:color w:val="000000"/>
          <w:sz w:val="28"/>
        </w:rPr>
        <w:t xml:space="preserve">5) присоединение _____________________ </w:t>
      </w:r>
    </w:p>
    <w:p>
      <w:pPr>
        <w:spacing w:after="0"/>
        <w:ind w:left="0"/>
        <w:jc w:val="both"/>
      </w:pPr>
      <w:r>
        <w:rPr>
          <w:rFonts w:ascii="Times New Roman"/>
          <w:b w:val="false"/>
          <w:i w:val="false"/>
          <w:color w:val="000000"/>
          <w:sz w:val="28"/>
        </w:rPr>
        <w:t xml:space="preserve">19. Количество юридических лиц, участвующих в реорганизации _____ </w:t>
      </w:r>
    </w:p>
    <w:p>
      <w:pPr>
        <w:spacing w:after="0"/>
        <w:ind w:left="0"/>
        <w:jc w:val="both"/>
      </w:pPr>
      <w:r>
        <w:rPr>
          <w:rFonts w:ascii="Times New Roman"/>
          <w:b w:val="false"/>
          <w:i w:val="false"/>
          <w:color w:val="000000"/>
          <w:sz w:val="28"/>
        </w:rPr>
        <w:t>20. В случае преобразования необходимо указать следующие сведения:</w:t>
      </w:r>
    </w:p>
    <w:p>
      <w:pPr>
        <w:spacing w:after="0"/>
        <w:ind w:left="0"/>
        <w:jc w:val="both"/>
      </w:pPr>
      <w:r>
        <w:rPr>
          <w:rFonts w:ascii="Times New Roman"/>
          <w:b w:val="false"/>
          <w:i w:val="false"/>
          <w:color w:val="000000"/>
          <w:sz w:val="28"/>
        </w:rPr>
        <w:t xml:space="preserve">Прежнее наименование юридического лица _______________________ </w:t>
      </w:r>
    </w:p>
    <w:p>
      <w:pPr>
        <w:spacing w:after="0"/>
        <w:ind w:left="0"/>
        <w:jc w:val="both"/>
      </w:pPr>
      <w:r>
        <w:rPr>
          <w:rFonts w:ascii="Times New Roman"/>
          <w:b w:val="false"/>
          <w:i w:val="false"/>
          <w:color w:val="000000"/>
          <w:sz w:val="28"/>
        </w:rPr>
        <w:t xml:space="preserve">Бизнес-идентификационный номер (БИН) _________________________ </w:t>
      </w:r>
    </w:p>
    <w:p>
      <w:pPr>
        <w:spacing w:after="0"/>
        <w:ind w:left="0"/>
        <w:jc w:val="both"/>
      </w:pPr>
      <w:r>
        <w:rPr>
          <w:rFonts w:ascii="Times New Roman"/>
          <w:b w:val="false"/>
          <w:i w:val="false"/>
          <w:color w:val="000000"/>
          <w:sz w:val="28"/>
        </w:rPr>
        <w:t>21. В случае слияния необходимо указать следующие сведения:</w:t>
      </w:r>
    </w:p>
    <w:p>
      <w:pPr>
        <w:spacing w:after="0"/>
        <w:ind w:left="0"/>
        <w:jc w:val="both"/>
      </w:pPr>
      <w:r>
        <w:rPr>
          <w:rFonts w:ascii="Times New Roman"/>
          <w:b w:val="false"/>
          <w:i w:val="false"/>
          <w:color w:val="000000"/>
          <w:sz w:val="28"/>
        </w:rPr>
        <w:t xml:space="preserve">Наименования юридических лиц, участвующих в слиянии ___________ </w:t>
      </w:r>
    </w:p>
    <w:p>
      <w:pPr>
        <w:spacing w:after="0"/>
        <w:ind w:left="0"/>
        <w:jc w:val="both"/>
      </w:pPr>
      <w:r>
        <w:rPr>
          <w:rFonts w:ascii="Times New Roman"/>
          <w:b w:val="false"/>
          <w:i w:val="false"/>
          <w:color w:val="000000"/>
          <w:sz w:val="28"/>
        </w:rPr>
        <w:t xml:space="preserve">Бизнес-идентификационный номер (БИН) _________________________ </w:t>
      </w:r>
    </w:p>
    <w:p>
      <w:pPr>
        <w:spacing w:after="0"/>
        <w:ind w:left="0"/>
        <w:jc w:val="both"/>
      </w:pPr>
      <w:r>
        <w:rPr>
          <w:rFonts w:ascii="Times New Roman"/>
          <w:b w:val="false"/>
          <w:i w:val="false"/>
          <w:color w:val="000000"/>
          <w:sz w:val="28"/>
        </w:rPr>
        <w:t>22. В случае выделения необходимо указать следующие сведения:</w:t>
      </w:r>
    </w:p>
    <w:p>
      <w:pPr>
        <w:spacing w:after="0"/>
        <w:ind w:left="0"/>
        <w:jc w:val="both"/>
      </w:pPr>
      <w:r>
        <w:rPr>
          <w:rFonts w:ascii="Times New Roman"/>
          <w:b w:val="false"/>
          <w:i w:val="false"/>
          <w:color w:val="000000"/>
          <w:sz w:val="28"/>
        </w:rPr>
        <w:t>Наименование действующего юридического лица, из которого выделено новое юридическое</w:t>
      </w:r>
    </w:p>
    <w:p>
      <w:pPr>
        <w:spacing w:after="0"/>
        <w:ind w:left="0"/>
        <w:jc w:val="both"/>
      </w:pPr>
      <w:r>
        <w:rPr>
          <w:rFonts w:ascii="Times New Roman"/>
          <w:b w:val="false"/>
          <w:i w:val="false"/>
          <w:color w:val="000000"/>
          <w:sz w:val="28"/>
        </w:rPr>
        <w:t xml:space="preserve">лицо ____________ ______________________________________________________ </w:t>
      </w:r>
    </w:p>
    <w:p>
      <w:pPr>
        <w:spacing w:after="0"/>
        <w:ind w:left="0"/>
        <w:jc w:val="both"/>
      </w:pPr>
      <w:r>
        <w:rPr>
          <w:rFonts w:ascii="Times New Roman"/>
          <w:b w:val="false"/>
          <w:i w:val="false"/>
          <w:color w:val="000000"/>
          <w:sz w:val="28"/>
        </w:rPr>
        <w:t xml:space="preserve">Бизнес-идентификационный номер (БИН) ___________________ </w:t>
      </w:r>
    </w:p>
    <w:p>
      <w:pPr>
        <w:spacing w:after="0"/>
        <w:ind w:left="0"/>
        <w:jc w:val="both"/>
      </w:pPr>
      <w:r>
        <w:rPr>
          <w:rFonts w:ascii="Times New Roman"/>
          <w:b w:val="false"/>
          <w:i w:val="false"/>
          <w:color w:val="000000"/>
          <w:sz w:val="28"/>
        </w:rPr>
        <w:t>23. В случае разделения необходимо указать следующие сведения:</w:t>
      </w:r>
    </w:p>
    <w:p>
      <w:pPr>
        <w:spacing w:after="0"/>
        <w:ind w:left="0"/>
        <w:jc w:val="both"/>
      </w:pPr>
      <w:r>
        <w:rPr>
          <w:rFonts w:ascii="Times New Roman"/>
          <w:b w:val="false"/>
          <w:i w:val="false"/>
          <w:color w:val="000000"/>
          <w:sz w:val="28"/>
        </w:rPr>
        <w:t>Наименование юридического лица, на базе которого созданы юридические лица 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Бизнес-идентификационный номер (БИН) _________________________</w:t>
      </w:r>
    </w:p>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w:t>
      </w:r>
    </w:p>
    <w:p>
      <w:pPr>
        <w:spacing w:after="0"/>
        <w:ind w:left="0"/>
        <w:jc w:val="both"/>
      </w:pPr>
      <w:r>
        <w:rPr>
          <w:rFonts w:ascii="Times New Roman"/>
          <w:b w:val="false"/>
          <w:i w:val="false"/>
          <w:color w:val="000000"/>
          <w:sz w:val="28"/>
        </w:rPr>
        <w:t xml:space="preserve">содержащихся в информационных системах __________ </w:t>
      </w:r>
    </w:p>
    <w:p>
      <w:pPr>
        <w:spacing w:after="0"/>
        <w:ind w:left="0"/>
        <w:jc w:val="both"/>
      </w:pPr>
      <w:r>
        <w:rPr>
          <w:rFonts w:ascii="Times New Roman"/>
          <w:b w:val="false"/>
          <w:i w:val="false"/>
          <w:color w:val="000000"/>
          <w:sz w:val="28"/>
        </w:rPr>
        <w:t>К заявлению прилагаются: 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 xml:space="preserve">"__" ____ 20 __ г.________________ </w:t>
      </w:r>
    </w:p>
    <w:p>
      <w:pPr>
        <w:spacing w:after="0"/>
        <w:ind w:left="0"/>
        <w:jc w:val="both"/>
      </w:pPr>
      <w:r>
        <w:rPr>
          <w:rFonts w:ascii="Times New Roman"/>
          <w:b w:val="false"/>
          <w:i w:val="false"/>
          <w:color w:val="000000"/>
          <w:sz w:val="28"/>
        </w:rPr>
        <w:t xml:space="preserve"> подпись) Ф.И.О (при его наличии) и подпись руководителя </w:t>
      </w:r>
    </w:p>
    <w:p>
      <w:pPr>
        <w:spacing w:after="0"/>
        <w:ind w:left="0"/>
        <w:jc w:val="both"/>
      </w:pPr>
      <w:r>
        <w:rPr>
          <w:rFonts w:ascii="Times New Roman"/>
          <w:b w:val="false"/>
          <w:i w:val="false"/>
          <w:color w:val="000000"/>
          <w:sz w:val="28"/>
        </w:rPr>
        <w:t>Подлинность подписи должна быть засвидетельствована в нотариальном порядке.</w:t>
      </w:r>
    </w:p>
    <w:p>
      <w:pPr>
        <w:spacing w:after="0"/>
        <w:ind w:left="0"/>
        <w:jc w:val="both"/>
      </w:pPr>
      <w:r>
        <w:rPr>
          <w:rFonts w:ascii="Times New Roman"/>
          <w:b w:val="false"/>
          <w:i w:val="false"/>
          <w:color w:val="000000"/>
          <w:sz w:val="28"/>
        </w:rPr>
        <w:t xml:space="preserve">       Примечание:</w:t>
      </w:r>
    </w:p>
    <w:p>
      <w:pPr>
        <w:spacing w:after="0"/>
        <w:ind w:left="0"/>
        <w:jc w:val="both"/>
      </w:pPr>
      <w:r>
        <w:rPr>
          <w:rFonts w:ascii="Times New Roman"/>
          <w:b w:val="false"/>
          <w:i w:val="false"/>
          <w:color w:val="000000"/>
          <w:sz w:val="28"/>
        </w:rPr>
        <w:t xml:space="preserve">       БИН – бизнес-идентификционный номер</w:t>
      </w:r>
    </w:p>
    <w:p>
      <w:pPr>
        <w:spacing w:after="0"/>
        <w:ind w:left="0"/>
        <w:jc w:val="both"/>
      </w:pPr>
      <w:r>
        <w:rPr>
          <w:rFonts w:ascii="Times New Roman"/>
          <w:b w:val="false"/>
          <w:i w:val="false"/>
          <w:color w:val="000000"/>
          <w:sz w:val="28"/>
        </w:rPr>
        <w:t xml:space="preserve">       ИИН - индивидуальный идентификционный номер</w:t>
      </w:r>
    </w:p>
    <w:p>
      <w:pPr>
        <w:spacing w:after="0"/>
        <w:ind w:left="0"/>
        <w:jc w:val="both"/>
      </w:pPr>
      <w:r>
        <w:rPr>
          <w:rFonts w:ascii="Times New Roman"/>
          <w:b w:val="false"/>
          <w:i w:val="false"/>
          <w:color w:val="000000"/>
          <w:sz w:val="28"/>
        </w:rPr>
        <w:t xml:space="preserve">       ФИО - фамилия, имя, отчество (при его наличии)</w:t>
      </w:r>
    </w:p>
    <w:p>
      <w:pPr>
        <w:spacing w:after="0"/>
        <w:ind w:left="0"/>
        <w:jc w:val="both"/>
      </w:pPr>
      <w:r>
        <w:rPr>
          <w:rFonts w:ascii="Times New Roman"/>
          <w:b w:val="false"/>
          <w:i w:val="false"/>
          <w:color w:val="000000"/>
          <w:sz w:val="28"/>
        </w:rPr>
        <w:t xml:space="preserve">       НДС - налог на добавленную стоимость</w:t>
      </w:r>
    </w:p>
    <w:p>
      <w:pPr>
        <w:spacing w:after="0"/>
        <w:ind w:left="0"/>
        <w:jc w:val="both"/>
      </w:pPr>
      <w:r>
        <w:rPr>
          <w:rFonts w:ascii="Times New Roman"/>
          <w:b w:val="false"/>
          <w:i w:val="false"/>
          <w:color w:val="000000"/>
          <w:sz w:val="28"/>
        </w:rPr>
        <w:t xml:space="preserve">       Бенефициарный собственник - физическое лицо, которому прямо или косвенно</w:t>
      </w:r>
    </w:p>
    <w:p>
      <w:pPr>
        <w:spacing w:after="0"/>
        <w:ind w:left="0"/>
        <w:jc w:val="both"/>
      </w:pPr>
      <w:r>
        <w:rPr>
          <w:rFonts w:ascii="Times New Roman"/>
          <w:b w:val="false"/>
          <w:i w:val="false"/>
          <w:color w:val="000000"/>
          <w:sz w:val="28"/>
        </w:rPr>
        <w:t>принадлежат более двадцати пяти процентов долей участия в уставном капитале либо</w:t>
      </w:r>
    </w:p>
    <w:p>
      <w:pPr>
        <w:spacing w:after="0"/>
        <w:ind w:left="0"/>
        <w:jc w:val="both"/>
      </w:pPr>
      <w:r>
        <w:rPr>
          <w:rFonts w:ascii="Times New Roman"/>
          <w:b w:val="false"/>
          <w:i w:val="false"/>
          <w:color w:val="000000"/>
          <w:sz w:val="28"/>
        </w:rPr>
        <w:t xml:space="preserve">размещенных (за вычетом привилегированных и выкупленных обществом) акций клиента - </w:t>
      </w:r>
    </w:p>
    <w:p>
      <w:pPr>
        <w:spacing w:after="0"/>
        <w:ind w:left="0"/>
        <w:jc w:val="both"/>
      </w:pPr>
      <w:r>
        <w:rPr>
          <w:rFonts w:ascii="Times New Roman"/>
          <w:b w:val="false"/>
          <w:i w:val="false"/>
          <w:color w:val="000000"/>
          <w:sz w:val="28"/>
        </w:rPr>
        <w:t xml:space="preserve">юридического лица или иностранной структуры без образования юридического лица, </w:t>
      </w:r>
    </w:p>
    <w:p>
      <w:pPr>
        <w:spacing w:after="0"/>
        <w:ind w:left="0"/>
        <w:jc w:val="both"/>
      </w:pPr>
      <w:r>
        <w:rPr>
          <w:rFonts w:ascii="Times New Roman"/>
          <w:b w:val="false"/>
          <w:i w:val="false"/>
          <w:color w:val="000000"/>
          <w:sz w:val="28"/>
        </w:rPr>
        <w:t>осуществляющее контроль над клиентом иным образом, в интересах которого клиентом</w:t>
      </w:r>
    </w:p>
    <w:p>
      <w:pPr>
        <w:spacing w:after="0"/>
        <w:ind w:left="0"/>
        <w:jc w:val="both"/>
      </w:pPr>
      <w:r>
        <w:rPr>
          <w:rFonts w:ascii="Times New Roman"/>
          <w:b w:val="false"/>
          <w:i w:val="false"/>
          <w:color w:val="000000"/>
          <w:sz w:val="28"/>
        </w:rPr>
        <w:t>совершаются операции с деньгами и (или) иным имуществом.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внесенных изменений</w:t>
            </w:r>
            <w:r>
              <w:br/>
            </w:r>
            <w:r>
              <w:rPr>
                <w:rFonts w:ascii="Times New Roman"/>
                <w:b w:val="false"/>
                <w:i w:val="false"/>
                <w:color w:val="000000"/>
                <w:sz w:val="20"/>
              </w:rPr>
              <w:t>и дополнений в учредительные</w:t>
            </w:r>
            <w:r>
              <w:br/>
            </w:r>
            <w:r>
              <w:rPr>
                <w:rFonts w:ascii="Times New Roman"/>
                <w:b w:val="false"/>
                <w:i w:val="false"/>
                <w:color w:val="000000"/>
                <w:sz w:val="20"/>
              </w:rPr>
              <w:t>документы юридического лица,</w:t>
            </w:r>
            <w:r>
              <w:br/>
            </w:r>
            <w:r>
              <w:rPr>
                <w:rFonts w:ascii="Times New Roman"/>
                <w:b w:val="false"/>
                <w:i w:val="false"/>
                <w:color w:val="000000"/>
                <w:sz w:val="20"/>
              </w:rPr>
              <w:t>не относящегося к субъекту</w:t>
            </w:r>
            <w:r>
              <w:br/>
            </w:r>
            <w:r>
              <w:rPr>
                <w:rFonts w:ascii="Times New Roman"/>
                <w:b w:val="false"/>
                <w:i w:val="false"/>
                <w:color w:val="000000"/>
                <w:sz w:val="20"/>
              </w:rPr>
              <w:t>частного предпринимательства,</w:t>
            </w:r>
            <w:r>
              <w:br/>
            </w:r>
            <w:r>
              <w:rPr>
                <w:rFonts w:ascii="Times New Roman"/>
                <w:b w:val="false"/>
                <w:i w:val="false"/>
                <w:color w:val="000000"/>
                <w:sz w:val="20"/>
              </w:rPr>
              <w:t>а также акционерного общества,</w:t>
            </w:r>
            <w:r>
              <w:br/>
            </w:r>
            <w:r>
              <w:rPr>
                <w:rFonts w:ascii="Times New Roman"/>
                <w:b w:val="false"/>
                <w:i w:val="false"/>
                <w:color w:val="000000"/>
                <w:sz w:val="20"/>
              </w:rPr>
              <w:t>положения об их филиалах</w:t>
            </w:r>
            <w:r>
              <w:br/>
            </w:r>
            <w:r>
              <w:rPr>
                <w:rFonts w:ascii="Times New Roman"/>
                <w:b w:val="false"/>
                <w:i w:val="false"/>
                <w:color w:val="000000"/>
                <w:sz w:val="20"/>
              </w:rPr>
              <w:t>(представительствах)"</w:t>
            </w:r>
          </w:p>
        </w:tc>
      </w:tr>
    </w:tbl>
    <w:p>
      <w:pPr>
        <w:spacing w:after="0"/>
        <w:ind w:left="0"/>
        <w:jc w:val="both"/>
      </w:pPr>
      <w:r>
        <w:rPr>
          <w:rFonts w:ascii="Times New Roman"/>
          <w:b w:val="false"/>
          <w:i w:val="false"/>
          <w:color w:val="ff0000"/>
          <w:sz w:val="28"/>
        </w:rPr>
        <w:t xml:space="preserve">
      Сноска. Приложение 3 - в редакции приказа Министра юстиции РК от 16.01.2025 </w:t>
      </w:r>
      <w:r>
        <w:rPr>
          <w:rFonts w:ascii="Times New Roman"/>
          <w:b w:val="false"/>
          <w:i w:val="false"/>
          <w:color w:val="ff0000"/>
          <w:sz w:val="28"/>
        </w:rPr>
        <w:t>№ 34</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"Государственная регистрация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w:t>
            </w:r>
          </w:p>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
1. В случае изменение место нахождения.</w:t>
            </w:r>
          </w:p>
          <w:p>
            <w:pPr>
              <w:spacing w:after="20"/>
              <w:ind w:left="20"/>
              <w:jc w:val="both"/>
            </w:pPr>
            <w:r>
              <w:rPr>
                <w:rFonts w:ascii="Times New Roman"/>
                <w:b w:val="false"/>
                <w:i w:val="false"/>
                <w:color w:val="000000"/>
                <w:sz w:val="20"/>
              </w:rPr>
              <w:t>
2. Принятия устава (положения) в новой редакции.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регистрационной службы и организации юридических услуг Министерства юстиции Республики Казахстан (далее - Комитет), территориальные органы юстиции, Государственная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случае изменения места нахождения - Государственная корпорация, веб-портал "электронного правительства";</w:t>
            </w:r>
          </w:p>
          <w:p>
            <w:pPr>
              <w:spacing w:after="20"/>
              <w:ind w:left="20"/>
              <w:jc w:val="both"/>
            </w:pPr>
            <w:r>
              <w:rPr>
                <w:rFonts w:ascii="Times New Roman"/>
                <w:b w:val="false"/>
                <w:i w:val="false"/>
                <w:color w:val="000000"/>
                <w:sz w:val="20"/>
              </w:rPr>
              <w:t>
2. Принятия устава (положения) в новой редакции - Государственная корпорация,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изменение местонахождения;</w:t>
            </w:r>
          </w:p>
          <w:p>
            <w:pPr>
              <w:spacing w:after="20"/>
              <w:ind w:left="20"/>
              <w:jc w:val="both"/>
            </w:pPr>
            <w:r>
              <w:rPr>
                <w:rFonts w:ascii="Times New Roman"/>
                <w:b w:val="false"/>
                <w:i w:val="false"/>
                <w:color w:val="000000"/>
                <w:sz w:val="20"/>
              </w:rPr>
              <w:t>
Принятия устава (положения) в новой редакции;</w:t>
            </w:r>
          </w:p>
          <w:p>
            <w:pPr>
              <w:spacing w:after="20"/>
              <w:ind w:left="20"/>
              <w:jc w:val="both"/>
            </w:pPr>
            <w:r>
              <w:rPr>
                <w:rFonts w:ascii="Times New Roman"/>
                <w:b w:val="false"/>
                <w:i w:val="false"/>
                <w:color w:val="000000"/>
                <w:sz w:val="20"/>
              </w:rPr>
              <w:t>
1. в Государственной корпорации:</w:t>
            </w:r>
          </w:p>
          <w:p>
            <w:pPr>
              <w:spacing w:after="20"/>
              <w:ind w:left="20"/>
              <w:jc w:val="both"/>
            </w:pPr>
            <w:r>
              <w:rPr>
                <w:rFonts w:ascii="Times New Roman"/>
                <w:b w:val="false"/>
                <w:i w:val="false"/>
                <w:color w:val="000000"/>
                <w:sz w:val="20"/>
              </w:rPr>
              <w:t>
Государственная регистрация внесенных изменений и дополнений в учредительные документы юридических лиц, не относящихся к субъектам частного предпринимательства, а также акционерных обществ, осуществляющих деятельность на основании устава, не являющегося типовым, производится не позднее 5 рабочих дней следующих за днем подачи заявления с приложением необходимых документов.</w:t>
            </w:r>
          </w:p>
          <w:p>
            <w:pPr>
              <w:spacing w:after="20"/>
              <w:ind w:left="20"/>
              <w:jc w:val="both"/>
            </w:pPr>
            <w:r>
              <w:rPr>
                <w:rFonts w:ascii="Times New Roman"/>
                <w:b w:val="false"/>
                <w:i w:val="false"/>
                <w:color w:val="000000"/>
                <w:sz w:val="20"/>
              </w:rPr>
              <w:t>
Государственная регистрация внесенных изменений и дополнений в учредительные документы общественных и религиозных объединений с республиканским и региональным статусами, в том числе учетная регистрация внесенных изменений и дополнений в учредительные документы филиалов и представительств иностранных и международных некоммерческих неправительственных объединений, производится не позднее 5 рабочих дней следующих за днем подачи заявления с приложением необходимых документов.</w:t>
            </w:r>
          </w:p>
          <w:p>
            <w:pPr>
              <w:spacing w:after="20"/>
              <w:ind w:left="20"/>
              <w:jc w:val="both"/>
            </w:pPr>
            <w:r>
              <w:rPr>
                <w:rFonts w:ascii="Times New Roman"/>
                <w:b w:val="false"/>
                <w:i w:val="false"/>
                <w:color w:val="000000"/>
                <w:sz w:val="20"/>
              </w:rPr>
              <w:t>
по месту нахождения услугодателя, не позднее 10 рабочих дней вне места нахождения услугодателя следующих за днем подачи заявления с приложением необходимых документов.</w:t>
            </w:r>
          </w:p>
          <w:p>
            <w:pPr>
              <w:spacing w:after="20"/>
              <w:ind w:left="20"/>
              <w:jc w:val="both"/>
            </w:pPr>
            <w:r>
              <w:rPr>
                <w:rFonts w:ascii="Times New Roman"/>
                <w:b w:val="false"/>
                <w:i w:val="false"/>
                <w:color w:val="000000"/>
                <w:sz w:val="20"/>
              </w:rPr>
              <w:t>
2. На портале:</w:t>
            </w:r>
          </w:p>
          <w:p>
            <w:pPr>
              <w:spacing w:after="20"/>
              <w:ind w:left="20"/>
              <w:jc w:val="both"/>
            </w:pPr>
            <w:r>
              <w:rPr>
                <w:rFonts w:ascii="Times New Roman"/>
                <w:b w:val="false"/>
                <w:i w:val="false"/>
                <w:color w:val="000000"/>
                <w:sz w:val="20"/>
              </w:rPr>
              <w:t>
В случае изменение местонахождения;</w:t>
            </w:r>
          </w:p>
          <w:p>
            <w:pPr>
              <w:spacing w:after="20"/>
              <w:ind w:left="20"/>
              <w:jc w:val="both"/>
            </w:pPr>
            <w:r>
              <w:rPr>
                <w:rFonts w:ascii="Times New Roman"/>
                <w:b w:val="false"/>
                <w:i w:val="false"/>
                <w:color w:val="000000"/>
                <w:sz w:val="20"/>
              </w:rPr>
              <w:t>
юридических лиц отражается в течение 5 рабочих дней с момента подачи заявления о государственной регистрации.</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услугополучателем услугодателю – 20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w:t>
            </w:r>
          </w:p>
          <w:p>
            <w:pPr>
              <w:spacing w:after="20"/>
              <w:ind w:left="20"/>
              <w:jc w:val="both"/>
            </w:pPr>
            <w:r>
              <w:rPr>
                <w:rFonts w:ascii="Times New Roman"/>
                <w:b w:val="false"/>
                <w:i w:val="false"/>
                <w:color w:val="000000"/>
                <w:sz w:val="20"/>
              </w:rPr>
              <w:t>
1. В случае изменения места нахождения - электронная (полностью автоматизированная)/ бумажная;</w:t>
            </w:r>
          </w:p>
          <w:p>
            <w:pPr>
              <w:spacing w:after="20"/>
              <w:ind w:left="20"/>
              <w:jc w:val="both"/>
            </w:pPr>
            <w:r>
              <w:rPr>
                <w:rFonts w:ascii="Times New Roman"/>
                <w:b w:val="false"/>
                <w:i w:val="false"/>
                <w:color w:val="000000"/>
                <w:sz w:val="20"/>
              </w:rPr>
              <w:t>
2. Принятия устава (положения) в новой редакции -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справка о государственной регистрации (перерегистрации) юридического лица согласно </w:t>
            </w:r>
            <w:r>
              <w:rPr>
                <w:rFonts w:ascii="Times New Roman"/>
                <w:b w:val="false"/>
                <w:i w:val="false"/>
                <w:color w:val="000000"/>
                <w:sz w:val="20"/>
              </w:rPr>
              <w:t>приложениям 1</w:t>
            </w:r>
            <w:r>
              <w:rPr>
                <w:rFonts w:ascii="Times New Roman"/>
                <w:b w:val="false"/>
                <w:i w:val="false"/>
                <w:color w:val="000000"/>
                <w:sz w:val="20"/>
              </w:rPr>
              <w:t xml:space="preserve"> и </w:t>
            </w:r>
            <w:r>
              <w:rPr>
                <w:rFonts w:ascii="Times New Roman"/>
                <w:b w:val="false"/>
                <w:i w:val="false"/>
                <w:color w:val="000000"/>
                <w:sz w:val="20"/>
              </w:rPr>
              <w:t>2</w:t>
            </w:r>
            <w:r>
              <w:rPr>
                <w:rFonts w:ascii="Times New Roman"/>
                <w:b w:val="false"/>
                <w:i w:val="false"/>
                <w:color w:val="000000"/>
                <w:sz w:val="20"/>
              </w:rPr>
              <w:t xml:space="preserve"> к настоящему Перечню основных требований к оказанию государственной услуги, либо отказ в оказании государственной услуги в случаях и по основаниям, указанным в пункте 9 настоящего перечня.</w:t>
            </w:r>
          </w:p>
          <w:p>
            <w:pPr>
              <w:spacing w:after="20"/>
              <w:ind w:left="20"/>
              <w:jc w:val="both"/>
            </w:pPr>
            <w:r>
              <w:rPr>
                <w:rFonts w:ascii="Times New Roman"/>
                <w:b w:val="false"/>
                <w:i w:val="false"/>
                <w:color w:val="000000"/>
                <w:sz w:val="20"/>
              </w:rPr>
              <w:t>
При обращении на портал услугополучателю в "личный кабинет" направляется результат оказания государственной услуги либо ответ об отказе для юридических лиц, относящихся к субъекту крупного и среднего предпринимательства, в форме электронного документа, удостоверенного электронно-цифровой подписью (далее –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получения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Комитет и его территориальные органы юстиции - с понедельника по пятницу включительно с 9.00 до 18.30 часов с перерывом на обед с 13.00 до 14.30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xml:space="preserve">
2.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Прием осуществляется в порядке "электронной" очереди по выбору услугополучателя,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xml:space="preserve">
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прием заявления и выдача результата оказания государственной услуги осуществляются со следующего рабочего дня в соответствии с </w:t>
            </w:r>
            <w:r>
              <w:rPr>
                <w:rFonts w:ascii="Times New Roman"/>
                <w:b w:val="false"/>
                <w:i w:val="false"/>
                <w:color w:val="000000"/>
                <w:sz w:val="20"/>
              </w:rPr>
              <w:t>Трудовым</w:t>
            </w:r>
            <w:r>
              <w:rPr>
                <w:rFonts w:ascii="Times New Roman"/>
                <w:b w:val="false"/>
                <w:i w:val="false"/>
                <w:color w:val="000000"/>
                <w:sz w:val="20"/>
              </w:rPr>
              <w:t xml:space="preserve"> кодексом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Государственную корпорацию:</w:t>
            </w:r>
          </w:p>
          <w:p>
            <w:pPr>
              <w:spacing w:after="20"/>
              <w:ind w:left="20"/>
              <w:jc w:val="both"/>
            </w:pPr>
            <w:r>
              <w:rPr>
                <w:rFonts w:ascii="Times New Roman"/>
                <w:b w:val="false"/>
                <w:i w:val="false"/>
                <w:color w:val="000000"/>
                <w:sz w:val="20"/>
              </w:rPr>
              <w:t xml:space="preserve">
заявление по форме согласно </w:t>
            </w:r>
            <w:r>
              <w:rPr>
                <w:rFonts w:ascii="Times New Roman"/>
                <w:b w:val="false"/>
                <w:i w:val="false"/>
                <w:color w:val="000000"/>
                <w:sz w:val="20"/>
              </w:rPr>
              <w:t>приложениям 1</w:t>
            </w:r>
            <w:r>
              <w:rPr>
                <w:rFonts w:ascii="Times New Roman"/>
                <w:b w:val="false"/>
                <w:i w:val="false"/>
                <w:color w:val="000000"/>
                <w:sz w:val="20"/>
              </w:rPr>
              <w:t xml:space="preserve"> и </w:t>
            </w:r>
            <w:r>
              <w:rPr>
                <w:rFonts w:ascii="Times New Roman"/>
                <w:b w:val="false"/>
                <w:i w:val="false"/>
                <w:color w:val="000000"/>
                <w:sz w:val="20"/>
              </w:rPr>
              <w:t>2</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Услугодатели получают цифровые документы через абонентский номер сотовой связи пользователя, зарегистрированного на веб-портале "электронного правительства", при наличии согласия владельца представленного документа, посредством реализованной интеграции посредством предоставления одноразового пароля от сервиса цифровых документов или посредством отправки короткого текстового сообщения в ответ на уведомление веб-портала "электронного правительства".</w:t>
            </w:r>
          </w:p>
          <w:p>
            <w:pPr>
              <w:spacing w:after="20"/>
              <w:ind w:left="20"/>
              <w:jc w:val="both"/>
            </w:pPr>
            <w:r>
              <w:rPr>
                <w:rFonts w:ascii="Times New Roman"/>
                <w:b w:val="false"/>
                <w:i w:val="false"/>
                <w:color w:val="000000"/>
                <w:sz w:val="20"/>
              </w:rPr>
              <w:t>
решение либо выписка из решения уполномоченного органа юридического лица о внесении изменений и дополнений в учредительные документы юридического лица, положение о филиале (представительстве), скрепленные печатью юридического лица (при ее наличии);</w:t>
            </w:r>
          </w:p>
          <w:p>
            <w:pPr>
              <w:spacing w:after="20"/>
              <w:ind w:left="20"/>
              <w:jc w:val="both"/>
            </w:pPr>
            <w:r>
              <w:rPr>
                <w:rFonts w:ascii="Times New Roman"/>
                <w:b w:val="false"/>
                <w:i w:val="false"/>
                <w:color w:val="000000"/>
                <w:sz w:val="20"/>
              </w:rPr>
              <w:t>
учредительный документ в электронном варианте с внесенными изменениями и дополнениями либо текст внесенных изменений и дополнений в учредительные документы юридического лица, не относящегося к субъекту частного предпринимательства, филиала (представительства), скрепленный печатью юридического лица.</w:t>
            </w:r>
          </w:p>
          <w:p>
            <w:pPr>
              <w:spacing w:after="20"/>
              <w:ind w:left="20"/>
              <w:jc w:val="both"/>
            </w:pPr>
            <w:r>
              <w:rPr>
                <w:rFonts w:ascii="Times New Roman"/>
                <w:b w:val="false"/>
                <w:i w:val="false"/>
                <w:color w:val="000000"/>
                <w:sz w:val="20"/>
              </w:rPr>
              <w:t>
Политические партии и религиозные объединения представляют два экземпляра учредительных документов с внесенными изменениями и дополнениями либо текст внесенных изменений и дополнений в учредительные документы политических партий и религиозных объединений;</w:t>
            </w:r>
          </w:p>
          <w:p>
            <w:pPr>
              <w:spacing w:after="20"/>
              <w:ind w:left="20"/>
              <w:jc w:val="both"/>
            </w:pPr>
            <w:r>
              <w:rPr>
                <w:rFonts w:ascii="Times New Roman"/>
                <w:b w:val="false"/>
                <w:i w:val="false"/>
                <w:color w:val="000000"/>
                <w:sz w:val="20"/>
              </w:rPr>
              <w:t>
нотариально удостоверенный устав (положение) с внесенными изменениями и дополнениями либо текст внесенных изменений и дополнений в устав акционерного общества, положение о филиале (представительстве);</w:t>
            </w:r>
          </w:p>
          <w:p>
            <w:pPr>
              <w:spacing w:after="20"/>
              <w:ind w:left="20"/>
              <w:jc w:val="both"/>
            </w:pPr>
            <w:r>
              <w:rPr>
                <w:rFonts w:ascii="Times New Roman"/>
                <w:b w:val="false"/>
                <w:i w:val="false"/>
                <w:color w:val="000000"/>
                <w:sz w:val="20"/>
              </w:rPr>
              <w:t>
документ, подтверждающий фактическое место нахождения (в случае изменения места нахождения).</w:t>
            </w:r>
          </w:p>
          <w:p>
            <w:pPr>
              <w:spacing w:after="20"/>
              <w:ind w:left="20"/>
              <w:jc w:val="both"/>
            </w:pPr>
            <w:r>
              <w:rPr>
                <w:rFonts w:ascii="Times New Roman"/>
                <w:b w:val="false"/>
                <w:i w:val="false"/>
                <w:color w:val="000000"/>
                <w:sz w:val="20"/>
              </w:rPr>
              <w:t>
В случае если собственником здания является само юридическое лицо, документы, подтверждающие его местонахождение, не требуются.</w:t>
            </w:r>
          </w:p>
          <w:p>
            <w:pPr>
              <w:spacing w:after="20"/>
              <w:ind w:left="20"/>
              <w:jc w:val="both"/>
            </w:pPr>
            <w:r>
              <w:rPr>
                <w:rFonts w:ascii="Times New Roman"/>
                <w:b w:val="false"/>
                <w:i w:val="false"/>
                <w:color w:val="000000"/>
                <w:sz w:val="20"/>
              </w:rPr>
              <w:t>
В случае если собственником здания является физическое лицо, необходимо нотариально заверенное согласие физического лица на передачу здания в качестве места нахождения юридическому лицу.</w:t>
            </w:r>
          </w:p>
          <w:p>
            <w:pPr>
              <w:spacing w:after="20"/>
              <w:ind w:left="20"/>
              <w:jc w:val="both"/>
            </w:pPr>
            <w:r>
              <w:rPr>
                <w:rFonts w:ascii="Times New Roman"/>
                <w:b w:val="false"/>
                <w:i w:val="false"/>
                <w:color w:val="000000"/>
                <w:sz w:val="20"/>
              </w:rPr>
              <w:t>
При уведомительном порядке изменения и дополнения регистрационных и иных сведений юридического лица, филиала (представительства):</w:t>
            </w:r>
          </w:p>
          <w:p>
            <w:pPr>
              <w:spacing w:after="20"/>
              <w:ind w:left="20"/>
              <w:jc w:val="both"/>
            </w:pPr>
            <w:r>
              <w:rPr>
                <w:rFonts w:ascii="Times New Roman"/>
                <w:b w:val="false"/>
                <w:i w:val="false"/>
                <w:color w:val="000000"/>
                <w:sz w:val="20"/>
              </w:rPr>
              <w:t>
При изменении места нахождения юридического лица, относящегося к субъекту частного предпринимательства, филиала (представительства), за исключением акционерного общества, филиала (представительства), осуществляется с согласия собственника недвижимого имущества посредством электронной цифровой подписи.</w:t>
            </w:r>
          </w:p>
          <w:p>
            <w:pPr>
              <w:spacing w:after="20"/>
              <w:ind w:left="20"/>
              <w:jc w:val="both"/>
            </w:pPr>
            <w:r>
              <w:rPr>
                <w:rFonts w:ascii="Times New Roman"/>
                <w:b w:val="false"/>
                <w:i w:val="false"/>
                <w:color w:val="000000"/>
                <w:sz w:val="20"/>
              </w:rPr>
              <w:t>
При изменении состава учредителей (участников, членов) некоммерческих организаций дополнительно представляется список учредителей (участников, членов) некоммерческой организации с указанием фамилии, имени, отчества (если оно указано в документе, удостоверяющем личность), числа, месяца, года рождения, индивидуального идентификационного номера, места жительства, номера контактного телефона, личной подписи.</w:t>
            </w:r>
          </w:p>
          <w:p>
            <w:pPr>
              <w:spacing w:after="20"/>
              <w:ind w:left="20"/>
              <w:jc w:val="both"/>
            </w:pPr>
            <w:r>
              <w:rPr>
                <w:rFonts w:ascii="Times New Roman"/>
                <w:b w:val="false"/>
                <w:i w:val="false"/>
                <w:color w:val="000000"/>
                <w:sz w:val="20"/>
              </w:rPr>
              <w:t>
В случае изменение местонахождения на портале "электронного правительства":</w:t>
            </w:r>
          </w:p>
          <w:p>
            <w:pPr>
              <w:spacing w:after="20"/>
              <w:ind w:left="20"/>
              <w:jc w:val="both"/>
            </w:pPr>
            <w:r>
              <w:rPr>
                <w:rFonts w:ascii="Times New Roman"/>
                <w:b w:val="false"/>
                <w:i w:val="false"/>
                <w:color w:val="000000"/>
                <w:sz w:val="20"/>
              </w:rPr>
              <w:t xml:space="preserve">
1. заявление по форме согласно </w:t>
            </w:r>
            <w:r>
              <w:rPr>
                <w:rFonts w:ascii="Times New Roman"/>
                <w:b w:val="false"/>
                <w:i w:val="false"/>
                <w:color w:val="000000"/>
                <w:sz w:val="20"/>
              </w:rPr>
              <w:t>приложениям 1</w:t>
            </w:r>
            <w:r>
              <w:rPr>
                <w:rFonts w:ascii="Times New Roman"/>
                <w:b w:val="false"/>
                <w:i w:val="false"/>
                <w:color w:val="000000"/>
                <w:sz w:val="20"/>
              </w:rPr>
              <w:t xml:space="preserve"> и </w:t>
            </w:r>
            <w:r>
              <w:rPr>
                <w:rFonts w:ascii="Times New Roman"/>
                <w:b w:val="false"/>
                <w:i w:val="false"/>
                <w:color w:val="000000"/>
                <w:sz w:val="20"/>
              </w:rPr>
              <w:t>2</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2. электронная копия документа, подтверждающего фактическое место нахождения (в случае изменения места нахождения).</w:t>
            </w:r>
          </w:p>
          <w:p>
            <w:pPr>
              <w:spacing w:after="20"/>
              <w:ind w:left="20"/>
              <w:jc w:val="both"/>
            </w:pPr>
            <w:r>
              <w:rPr>
                <w:rFonts w:ascii="Times New Roman"/>
                <w:b w:val="false"/>
                <w:i w:val="false"/>
                <w:color w:val="000000"/>
                <w:sz w:val="20"/>
              </w:rPr>
              <w:t>
В случае изменения места нахождения в течение одного месяца со дня принятия решения уполномоченным органом подается заявление о государственной регистрации внесенных изменений и дополнений в учредительные документы.</w:t>
            </w:r>
          </w:p>
          <w:p>
            <w:pPr>
              <w:spacing w:after="20"/>
              <w:ind w:left="20"/>
              <w:jc w:val="both"/>
            </w:pPr>
            <w:r>
              <w:rPr>
                <w:rFonts w:ascii="Times New Roman"/>
                <w:b w:val="false"/>
                <w:i w:val="false"/>
                <w:color w:val="000000"/>
                <w:sz w:val="20"/>
              </w:rPr>
              <w:t>
Сведения о документах, удостоверяющих личность услугополучателя, услугодатель и работник Государственной корпорации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нарушение порядка внесения изменений и дополнений в учредительные документы юридического лица, положение о филиале (представительстве), неявка учредительных документов (положения), установленных законодательными актами Республики Казахстан, а также </w:t>
            </w:r>
            <w:r>
              <w:rPr>
                <w:rFonts w:ascii="Times New Roman"/>
                <w:b w:val="false"/>
                <w:i w:val="false"/>
                <w:color w:val="000000"/>
                <w:sz w:val="20"/>
              </w:rPr>
              <w:t>статьей 24</w:t>
            </w:r>
            <w:r>
              <w:rPr>
                <w:rFonts w:ascii="Times New Roman"/>
                <w:b w:val="false"/>
                <w:i w:val="false"/>
                <w:color w:val="000000"/>
                <w:sz w:val="20"/>
              </w:rPr>
              <w:t xml:space="preserve"> Закона Республики Казахстан "О некоммерческих организациях";</w:t>
            </w:r>
          </w:p>
          <w:p>
            <w:pPr>
              <w:spacing w:after="20"/>
              <w:ind w:left="20"/>
              <w:jc w:val="both"/>
            </w:pPr>
            <w:r>
              <w:rPr>
                <w:rFonts w:ascii="Times New Roman"/>
                <w:b w:val="false"/>
                <w:i w:val="false"/>
                <w:color w:val="000000"/>
                <w:sz w:val="20"/>
              </w:rPr>
              <w:t>
2. представление утраченных и (или) недействительных документов, удостоверяющих личность, а также недостоверных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3. судебных актов и постановлений (запретов, арестов) судебных исполнителей и правоохранительных органов, в том числе судебных решений (приговоров) о запрещении деятельности или отдельных видов деятельности, требующих получения государственной услуги, а также судебных решений, на основании которых услугополучатель лишен специального права, связанного с получением государственной услуги наличие является основой;</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возможность полного или частичного утраты способности к самообслуживанию, самостоятельному передвижению, ориентации,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веб-портал "электронного правительства" при наличии ЭЦП.</w:t>
            </w:r>
          </w:p>
          <w:p>
            <w:pPr>
              <w:spacing w:after="20"/>
              <w:ind w:left="20"/>
              <w:jc w:val="both"/>
            </w:pPr>
            <w:r>
              <w:rPr>
                <w:rFonts w:ascii="Times New Roman"/>
                <w:b w:val="false"/>
                <w:i w:val="false"/>
                <w:color w:val="000000"/>
                <w:sz w:val="20"/>
              </w:rPr>
              <w:t>
Сервис цифровых документов доступен для авторизованных пользователей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нужный документ.</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внесенных изменений и дополнений</w:t>
            </w:r>
            <w:r>
              <w:br/>
            </w:r>
            <w:r>
              <w:rPr>
                <w:rFonts w:ascii="Times New Roman"/>
                <w:b w:val="false"/>
                <w:i w:val="false"/>
                <w:color w:val="000000"/>
                <w:sz w:val="20"/>
              </w:rPr>
              <w:t>в учредительные документы</w:t>
            </w:r>
            <w:r>
              <w:br/>
            </w:r>
            <w:r>
              <w:rPr>
                <w:rFonts w:ascii="Times New Roman"/>
                <w:b w:val="false"/>
                <w:i w:val="false"/>
                <w:color w:val="000000"/>
                <w:sz w:val="20"/>
              </w:rPr>
              <w:t>юридического лица, не относящегося</w:t>
            </w:r>
            <w:r>
              <w:br/>
            </w:r>
            <w:r>
              <w:rPr>
                <w:rFonts w:ascii="Times New Roman"/>
                <w:b w:val="false"/>
                <w:i w:val="false"/>
                <w:color w:val="000000"/>
                <w:sz w:val="20"/>
              </w:rPr>
              <w:t>к субъекту частного предпринимательства,</w:t>
            </w:r>
            <w:r>
              <w:br/>
            </w:r>
            <w:r>
              <w:rPr>
                <w:rFonts w:ascii="Times New Roman"/>
                <w:b w:val="false"/>
                <w:i w:val="false"/>
                <w:color w:val="000000"/>
                <w:sz w:val="20"/>
              </w:rPr>
              <w:t>а также акционерного общества,</w:t>
            </w:r>
            <w:r>
              <w:br/>
            </w:r>
            <w:r>
              <w:rPr>
                <w:rFonts w:ascii="Times New Roman"/>
                <w:b w:val="false"/>
                <w:i w:val="false"/>
                <w:color w:val="000000"/>
                <w:sz w:val="20"/>
              </w:rPr>
              <w:t>положения об их филиалах</w:t>
            </w:r>
            <w:r>
              <w:br/>
            </w:r>
            <w:r>
              <w:rPr>
                <w:rFonts w:ascii="Times New Roman"/>
                <w:b w:val="false"/>
                <w:i w:val="false"/>
                <w:color w:val="000000"/>
                <w:sz w:val="20"/>
              </w:rPr>
              <w:t>(представительствах)"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60" w:id="309"/>
    <w:p>
      <w:pPr>
        <w:spacing w:after="0"/>
        <w:ind w:left="0"/>
        <w:jc w:val="left"/>
      </w:pPr>
      <w:r>
        <w:rPr>
          <w:rFonts w:ascii="Times New Roman"/>
          <w:b/>
          <w:i w:val="false"/>
          <w:color w:val="000000"/>
        </w:rPr>
        <w:t xml:space="preserve">                    Расписка об отказе в приеме заявления</w:t>
      </w:r>
    </w:p>
    <w:bookmarkEnd w:id="309"/>
    <w:p>
      <w:pPr>
        <w:spacing w:after="0"/>
        <w:ind w:left="0"/>
        <w:jc w:val="both"/>
      </w:pPr>
      <w:bookmarkStart w:name="z1961" w:id="310"/>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о госуслугах, отдел №__ филиала</w:t>
      </w:r>
    </w:p>
    <w:bookmarkEnd w:id="310"/>
    <w:p>
      <w:pPr>
        <w:spacing w:after="0"/>
        <w:ind w:left="0"/>
        <w:jc w:val="both"/>
      </w:pPr>
      <w:r>
        <w:rPr>
          <w:rFonts w:ascii="Times New Roman"/>
          <w:b w:val="false"/>
          <w:i w:val="false"/>
          <w:color w:val="000000"/>
          <w:sz w:val="28"/>
        </w:rPr>
        <w:t>Государственной корпорации (указать адрес) отказывает в приеме документов на оказание</w:t>
      </w:r>
    </w:p>
    <w:p>
      <w:pPr>
        <w:spacing w:after="0"/>
        <w:ind w:left="0"/>
        <w:jc w:val="both"/>
      </w:pPr>
      <w:r>
        <w:rPr>
          <w:rFonts w:ascii="Times New Roman"/>
          <w:b w:val="false"/>
          <w:i w:val="false"/>
          <w:color w:val="000000"/>
          <w:sz w:val="28"/>
        </w:rPr>
        <w:t>государственной услуги (указать наименование государственной услуги в соответствии со</w:t>
      </w:r>
    </w:p>
    <w:p>
      <w:pPr>
        <w:spacing w:after="0"/>
        <w:ind w:left="0"/>
        <w:jc w:val="both"/>
      </w:pPr>
      <w:r>
        <w:rPr>
          <w:rFonts w:ascii="Times New Roman"/>
          <w:b w:val="false"/>
          <w:i w:val="false"/>
          <w:color w:val="000000"/>
          <w:sz w:val="28"/>
        </w:rPr>
        <w:t>перечнем основных требований к оказанию государственной услуги) ввиду представления</w:t>
      </w:r>
    </w:p>
    <w:p>
      <w:pPr>
        <w:spacing w:after="0"/>
        <w:ind w:left="0"/>
        <w:jc w:val="both"/>
      </w:pPr>
      <w:r>
        <w:rPr>
          <w:rFonts w:ascii="Times New Roman"/>
          <w:b w:val="false"/>
          <w:i w:val="false"/>
          <w:color w:val="000000"/>
          <w:sz w:val="28"/>
        </w:rPr>
        <w:t>Вами неполного пакета документов согласно перечню, предусмотренному перечнем</w:t>
      </w:r>
    </w:p>
    <w:p>
      <w:pPr>
        <w:spacing w:after="0"/>
        <w:ind w:left="0"/>
        <w:jc w:val="both"/>
      </w:pPr>
      <w:r>
        <w:rPr>
          <w:rFonts w:ascii="Times New Roman"/>
          <w:b w:val="false"/>
          <w:i w:val="false"/>
          <w:color w:val="000000"/>
          <w:sz w:val="28"/>
        </w:rPr>
        <w:t>основных требований к оказанию государственной услуги, а именно:</w:t>
      </w:r>
    </w:p>
    <w:p>
      <w:pPr>
        <w:spacing w:after="0"/>
        <w:ind w:left="0"/>
        <w:jc w:val="both"/>
      </w:pPr>
      <w:r>
        <w:rPr>
          <w:rFonts w:ascii="Times New Roman"/>
          <w:b w:val="false"/>
          <w:i w:val="false"/>
          <w:color w:val="000000"/>
          <w:sz w:val="28"/>
        </w:rPr>
        <w:t xml:space="preserve">       Наименование отсутствующих документов:</w:t>
      </w:r>
    </w:p>
    <w:p>
      <w:pPr>
        <w:spacing w:after="0"/>
        <w:ind w:left="0"/>
        <w:jc w:val="both"/>
      </w:pPr>
      <w:r>
        <w:rPr>
          <w:rFonts w:ascii="Times New Roman"/>
          <w:b w:val="false"/>
          <w:i w:val="false"/>
          <w:color w:val="000000"/>
          <w:sz w:val="28"/>
        </w:rPr>
        <w:t xml:space="preserve">       1) ________________________________________;</w:t>
      </w:r>
    </w:p>
    <w:p>
      <w:pPr>
        <w:spacing w:after="0"/>
        <w:ind w:left="0"/>
        <w:jc w:val="both"/>
      </w:pPr>
      <w:r>
        <w:rPr>
          <w:rFonts w:ascii="Times New Roman"/>
          <w:b w:val="false"/>
          <w:i w:val="false"/>
          <w:color w:val="000000"/>
          <w:sz w:val="28"/>
        </w:rPr>
        <w:t xml:space="preserve">       2) ________________________________________;</w:t>
      </w:r>
    </w:p>
    <w:p>
      <w:pPr>
        <w:spacing w:after="0"/>
        <w:ind w:left="0"/>
        <w:jc w:val="both"/>
      </w:pPr>
      <w:r>
        <w:rPr>
          <w:rFonts w:ascii="Times New Roman"/>
          <w:b w:val="false"/>
          <w:i w:val="false"/>
          <w:color w:val="000000"/>
          <w:sz w:val="28"/>
        </w:rPr>
        <w:t xml:space="preserve">       3) ________________________________________;</w:t>
      </w:r>
    </w:p>
    <w:p>
      <w:pPr>
        <w:spacing w:after="0"/>
        <w:ind w:left="0"/>
        <w:jc w:val="both"/>
      </w:pPr>
      <w:r>
        <w:rPr>
          <w:rFonts w:ascii="Times New Roman"/>
          <w:b w:val="false"/>
          <w:i w:val="false"/>
          <w:color w:val="000000"/>
          <w:sz w:val="28"/>
        </w:rPr>
        <w:t xml:space="preserve">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 xml:space="preserve">       Ф.И.О. (при его наличии) (работника Государственной корпорации) (подпись)</w:t>
      </w:r>
    </w:p>
    <w:p>
      <w:pPr>
        <w:spacing w:after="0"/>
        <w:ind w:left="0"/>
        <w:jc w:val="both"/>
      </w:pPr>
      <w:r>
        <w:rPr>
          <w:rFonts w:ascii="Times New Roman"/>
          <w:b w:val="false"/>
          <w:i w:val="false"/>
          <w:color w:val="000000"/>
          <w:sz w:val="28"/>
        </w:rPr>
        <w:t xml:space="preserve">       Исполнитель: Ф.И.О. (при его наличии)_____________</w:t>
      </w:r>
    </w:p>
    <w:p>
      <w:pPr>
        <w:spacing w:after="0"/>
        <w:ind w:left="0"/>
        <w:jc w:val="both"/>
      </w:pPr>
      <w:r>
        <w:rPr>
          <w:rFonts w:ascii="Times New Roman"/>
          <w:b w:val="false"/>
          <w:i w:val="false"/>
          <w:color w:val="000000"/>
          <w:sz w:val="28"/>
        </w:rPr>
        <w:t xml:space="preserve">       Телефон __________</w:t>
      </w:r>
    </w:p>
    <w:p>
      <w:pPr>
        <w:spacing w:after="0"/>
        <w:ind w:left="0"/>
        <w:jc w:val="both"/>
      </w:pPr>
      <w:r>
        <w:rPr>
          <w:rFonts w:ascii="Times New Roman"/>
          <w:b w:val="false"/>
          <w:i w:val="false"/>
          <w:color w:val="000000"/>
          <w:sz w:val="28"/>
        </w:rPr>
        <w:t xml:space="preserve">       Получил: Ф.И.О.(при его наличии) /_______/ подпись услугополучателя</w:t>
      </w:r>
    </w:p>
    <w:p>
      <w:pPr>
        <w:spacing w:after="0"/>
        <w:ind w:left="0"/>
        <w:jc w:val="both"/>
      </w:pPr>
      <w:r>
        <w:rPr>
          <w:rFonts w:ascii="Times New Roman"/>
          <w:b w:val="false"/>
          <w:i w:val="false"/>
          <w:color w:val="000000"/>
          <w:sz w:val="28"/>
        </w:rPr>
        <w:t xml:space="preserve">       "___"_________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внесенных изменений и дополнений</w:t>
            </w:r>
            <w:r>
              <w:br/>
            </w:r>
            <w:r>
              <w:rPr>
                <w:rFonts w:ascii="Times New Roman"/>
                <w:b w:val="false"/>
                <w:i w:val="false"/>
                <w:color w:val="000000"/>
                <w:sz w:val="20"/>
              </w:rPr>
              <w:t>в учредительные документы</w:t>
            </w:r>
            <w:r>
              <w:br/>
            </w:r>
            <w:r>
              <w:rPr>
                <w:rFonts w:ascii="Times New Roman"/>
                <w:b w:val="false"/>
                <w:i w:val="false"/>
                <w:color w:val="000000"/>
                <w:sz w:val="20"/>
              </w:rPr>
              <w:t>юридического лица, не относящегося</w:t>
            </w:r>
            <w:r>
              <w:br/>
            </w:r>
            <w:r>
              <w:rPr>
                <w:rFonts w:ascii="Times New Roman"/>
                <w:b w:val="false"/>
                <w:i w:val="false"/>
                <w:color w:val="000000"/>
                <w:sz w:val="20"/>
              </w:rPr>
              <w:t>к субъекту частного предпринимательства,</w:t>
            </w:r>
            <w:r>
              <w:br/>
            </w:r>
            <w:r>
              <w:rPr>
                <w:rFonts w:ascii="Times New Roman"/>
                <w:b w:val="false"/>
                <w:i w:val="false"/>
                <w:color w:val="000000"/>
                <w:sz w:val="20"/>
              </w:rPr>
              <w:t>а также акционерного общества,</w:t>
            </w:r>
            <w:r>
              <w:br/>
            </w:r>
            <w:r>
              <w:rPr>
                <w:rFonts w:ascii="Times New Roman"/>
                <w:b w:val="false"/>
                <w:i w:val="false"/>
                <w:color w:val="000000"/>
                <w:sz w:val="20"/>
              </w:rPr>
              <w:t>положения об их филиалах</w:t>
            </w:r>
            <w:r>
              <w:br/>
            </w:r>
            <w:r>
              <w:rPr>
                <w:rFonts w:ascii="Times New Roman"/>
                <w:b w:val="false"/>
                <w:i w:val="false"/>
                <w:color w:val="000000"/>
                <w:sz w:val="20"/>
              </w:rPr>
              <w:t>(представительствах)"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64" w:id="311"/>
    <w:p>
      <w:pPr>
        <w:spacing w:after="0"/>
        <w:ind w:left="0"/>
        <w:jc w:val="left"/>
      </w:pPr>
      <w:r>
        <w:rPr>
          <w:rFonts w:ascii="Times New Roman"/>
          <w:b/>
          <w:i w:val="false"/>
          <w:color w:val="000000"/>
        </w:rPr>
        <w:t xml:space="preserve">                          Регистрирующий орган_________</w:t>
      </w:r>
      <w:r>
        <w:br/>
      </w:r>
      <w:r>
        <w:rPr>
          <w:rFonts w:ascii="Times New Roman"/>
          <w:b/>
          <w:i w:val="false"/>
          <w:color w:val="000000"/>
        </w:rPr>
        <w:t xml:space="preserve">                         Справка о государственной регистрации/</w:t>
      </w:r>
      <w:r>
        <w:br/>
      </w:r>
      <w:r>
        <w:rPr>
          <w:rFonts w:ascii="Times New Roman"/>
          <w:b/>
          <w:i w:val="false"/>
          <w:color w:val="000000"/>
        </w:rPr>
        <w:t xml:space="preserve">                         перерегистрации юридического лица</w:t>
      </w:r>
      <w:r>
        <w:br/>
      </w:r>
      <w:r>
        <w:rPr>
          <w:rFonts w:ascii="Times New Roman"/>
          <w:b/>
          <w:i w:val="false"/>
          <w:color w:val="000000"/>
        </w:rPr>
        <w:t xml:space="preserve">                         _________________________________</w:t>
      </w:r>
      <w:r>
        <w:br/>
      </w:r>
      <w:r>
        <w:rPr>
          <w:rFonts w:ascii="Times New Roman"/>
          <w:b/>
          <w:i w:val="false"/>
          <w:color w:val="000000"/>
        </w:rPr>
        <w:t xml:space="preserve">                         бизнес-идентификационный номер</w:t>
      </w:r>
    </w:p>
    <w:bookmarkEnd w:id="311"/>
    <w:bookmarkStart w:name="z1965" w:id="312"/>
    <w:p>
      <w:pPr>
        <w:spacing w:after="0"/>
        <w:ind w:left="0"/>
        <w:jc w:val="both"/>
      </w:pPr>
      <w:r>
        <w:rPr>
          <w:rFonts w:ascii="Times New Roman"/>
          <w:b w:val="false"/>
          <w:i w:val="false"/>
          <w:color w:val="000000"/>
          <w:sz w:val="28"/>
        </w:rPr>
        <w:t>
                                                       "___"_________20___г</w:t>
      </w:r>
    </w:p>
    <w:bookmarkEnd w:id="312"/>
    <w:p>
      <w:pPr>
        <w:spacing w:after="0"/>
        <w:ind w:left="0"/>
        <w:jc w:val="both"/>
      </w:pPr>
      <w:bookmarkStart w:name="z1966" w:id="313"/>
      <w:r>
        <w:rPr>
          <w:rFonts w:ascii="Times New Roman"/>
          <w:b w:val="false"/>
          <w:i w:val="false"/>
          <w:color w:val="000000"/>
          <w:sz w:val="28"/>
        </w:rPr>
        <w:t>
      Наименование:_______________________________________________________</w:t>
      </w:r>
    </w:p>
    <w:bookmarkEnd w:id="313"/>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Местонахождение: ___________________________________________________</w:t>
      </w:r>
    </w:p>
    <w:p>
      <w:pPr>
        <w:spacing w:after="0"/>
        <w:ind w:left="0"/>
        <w:jc w:val="both"/>
      </w:pPr>
      <w:r>
        <w:rPr>
          <w:rFonts w:ascii="Times New Roman"/>
          <w:b w:val="false"/>
          <w:i w:val="false"/>
          <w:color w:val="000000"/>
          <w:sz w:val="28"/>
        </w:rPr>
        <w:t>Руководитель: _______________________________________________________</w:t>
      </w:r>
    </w:p>
    <w:p>
      <w:pPr>
        <w:spacing w:after="0"/>
        <w:ind w:left="0"/>
        <w:jc w:val="both"/>
      </w:pPr>
      <w:r>
        <w:rPr>
          <w:rFonts w:ascii="Times New Roman"/>
          <w:b w:val="false"/>
          <w:i w:val="false"/>
          <w:color w:val="000000"/>
          <w:sz w:val="28"/>
        </w:rPr>
        <w:t>Учредители (участники): ______________________________________________</w:t>
      </w:r>
    </w:p>
    <w:p>
      <w:pPr>
        <w:spacing w:after="0"/>
        <w:ind w:left="0"/>
        <w:jc w:val="both"/>
      </w:pPr>
      <w:r>
        <w:rPr>
          <w:rFonts w:ascii="Times New Roman"/>
          <w:b w:val="false"/>
          <w:i w:val="false"/>
          <w:color w:val="000000"/>
          <w:sz w:val="28"/>
        </w:rPr>
        <w:t>Осуществляет деятельность на основании типового устава.</w:t>
      </w:r>
    </w:p>
    <w:p>
      <w:pPr>
        <w:spacing w:after="0"/>
        <w:ind w:left="0"/>
        <w:jc w:val="both"/>
      </w:pPr>
      <w:r>
        <w:rPr>
          <w:rFonts w:ascii="Times New Roman"/>
          <w:b w:val="false"/>
          <w:i w:val="false"/>
          <w:color w:val="000000"/>
          <w:sz w:val="28"/>
        </w:rPr>
        <w:t xml:space="preserve">Справка является документом, подтверждающим государственную перерегистрацию </w:t>
      </w:r>
    </w:p>
    <w:p>
      <w:pPr>
        <w:spacing w:after="0"/>
        <w:ind w:left="0"/>
        <w:jc w:val="both"/>
      </w:pPr>
      <w:r>
        <w:rPr>
          <w:rFonts w:ascii="Times New Roman"/>
          <w:b w:val="false"/>
          <w:i w:val="false"/>
          <w:color w:val="000000"/>
          <w:sz w:val="28"/>
        </w:rPr>
        <w:t>юридического лица, в соответствии с законодательством Республики Казахстан</w:t>
      </w:r>
    </w:p>
    <w:p>
      <w:pPr>
        <w:spacing w:after="0"/>
        <w:ind w:left="0"/>
        <w:jc w:val="both"/>
      </w:pPr>
      <w:r>
        <w:rPr>
          <w:rFonts w:ascii="Times New Roman"/>
          <w:b w:val="false"/>
          <w:i w:val="false"/>
          <w:color w:val="000000"/>
          <w:sz w:val="28"/>
        </w:rPr>
        <w:t>Руководитель регистрирующего органа ____________ ________________________</w:t>
      </w:r>
    </w:p>
    <w:p>
      <w:pPr>
        <w:spacing w:after="0"/>
        <w:ind w:left="0"/>
        <w:jc w:val="both"/>
      </w:pPr>
      <w:r>
        <w:rPr>
          <w:rFonts w:ascii="Times New Roman"/>
          <w:b w:val="false"/>
          <w:i w:val="false"/>
          <w:color w:val="000000"/>
          <w:sz w:val="28"/>
        </w:rPr>
        <w:t xml:space="preserve">                                     (Подпись)       (Ф.И.О.(при его наличии)</w:t>
      </w:r>
    </w:p>
    <w:p>
      <w:pPr>
        <w:spacing w:after="0"/>
        <w:ind w:left="0"/>
        <w:jc w:val="both"/>
      </w:pPr>
      <w:r>
        <w:rPr>
          <w:rFonts w:ascii="Times New Roman"/>
          <w:b w:val="false"/>
          <w:i w:val="false"/>
          <w:color w:val="000000"/>
          <w:sz w:val="28"/>
        </w:rPr>
        <w:t>Место печати Дата выдачи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внесенных изменений и дополнений</w:t>
            </w:r>
            <w:r>
              <w:br/>
            </w:r>
            <w:r>
              <w:rPr>
                <w:rFonts w:ascii="Times New Roman"/>
                <w:b w:val="false"/>
                <w:i w:val="false"/>
                <w:color w:val="000000"/>
                <w:sz w:val="20"/>
              </w:rPr>
              <w:t>в учредительные документы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юридического лица, не относящегося</w:t>
            </w:r>
            <w:r>
              <w:br/>
            </w:r>
            <w:r>
              <w:rPr>
                <w:rFonts w:ascii="Times New Roman"/>
                <w:b w:val="false"/>
                <w:i w:val="false"/>
                <w:color w:val="000000"/>
                <w:sz w:val="20"/>
              </w:rPr>
              <w:t>к субъекту частного предпринимательства,</w:t>
            </w:r>
            <w:r>
              <w:br/>
            </w:r>
            <w:r>
              <w:rPr>
                <w:rFonts w:ascii="Times New Roman"/>
                <w:b w:val="false"/>
                <w:i w:val="false"/>
                <w:color w:val="000000"/>
                <w:sz w:val="20"/>
              </w:rPr>
              <w:t>а также акционерного общества,</w:t>
            </w:r>
            <w:r>
              <w:br/>
            </w:r>
            <w:r>
              <w:rPr>
                <w:rFonts w:ascii="Times New Roman"/>
                <w:b w:val="false"/>
                <w:i w:val="false"/>
                <w:color w:val="000000"/>
                <w:sz w:val="20"/>
              </w:rPr>
              <w:t>положения об их филиалах</w:t>
            </w:r>
            <w:r>
              <w:br/>
            </w:r>
            <w:r>
              <w:rPr>
                <w:rFonts w:ascii="Times New Roman"/>
                <w:b w:val="false"/>
                <w:i w:val="false"/>
                <w:color w:val="000000"/>
                <w:sz w:val="20"/>
              </w:rPr>
              <w:t>(представительствах)"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70" w:id="314"/>
    <w:p>
      <w:pPr>
        <w:spacing w:after="0"/>
        <w:ind w:left="0"/>
        <w:jc w:val="left"/>
      </w:pPr>
      <w:r>
        <w:rPr>
          <w:rFonts w:ascii="Times New Roman"/>
          <w:b/>
          <w:i w:val="false"/>
          <w:color w:val="000000"/>
        </w:rPr>
        <w:t xml:space="preserve">                          Регистрирующий орган________</w:t>
      </w:r>
      <w:r>
        <w:br/>
      </w:r>
      <w:r>
        <w:rPr>
          <w:rFonts w:ascii="Times New Roman"/>
          <w:b/>
          <w:i w:val="false"/>
          <w:color w:val="000000"/>
        </w:rPr>
        <w:t xml:space="preserve">             Справка об учетной регистрации/перерегистрации филиала</w:t>
      </w:r>
      <w:r>
        <w:br/>
      </w:r>
      <w:r>
        <w:rPr>
          <w:rFonts w:ascii="Times New Roman"/>
          <w:b/>
          <w:i w:val="false"/>
          <w:color w:val="000000"/>
        </w:rPr>
        <w:t xml:space="preserve">                   (представительства) юридического лица</w:t>
      </w:r>
      <w:r>
        <w:br/>
      </w:r>
      <w:r>
        <w:rPr>
          <w:rFonts w:ascii="Times New Roman"/>
          <w:b/>
          <w:i w:val="false"/>
          <w:color w:val="000000"/>
        </w:rPr>
        <w:t xml:space="preserve">                   _________________________________</w:t>
      </w:r>
      <w:r>
        <w:br/>
      </w:r>
      <w:r>
        <w:rPr>
          <w:rFonts w:ascii="Times New Roman"/>
          <w:b/>
          <w:i w:val="false"/>
          <w:color w:val="000000"/>
        </w:rPr>
        <w:t xml:space="preserve">                   бизнес-идентификационный номер</w:t>
      </w:r>
    </w:p>
    <w:bookmarkEnd w:id="314"/>
    <w:bookmarkStart w:name="z1971" w:id="315"/>
    <w:p>
      <w:pPr>
        <w:spacing w:after="0"/>
        <w:ind w:left="0"/>
        <w:jc w:val="both"/>
      </w:pPr>
      <w:r>
        <w:rPr>
          <w:rFonts w:ascii="Times New Roman"/>
          <w:b w:val="false"/>
          <w:i w:val="false"/>
          <w:color w:val="000000"/>
          <w:sz w:val="28"/>
        </w:rPr>
        <w:t>
                                                       "___"_______20___г</w:t>
      </w:r>
    </w:p>
    <w:bookmarkEnd w:id="315"/>
    <w:p>
      <w:pPr>
        <w:spacing w:after="0"/>
        <w:ind w:left="0"/>
        <w:jc w:val="both"/>
      </w:pPr>
      <w:bookmarkStart w:name="z1972" w:id="316"/>
      <w:r>
        <w:rPr>
          <w:rFonts w:ascii="Times New Roman"/>
          <w:b w:val="false"/>
          <w:i w:val="false"/>
          <w:color w:val="000000"/>
          <w:sz w:val="28"/>
        </w:rPr>
        <w:t>
      Населенный пункт Наименование филиала (представительства) юридического лица:_</w:t>
      </w:r>
    </w:p>
    <w:bookmarkEnd w:id="316"/>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юридического лица:___________________________________________</w:t>
      </w:r>
    </w:p>
    <w:p>
      <w:pPr>
        <w:spacing w:after="0"/>
        <w:ind w:left="0"/>
        <w:jc w:val="both"/>
      </w:pPr>
      <w:r>
        <w:rPr>
          <w:rFonts w:ascii="Times New Roman"/>
          <w:b w:val="false"/>
          <w:i w:val="false"/>
          <w:color w:val="000000"/>
          <w:sz w:val="28"/>
        </w:rPr>
        <w:t>Местонахождение филиала (представительства) юридического лица:_______________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Справка является документом, подтверждающим учетную перерегистрацию филиала</w:t>
      </w:r>
    </w:p>
    <w:p>
      <w:pPr>
        <w:spacing w:after="0"/>
        <w:ind w:left="0"/>
        <w:jc w:val="both"/>
      </w:pPr>
      <w:r>
        <w:rPr>
          <w:rFonts w:ascii="Times New Roman"/>
          <w:b w:val="false"/>
          <w:i w:val="false"/>
          <w:color w:val="000000"/>
          <w:sz w:val="28"/>
        </w:rPr>
        <w:t>(представительства), в соответствии с законодательством Республики Казахстан</w:t>
      </w:r>
    </w:p>
    <w:p>
      <w:pPr>
        <w:spacing w:after="0"/>
        <w:ind w:left="0"/>
        <w:jc w:val="both"/>
      </w:pPr>
      <w:r>
        <w:rPr>
          <w:rFonts w:ascii="Times New Roman"/>
          <w:b w:val="false"/>
          <w:i w:val="false"/>
          <w:color w:val="000000"/>
          <w:sz w:val="28"/>
        </w:rPr>
        <w:t>Руководитель регистрирующего органа ____________ ____________________________</w:t>
      </w:r>
    </w:p>
    <w:p>
      <w:pPr>
        <w:spacing w:after="0"/>
        <w:ind w:left="0"/>
        <w:jc w:val="both"/>
      </w:pPr>
      <w:r>
        <w:rPr>
          <w:rFonts w:ascii="Times New Roman"/>
          <w:b w:val="false"/>
          <w:i w:val="false"/>
          <w:color w:val="000000"/>
          <w:sz w:val="28"/>
        </w:rPr>
        <w:t xml:space="preserve">                                     (Подпись) (Ф.И.О.(при его наличии) </w:t>
      </w:r>
    </w:p>
    <w:p>
      <w:pPr>
        <w:spacing w:after="0"/>
        <w:ind w:left="0"/>
        <w:jc w:val="both"/>
      </w:pPr>
      <w:r>
        <w:rPr>
          <w:rFonts w:ascii="Times New Roman"/>
          <w:b w:val="false"/>
          <w:i w:val="false"/>
          <w:color w:val="000000"/>
          <w:sz w:val="28"/>
        </w:rPr>
        <w:t>Место печати Дата выдачи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юстиции Республики Казахстан</w:t>
            </w:r>
            <w:r>
              <w:br/>
            </w:r>
            <w:r>
              <w:rPr>
                <w:rFonts w:ascii="Times New Roman"/>
                <w:b w:val="false"/>
                <w:i w:val="false"/>
                <w:color w:val="000000"/>
                <w:sz w:val="20"/>
              </w:rPr>
              <w:t>от 29 мая 2020 года № 66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 утверждении правил</w:t>
            </w:r>
            <w:r>
              <w:br/>
            </w:r>
            <w:r>
              <w:rPr>
                <w:rFonts w:ascii="Times New Roman"/>
                <w:b w:val="false"/>
                <w:i w:val="false"/>
                <w:color w:val="000000"/>
                <w:sz w:val="20"/>
              </w:rPr>
              <w:t>оказания государственных</w:t>
            </w:r>
            <w:r>
              <w:br/>
            </w:r>
            <w:r>
              <w:rPr>
                <w:rFonts w:ascii="Times New Roman"/>
                <w:b w:val="false"/>
                <w:i w:val="false"/>
                <w:color w:val="000000"/>
                <w:sz w:val="20"/>
              </w:rPr>
              <w:t>услуг в сфере государственной</w:t>
            </w:r>
            <w:r>
              <w:br/>
            </w:r>
            <w:r>
              <w:rPr>
                <w:rFonts w:ascii="Times New Roman"/>
                <w:b w:val="false"/>
                <w:i w:val="false"/>
                <w:color w:val="000000"/>
                <w:sz w:val="20"/>
              </w:rPr>
              <w:t>регистрации юридических</w:t>
            </w:r>
            <w:r>
              <w:br/>
            </w:r>
            <w:r>
              <w:rPr>
                <w:rFonts w:ascii="Times New Roman"/>
                <w:b w:val="false"/>
                <w:i w:val="false"/>
                <w:color w:val="000000"/>
                <w:sz w:val="20"/>
              </w:rPr>
              <w:t>лиц и учетной регистрации</w:t>
            </w:r>
            <w:r>
              <w:br/>
            </w:r>
            <w:r>
              <w:rPr>
                <w:rFonts w:ascii="Times New Roman"/>
                <w:b w:val="false"/>
                <w:i w:val="false"/>
                <w:color w:val="000000"/>
                <w:sz w:val="20"/>
              </w:rPr>
              <w:t>филиалов и представительств"</w:t>
            </w:r>
          </w:p>
        </w:tc>
      </w:tr>
    </w:tbl>
    <w:bookmarkStart w:name="z545" w:id="317"/>
    <w:p>
      <w:pPr>
        <w:spacing w:after="0"/>
        <w:ind w:left="0"/>
        <w:jc w:val="left"/>
      </w:pPr>
      <w:r>
        <w:rPr>
          <w:rFonts w:ascii="Times New Roman"/>
          <w:b/>
          <w:i w:val="false"/>
          <w:color w:val="000000"/>
        </w:rPr>
        <w:t xml:space="preserve"> Правила оказания государственной услуги "Государственная регистрация прекращения деятельности юридического лица, снятие с учетной регистрации филиала и представительства"</w:t>
      </w:r>
    </w:p>
    <w:bookmarkEnd w:id="317"/>
    <w:p>
      <w:pPr>
        <w:spacing w:after="0"/>
        <w:ind w:left="0"/>
        <w:jc w:val="both"/>
      </w:pPr>
      <w:r>
        <w:rPr>
          <w:rFonts w:ascii="Times New Roman"/>
          <w:b w:val="false"/>
          <w:i w:val="false"/>
          <w:color w:val="ff0000"/>
          <w:sz w:val="28"/>
        </w:rPr>
        <w:t xml:space="preserve">
      Сноска. Правила – в редакции приказа Министра юстиции РК от 30.09.2022 </w:t>
      </w:r>
      <w:r>
        <w:rPr>
          <w:rFonts w:ascii="Times New Roman"/>
          <w:b w:val="false"/>
          <w:i w:val="false"/>
          <w:color w:val="ff0000"/>
          <w:sz w:val="28"/>
        </w:rPr>
        <w:t>№ 821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76" w:id="318"/>
    <w:p>
      <w:pPr>
        <w:spacing w:after="0"/>
        <w:ind w:left="0"/>
        <w:jc w:val="left"/>
      </w:pPr>
      <w:r>
        <w:rPr>
          <w:rFonts w:ascii="Times New Roman"/>
          <w:b/>
          <w:i w:val="false"/>
          <w:color w:val="000000"/>
        </w:rPr>
        <w:t xml:space="preserve"> Глава 1. Общие положения</w:t>
      </w:r>
    </w:p>
    <w:bookmarkEnd w:id="318"/>
    <w:bookmarkStart w:name="z1977" w:id="319"/>
    <w:p>
      <w:pPr>
        <w:spacing w:after="0"/>
        <w:ind w:left="0"/>
        <w:jc w:val="both"/>
      </w:pPr>
      <w:r>
        <w:rPr>
          <w:rFonts w:ascii="Times New Roman"/>
          <w:b w:val="false"/>
          <w:i w:val="false"/>
          <w:color w:val="000000"/>
          <w:sz w:val="28"/>
        </w:rPr>
        <w:t xml:space="preserve">
      1. Правила оказания государственной услуги "Государственная регистрация прекращения деятельности юридического лица, снятие с учетной регистрации филиала и представительства"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госуслугах и определяет порядок оказания государственной услуги "Государственная регистрация прекращения деятельности юридического лица, снятие с учетной регистрации филиала и представительства" (далее-государственная услуга).</w:t>
      </w:r>
    </w:p>
    <w:bookmarkEnd w:id="319"/>
    <w:bookmarkStart w:name="z1978" w:id="320"/>
    <w:p>
      <w:pPr>
        <w:spacing w:after="0"/>
        <w:ind w:left="0"/>
        <w:jc w:val="both"/>
      </w:pPr>
      <w:r>
        <w:rPr>
          <w:rFonts w:ascii="Times New Roman"/>
          <w:b w:val="false"/>
          <w:i w:val="false"/>
          <w:color w:val="000000"/>
          <w:sz w:val="28"/>
        </w:rPr>
        <w:t>
      2. Комитет регистрационной службы и организации юридических услуг Министерства юстиции Республики Казахстан (далее – Комитет) и территориальные органы юстиции осуществляют государственную регистрацию прекращения деятельности юридического лица, являющихся некоммерческими организациями, и снятие с учетной регистрации филиала и представительства.</w:t>
      </w:r>
    </w:p>
    <w:bookmarkEnd w:id="320"/>
    <w:bookmarkStart w:name="z1979" w:id="321"/>
    <w:p>
      <w:pPr>
        <w:spacing w:after="0"/>
        <w:ind w:left="0"/>
        <w:jc w:val="both"/>
      </w:pPr>
      <w:r>
        <w:rPr>
          <w:rFonts w:ascii="Times New Roman"/>
          <w:b w:val="false"/>
          <w:i w:val="false"/>
          <w:color w:val="000000"/>
          <w:sz w:val="28"/>
        </w:rPr>
        <w:t>
      Государственная корпорация "Правительство для граждан" (далее – Государственная корпорация) осуществляет государственную регистрацию прекращения деятельности юридического лица, являющихся коммерческими организациями, и снятие с учетной регистрации филиала и представительства (далее – услугодатель).</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юстиции РК от 16.01.2025 </w:t>
      </w:r>
      <w:r>
        <w:rPr>
          <w:rFonts w:ascii="Times New Roman"/>
          <w:b w:val="false"/>
          <w:i w:val="false"/>
          <w:color w:val="000000"/>
          <w:sz w:val="28"/>
        </w:rPr>
        <w:t>№ 34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980" w:id="322"/>
    <w:p>
      <w:pPr>
        <w:spacing w:after="0"/>
        <w:ind w:left="0"/>
        <w:jc w:val="both"/>
      </w:pPr>
      <w:r>
        <w:rPr>
          <w:rFonts w:ascii="Times New Roman"/>
          <w:b w:val="false"/>
          <w:i w:val="false"/>
          <w:color w:val="000000"/>
          <w:sz w:val="28"/>
        </w:rPr>
        <w:t>
      3. Государственную регистрацию прекращения деятельности юридического лица, общественных и религиозных объединений с республиканским и региональным статусами, в том числе политических партий, Республиканской нотариальной палаты, Республиканской коллегии адвокатов, Республиканской палаты частных судебных исполнителей, Национальной палаты предпринимателей Республики Казахстан, Палаты судебных экспертов Республики Казахстан, Арбитражной палаты Казахстана, Республиканской коллегии юридических консультантов, снятие с учетной регистрации филиалов и представительств иностранных и международных некоммерческих неправительственных объединений производит Комитет.</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юстиции РК от 16.01.2025 </w:t>
      </w:r>
      <w:r>
        <w:rPr>
          <w:rFonts w:ascii="Times New Roman"/>
          <w:b w:val="false"/>
          <w:i w:val="false"/>
          <w:color w:val="000000"/>
          <w:sz w:val="28"/>
        </w:rPr>
        <w:t>№ 34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981" w:id="323"/>
    <w:p>
      <w:pPr>
        <w:spacing w:after="0"/>
        <w:ind w:left="0"/>
        <w:jc w:val="both"/>
      </w:pPr>
      <w:r>
        <w:rPr>
          <w:rFonts w:ascii="Times New Roman"/>
          <w:b w:val="false"/>
          <w:i w:val="false"/>
          <w:color w:val="000000"/>
          <w:sz w:val="28"/>
        </w:rPr>
        <w:t>
      4. Государственную регистрацию прекращения деятельности юридического лица, снятие с учетной регистрации филиала и представительства, общественных и религиозных объединений с местным статусом, фондов и объединений юридических лиц, учетная регистрация филиалов и представительств общественных и религиозных объединений, осуществляется территориальными органами юстиции.</w:t>
      </w:r>
    </w:p>
    <w:bookmarkEnd w:id="323"/>
    <w:bookmarkStart w:name="z1982" w:id="324"/>
    <w:p>
      <w:pPr>
        <w:spacing w:after="0"/>
        <w:ind w:left="0"/>
        <w:jc w:val="both"/>
      </w:pPr>
      <w:r>
        <w:rPr>
          <w:rFonts w:ascii="Times New Roman"/>
          <w:b w:val="false"/>
          <w:i w:val="false"/>
          <w:color w:val="000000"/>
          <w:sz w:val="28"/>
        </w:rPr>
        <w:t>
      5. Государственную регистрацию прекращения деятельности юридического лица, снятие с учетной регистрации филиала и представительства, относящихся к коммерческим организациям и учетную регистрацию их филиалов и представительств осуществляет Государственная корпорация.</w:t>
      </w:r>
    </w:p>
    <w:bookmarkEnd w:id="324"/>
    <w:bookmarkStart w:name="z1983" w:id="325"/>
    <w:p>
      <w:pPr>
        <w:spacing w:after="0"/>
        <w:ind w:left="0"/>
        <w:jc w:val="both"/>
      </w:pPr>
      <w:r>
        <w:rPr>
          <w:rFonts w:ascii="Times New Roman"/>
          <w:b w:val="false"/>
          <w:i w:val="false"/>
          <w:color w:val="000000"/>
          <w:sz w:val="28"/>
        </w:rPr>
        <w:t>
      6. Государственная регистрация прекращения деятельности юридического лица, за исключением политических партий и религиозных объединений, производится на основании электронного заявления, поданного посредством веб-портала "электронного правительства", а также посредством объектов информатизации банков второго уровня, в порядке, определяемом Министерством юстиции Республики Казахстан.</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юстиции РК от 16.01.2025 </w:t>
      </w:r>
      <w:r>
        <w:rPr>
          <w:rFonts w:ascii="Times New Roman"/>
          <w:b w:val="false"/>
          <w:i w:val="false"/>
          <w:color w:val="000000"/>
          <w:sz w:val="28"/>
        </w:rPr>
        <w:t>№ 34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984" w:id="326"/>
    <w:p>
      <w:pPr>
        <w:spacing w:after="0"/>
        <w:ind w:left="0"/>
        <w:jc w:val="both"/>
      </w:pPr>
      <w:r>
        <w:rPr>
          <w:rFonts w:ascii="Times New Roman"/>
          <w:b w:val="false"/>
          <w:i w:val="false"/>
          <w:color w:val="000000"/>
          <w:sz w:val="28"/>
        </w:rPr>
        <w:t>
      7. Деятельность юридических лиц, их филиалов (представительств) подлежит прекращению в принудительном порядке при одновременном соответствии следующим условиям: не обратившиеся в порядке, определенном уполномоченным органом в сфере государственной регистрации юридических лиц, в регистрирующий орган для формирования бизнес-идентификационного номера; не зарегистрированные в органах государственных доходов в качестве налогоплательщиков. Прекращение деятельности в принудительном порядке производится в судебном порядке по заявлению органа, осуществляющего государственную регистрацию юридических лиц. Исключение из Национального реестра бизнес-идентификационных номеров юридических лиц производится на основании решения суда о принудительной ликвидации, вступившего в законную силу.</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юстиции РК от 13.07.2023 </w:t>
      </w:r>
      <w:r>
        <w:rPr>
          <w:rFonts w:ascii="Times New Roman"/>
          <w:b w:val="false"/>
          <w:i w:val="false"/>
          <w:color w:val="000000"/>
          <w:sz w:val="28"/>
        </w:rPr>
        <w:t>№ 479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85" w:id="327"/>
    <w:p>
      <w:pPr>
        <w:spacing w:after="0"/>
        <w:ind w:left="0"/>
        <w:jc w:val="left"/>
      </w:pPr>
      <w:r>
        <w:rPr>
          <w:rFonts w:ascii="Times New Roman"/>
          <w:b/>
          <w:i w:val="false"/>
          <w:color w:val="000000"/>
        </w:rPr>
        <w:t xml:space="preserve"> Глава 2. Порядок оказания государственой услуги</w:t>
      </w:r>
    </w:p>
    <w:bookmarkEnd w:id="327"/>
    <w:bookmarkStart w:name="z1986" w:id="328"/>
    <w:p>
      <w:pPr>
        <w:spacing w:after="0"/>
        <w:ind w:left="0"/>
        <w:jc w:val="both"/>
      </w:pPr>
      <w:r>
        <w:rPr>
          <w:rFonts w:ascii="Times New Roman"/>
          <w:b w:val="false"/>
          <w:i w:val="false"/>
          <w:color w:val="000000"/>
          <w:sz w:val="28"/>
        </w:rPr>
        <w:t xml:space="preserve">
      8. Для получения государственной услуги физические и (или) юридические лица (далее - услугополучатель) подают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заявление) и пакет документов по перечню, предусмотренному в Перечне основных требований к оказанию государственной услуги государственной услуги "Государственная регистрация прекращения деятельности юридического лица, снятие с учетной регистрации филиала и представительства"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(далее-Перечень) в Государственную корпорацию или на веб-портале "электронного правительства": www.egov.kz (далее – портал).</w:t>
      </w:r>
    </w:p>
    <w:bookmarkEnd w:id="328"/>
    <w:bookmarkStart w:name="z1987" w:id="329"/>
    <w:p>
      <w:pPr>
        <w:spacing w:after="0"/>
        <w:ind w:left="0"/>
        <w:jc w:val="both"/>
      </w:pPr>
      <w:r>
        <w:rPr>
          <w:rFonts w:ascii="Times New Roman"/>
          <w:b w:val="false"/>
          <w:i w:val="false"/>
          <w:color w:val="000000"/>
          <w:sz w:val="28"/>
        </w:rPr>
        <w:t>
      9.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w:t>
      </w:r>
    </w:p>
    <w:bookmarkEnd w:id="329"/>
    <w:bookmarkStart w:name="z1988" w:id="330"/>
    <w:p>
      <w:pPr>
        <w:spacing w:after="0"/>
        <w:ind w:left="0"/>
        <w:jc w:val="both"/>
      </w:pPr>
      <w:r>
        <w:rPr>
          <w:rFonts w:ascii="Times New Roman"/>
          <w:b w:val="false"/>
          <w:i w:val="false"/>
          <w:color w:val="000000"/>
          <w:sz w:val="28"/>
        </w:rPr>
        <w:t>
      10. При приеме документов работник услугодателя сверяет документ, удостоверяющий личность (в случае обращения через Государственную корпорацию) услугополучателя со сведениями, содержащимися в государственных информационных системах, после чего возвращает его услугополучателю.</w:t>
      </w:r>
    </w:p>
    <w:bookmarkEnd w:id="330"/>
    <w:bookmarkStart w:name="z1989" w:id="331"/>
    <w:p>
      <w:pPr>
        <w:spacing w:after="0"/>
        <w:ind w:left="0"/>
        <w:jc w:val="both"/>
      </w:pPr>
      <w:r>
        <w:rPr>
          <w:rFonts w:ascii="Times New Roman"/>
          <w:b w:val="false"/>
          <w:i w:val="false"/>
          <w:color w:val="000000"/>
          <w:sz w:val="28"/>
        </w:rPr>
        <w:t xml:space="preserve">
      11. При этом в случае представления услугополучателем неполного пакета документов и (или) документов с истекшим сроком действия услугодатель отказывает в приеме документов с выдачей расписки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31"/>
    <w:bookmarkStart w:name="z1990" w:id="332"/>
    <w:p>
      <w:pPr>
        <w:spacing w:after="0"/>
        <w:ind w:left="0"/>
        <w:jc w:val="both"/>
      </w:pPr>
      <w:r>
        <w:rPr>
          <w:rFonts w:ascii="Times New Roman"/>
          <w:b w:val="false"/>
          <w:i w:val="false"/>
          <w:color w:val="000000"/>
          <w:sz w:val="28"/>
        </w:rPr>
        <w:t>
      12. При предъявлении услугодателю полного пакета документов услугополучателю выдается расписка о приеме документов с указанием даты и времени получения результата государственной услуги.</w:t>
      </w:r>
    </w:p>
    <w:bookmarkEnd w:id="332"/>
    <w:bookmarkStart w:name="z1991" w:id="333"/>
    <w:p>
      <w:pPr>
        <w:spacing w:after="0"/>
        <w:ind w:left="0"/>
        <w:jc w:val="both"/>
      </w:pPr>
      <w:r>
        <w:rPr>
          <w:rFonts w:ascii="Times New Roman"/>
          <w:b w:val="false"/>
          <w:i w:val="false"/>
          <w:color w:val="000000"/>
          <w:sz w:val="28"/>
        </w:rPr>
        <w:t xml:space="preserve">
      13. При поступлении документов на оказание государственной услуги согласно </w:t>
      </w:r>
      <w:r>
        <w:rPr>
          <w:rFonts w:ascii="Times New Roman"/>
          <w:b w:val="false"/>
          <w:i w:val="false"/>
          <w:color w:val="000000"/>
          <w:sz w:val="28"/>
        </w:rPr>
        <w:t>пунктам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настоящих Правил сотрудник канцелярии услугодателя осуществляет прием документов согласно реестру и направляет в управление (отдел) регистрации юридических лиц.</w:t>
      </w:r>
    </w:p>
    <w:bookmarkEnd w:id="333"/>
    <w:p>
      <w:pPr>
        <w:spacing w:after="0"/>
        <w:ind w:left="0"/>
        <w:jc w:val="both"/>
      </w:pPr>
      <w:r>
        <w:rPr>
          <w:rFonts w:ascii="Times New Roman"/>
          <w:b w:val="false"/>
          <w:i w:val="false"/>
          <w:color w:val="000000"/>
          <w:sz w:val="28"/>
        </w:rPr>
        <w:t>
      Руководитель управления (отдела) регистрации юридических лиц в течение 20 минут определяет исполнителя и передает ему на исполнение.</w:t>
      </w:r>
    </w:p>
    <w:p>
      <w:pPr>
        <w:spacing w:after="0"/>
        <w:ind w:left="0"/>
        <w:jc w:val="both"/>
      </w:pPr>
      <w:r>
        <w:rPr>
          <w:rFonts w:ascii="Times New Roman"/>
          <w:b w:val="false"/>
          <w:i w:val="false"/>
          <w:color w:val="000000"/>
          <w:sz w:val="28"/>
        </w:rPr>
        <w:t>
      Исполнитель: проверяет соблюдение порядка ликвидации, установленного законодательными актами Республики Казахстан и в случае отсутствия оснований для отказа (перерыва) вносит в Нацреестр сведения о ликвидации юридического лица; издает приказ о регистрации прекращения деятельности юридического лица (филиала и представительства), аннулировании справки (свидетельства) о государственной регистрации (перерегистрации) и исключении его из Нацреестра.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юстиции РК от 13.07.2023 </w:t>
      </w:r>
      <w:r>
        <w:rPr>
          <w:rFonts w:ascii="Times New Roman"/>
          <w:b w:val="false"/>
          <w:i w:val="false"/>
          <w:color w:val="000000"/>
          <w:sz w:val="28"/>
        </w:rPr>
        <w:t>№ 479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94" w:id="334"/>
    <w:p>
      <w:pPr>
        <w:spacing w:after="0"/>
        <w:ind w:left="0"/>
        <w:jc w:val="both"/>
      </w:pPr>
      <w:r>
        <w:rPr>
          <w:rFonts w:ascii="Times New Roman"/>
          <w:b w:val="false"/>
          <w:i w:val="false"/>
          <w:color w:val="000000"/>
          <w:sz w:val="28"/>
        </w:rPr>
        <w:t>
      14. После рассмотрения исполнителем приказ о регистрации прекращения деятельности юридического лица (филиала и представительства), или мотивированный приказ об отказе (о перерыве) направляются на подписание руководству.</w:t>
      </w:r>
    </w:p>
    <w:bookmarkEnd w:id="334"/>
    <w:p>
      <w:pPr>
        <w:spacing w:after="0"/>
        <w:ind w:left="0"/>
        <w:jc w:val="both"/>
      </w:pPr>
      <w:r>
        <w:rPr>
          <w:rFonts w:ascii="Times New Roman"/>
          <w:b w:val="false"/>
          <w:i w:val="false"/>
          <w:color w:val="000000"/>
          <w:sz w:val="28"/>
        </w:rPr>
        <w:t>
      Подписанные руководством документы передаются исполнителем в канцелярию услугодателя. Сотрудник канцелярии услугодателя передает документы в Государственную корпорацию через курьера.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юстиции РК от 13.07.2023 </w:t>
      </w:r>
      <w:r>
        <w:rPr>
          <w:rFonts w:ascii="Times New Roman"/>
          <w:b w:val="false"/>
          <w:i w:val="false"/>
          <w:color w:val="000000"/>
          <w:sz w:val="28"/>
        </w:rPr>
        <w:t>№ 479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96" w:id="335"/>
    <w:p>
      <w:pPr>
        <w:spacing w:after="0"/>
        <w:ind w:left="0"/>
        <w:jc w:val="both"/>
      </w:pPr>
      <w:r>
        <w:rPr>
          <w:rFonts w:ascii="Times New Roman"/>
          <w:b w:val="false"/>
          <w:i w:val="false"/>
          <w:color w:val="000000"/>
          <w:sz w:val="28"/>
        </w:rPr>
        <w:t xml:space="preserve">
      15. При поступлении документов на оказание государственной услуги согласно </w:t>
      </w:r>
      <w:r>
        <w:rPr>
          <w:rFonts w:ascii="Times New Roman"/>
          <w:b w:val="false"/>
          <w:i w:val="false"/>
          <w:color w:val="000000"/>
          <w:sz w:val="28"/>
        </w:rPr>
        <w:t>пункту 5</w:t>
      </w:r>
      <w:r>
        <w:rPr>
          <w:rFonts w:ascii="Times New Roman"/>
          <w:b w:val="false"/>
          <w:i w:val="false"/>
          <w:color w:val="000000"/>
          <w:sz w:val="28"/>
        </w:rPr>
        <w:t xml:space="preserve"> настоящих Правил в Государственную корпорацию сотрудник осуществляет прием документов и согласно реестру передает в соответствующее подразделение Государственной корпорации в сфере регистрации юридических лиц.</w:t>
      </w:r>
    </w:p>
    <w:bookmarkEnd w:id="335"/>
    <w:p>
      <w:pPr>
        <w:spacing w:after="0"/>
        <w:ind w:left="0"/>
        <w:jc w:val="both"/>
      </w:pPr>
      <w:r>
        <w:rPr>
          <w:rFonts w:ascii="Times New Roman"/>
          <w:b w:val="false"/>
          <w:i w:val="false"/>
          <w:color w:val="000000"/>
          <w:sz w:val="28"/>
        </w:rPr>
        <w:t>
      Руководитель управления (отдела) регистрации юридических лиц в течение 20 минут определяет исполнителя и передает ему на исполнение.</w:t>
      </w:r>
    </w:p>
    <w:p>
      <w:pPr>
        <w:spacing w:after="0"/>
        <w:ind w:left="0"/>
        <w:jc w:val="both"/>
      </w:pPr>
      <w:r>
        <w:rPr>
          <w:rFonts w:ascii="Times New Roman"/>
          <w:b w:val="false"/>
          <w:i w:val="false"/>
          <w:color w:val="000000"/>
          <w:sz w:val="28"/>
        </w:rPr>
        <w:t>
      Исполнитель: проверяет соблюдение порядка ликвидации, установленного законодательными актами Республики Казахстан и в случае отсутствия оснований для отказа (перерыва) вносит в Нацреестр сведения о ликвидации юридического лица; издает приказ о регистрации прекращения деятельности юридического лица (филиала и представительства), аннулировании справки (свидетельства) о государственной регистрации (перерегистрации) и исключении его из Нацреестра.</w:t>
      </w:r>
    </w:p>
    <w:p>
      <w:pPr>
        <w:spacing w:after="0"/>
        <w:ind w:left="0"/>
        <w:jc w:val="both"/>
      </w:pPr>
      <w:r>
        <w:rPr>
          <w:rFonts w:ascii="Times New Roman"/>
          <w:b w:val="false"/>
          <w:i w:val="false"/>
          <w:color w:val="000000"/>
          <w:sz w:val="28"/>
        </w:rPr>
        <w:t>
      После рассмотрения исполнителем приказ о регистрации прекращения деятельности юридического лица (филиала и представительства), или мотивированный приказ об отказе (о перерыве) направляются на подписание руководству.</w:t>
      </w:r>
    </w:p>
    <w:p>
      <w:pPr>
        <w:spacing w:after="0"/>
        <w:ind w:left="0"/>
        <w:jc w:val="both"/>
      </w:pPr>
      <w:r>
        <w:rPr>
          <w:rFonts w:ascii="Times New Roman"/>
          <w:b w:val="false"/>
          <w:i w:val="false"/>
          <w:color w:val="000000"/>
          <w:sz w:val="28"/>
        </w:rPr>
        <w:t>
      Подписанные руководством документы передаются исполнителем в отдел выдачи Государственной корпорации.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юстиции РК от 13.07.2023 </w:t>
      </w:r>
      <w:r>
        <w:rPr>
          <w:rFonts w:ascii="Times New Roman"/>
          <w:b w:val="false"/>
          <w:i w:val="false"/>
          <w:color w:val="000000"/>
          <w:sz w:val="28"/>
        </w:rPr>
        <w:t>№ 479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1" w:id="336"/>
    <w:p>
      <w:pPr>
        <w:spacing w:after="0"/>
        <w:ind w:left="0"/>
        <w:jc w:val="both"/>
      </w:pPr>
      <w:r>
        <w:rPr>
          <w:rFonts w:ascii="Times New Roman"/>
          <w:b w:val="false"/>
          <w:i w:val="false"/>
          <w:color w:val="000000"/>
          <w:sz w:val="28"/>
        </w:rPr>
        <w:t xml:space="preserve">
      16. В Государственной корпорации выдача готовых документов осуществляется при предъявлении услугополучателем удостоверения личности либо электронный документ из сервиса цифровых документов (для идентификации)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 </w:t>
      </w:r>
    </w:p>
    <w:bookmarkEnd w:id="336"/>
    <w:bookmarkStart w:name="z2002" w:id="337"/>
    <w:p>
      <w:pPr>
        <w:spacing w:after="0"/>
        <w:ind w:left="0"/>
        <w:jc w:val="both"/>
      </w:pPr>
      <w:r>
        <w:rPr>
          <w:rFonts w:ascii="Times New Roman"/>
          <w:b w:val="false"/>
          <w:i w:val="false"/>
          <w:color w:val="000000"/>
          <w:sz w:val="28"/>
        </w:rPr>
        <w:t>
      17. В случае подачи документов на портале – "в личный кабинет" направляется уведомление о государственной регистрации юридических лиц для субъектов малого и среднего предпринимательства либо мотивированный ответ услугодателя об отказе (о перерыве) в оказании государственной услуги в форме электронного документа, удостоверенный ЭЦП услугодателя.</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юстиции РК от 13.07.2023 </w:t>
      </w:r>
      <w:r>
        <w:rPr>
          <w:rFonts w:ascii="Times New Roman"/>
          <w:b w:val="false"/>
          <w:i w:val="false"/>
          <w:color w:val="000000"/>
          <w:sz w:val="28"/>
        </w:rPr>
        <w:t>№ 479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3" w:id="338"/>
    <w:p>
      <w:pPr>
        <w:spacing w:after="0"/>
        <w:ind w:left="0"/>
        <w:jc w:val="both"/>
      </w:pPr>
      <w:r>
        <w:rPr>
          <w:rFonts w:ascii="Times New Roman"/>
          <w:b w:val="false"/>
          <w:i w:val="false"/>
          <w:color w:val="000000"/>
          <w:sz w:val="28"/>
        </w:rPr>
        <w:t>
      18. В случаях представления неполного пакета документов, наличия в них недостатков, необходимости получения по учредительным документам заключения эксперта (специалиста), а также по иным основаниям, предусмотренным законодательными актами Республики Казахстан, срок государственной (учетной) регистрации прерывается до устранения выявленных недостатков или получения соответствующего заключения (экспертизы).</w:t>
      </w:r>
    </w:p>
    <w:bookmarkEnd w:id="338"/>
    <w:p>
      <w:pPr>
        <w:spacing w:after="0"/>
        <w:ind w:left="0"/>
        <w:jc w:val="both"/>
      </w:pPr>
      <w:r>
        <w:rPr>
          <w:rFonts w:ascii="Times New Roman"/>
          <w:b w:val="false"/>
          <w:i w:val="false"/>
          <w:color w:val="000000"/>
          <w:sz w:val="28"/>
        </w:rPr>
        <w:t>
      При выявлении оснований для перерыва срока оказания государственной услуги, услугодатель прерывает срок оказания государственной услуги не более чем на один месяц с указанием причин и передает документы в Государственную корпорацию.</w:t>
      </w:r>
    </w:p>
    <w:p>
      <w:pPr>
        <w:spacing w:after="0"/>
        <w:ind w:left="0"/>
        <w:jc w:val="both"/>
      </w:pPr>
      <w:r>
        <w:rPr>
          <w:rFonts w:ascii="Times New Roman"/>
          <w:b w:val="false"/>
          <w:i w:val="false"/>
          <w:color w:val="000000"/>
          <w:sz w:val="28"/>
        </w:rPr>
        <w:t>
      Решение о перерыве государственной регистрации принимается услугодателем с момента приема документов на государственную регистрацию до момента выдачи документа, но не позднее истечения срока оказания услуги.</w:t>
      </w:r>
    </w:p>
    <w:p>
      <w:pPr>
        <w:spacing w:after="0"/>
        <w:ind w:left="0"/>
        <w:jc w:val="both"/>
      </w:pPr>
      <w:r>
        <w:rPr>
          <w:rFonts w:ascii="Times New Roman"/>
          <w:b w:val="false"/>
          <w:i w:val="false"/>
          <w:color w:val="000000"/>
          <w:sz w:val="28"/>
        </w:rPr>
        <w:t>
      После устранения замечаний, указанных в приказе о перерыве, услугополучатель повторно направляет документы услугодателю через Государственную корпорацию.</w:t>
      </w:r>
    </w:p>
    <w:p>
      <w:pPr>
        <w:spacing w:after="0"/>
        <w:ind w:left="0"/>
        <w:jc w:val="both"/>
      </w:pPr>
      <w:r>
        <w:rPr>
          <w:rFonts w:ascii="Times New Roman"/>
          <w:b w:val="false"/>
          <w:i w:val="false"/>
          <w:color w:val="000000"/>
          <w:sz w:val="28"/>
        </w:rPr>
        <w:t>
      Если в течение одного месяца обстоятельства, явившиеся основанием для перерыва в регистрации прекращения деятельности юридического лица услугополучателем не устранены, то выносится мотивированный приказ об отказе в оказании государственной услуги не позднее трех рабочих дней до окончания срока перерыва.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юстиции РК от 13.07.2023 </w:t>
      </w:r>
      <w:r>
        <w:rPr>
          <w:rFonts w:ascii="Times New Roman"/>
          <w:b w:val="false"/>
          <w:i w:val="false"/>
          <w:color w:val="000000"/>
          <w:sz w:val="28"/>
        </w:rPr>
        <w:t>№ 479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8" w:id="339"/>
    <w:p>
      <w:pPr>
        <w:spacing w:after="0"/>
        <w:ind w:left="0"/>
        <w:jc w:val="both"/>
      </w:pPr>
      <w:r>
        <w:rPr>
          <w:rFonts w:ascii="Times New Roman"/>
          <w:b w:val="false"/>
          <w:i w:val="false"/>
          <w:color w:val="000000"/>
          <w:sz w:val="28"/>
        </w:rPr>
        <w:t xml:space="preserve">
      19. При наличии оснований для отказа в государственной регистрации юридического лица, учетной регистрации филиала (представительства) услугодатель в сроки, предусмотренные в </w:t>
      </w:r>
      <w:r>
        <w:rPr>
          <w:rFonts w:ascii="Times New Roman"/>
          <w:b w:val="false"/>
          <w:i w:val="false"/>
          <w:color w:val="000000"/>
          <w:sz w:val="28"/>
        </w:rPr>
        <w:t>статье 16</w:t>
      </w:r>
      <w:r>
        <w:rPr>
          <w:rFonts w:ascii="Times New Roman"/>
          <w:b w:val="false"/>
          <w:i w:val="false"/>
          <w:color w:val="000000"/>
          <w:sz w:val="28"/>
        </w:rPr>
        <w:t xml:space="preserve"> Закона, в письменном виде выдает ему мотивированный отказ в оказании государственной услуги, по основаниям указанным в пункте 9 Перечня основных требований к оказанию государственной услуги.</w:t>
      </w:r>
    </w:p>
    <w:bookmarkEnd w:id="339"/>
    <w:bookmarkStart w:name="z2009" w:id="340"/>
    <w:p>
      <w:pPr>
        <w:spacing w:after="0"/>
        <w:ind w:left="0"/>
        <w:jc w:val="both"/>
      </w:pPr>
      <w:r>
        <w:rPr>
          <w:rFonts w:ascii="Times New Roman"/>
          <w:b w:val="false"/>
          <w:i w:val="false"/>
          <w:color w:val="000000"/>
          <w:sz w:val="28"/>
        </w:rPr>
        <w:t>
      При вынесении решения об отказе в оказании государственной услуги, услугодатель в течение одного дня уведомляет услугополучателя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340"/>
    <w:bookmarkStart w:name="z2010" w:id="341"/>
    <w:p>
      <w:pPr>
        <w:spacing w:after="0"/>
        <w:ind w:left="0"/>
        <w:jc w:val="both"/>
      </w:pPr>
      <w:r>
        <w:rPr>
          <w:rFonts w:ascii="Times New Roman"/>
          <w:b w:val="false"/>
          <w:i w:val="false"/>
          <w:color w:val="000000"/>
          <w:sz w:val="28"/>
        </w:rPr>
        <w:t>
      Уведомление о заслушивании направляется не менее чем за три рабочих дня до завершения срока оказания государственной услуги.</w:t>
      </w:r>
    </w:p>
    <w:bookmarkEnd w:id="341"/>
    <w:bookmarkStart w:name="z2011" w:id="342"/>
    <w:p>
      <w:pPr>
        <w:spacing w:after="0"/>
        <w:ind w:left="0"/>
        <w:jc w:val="both"/>
      </w:pPr>
      <w:r>
        <w:rPr>
          <w:rFonts w:ascii="Times New Roman"/>
          <w:b w:val="false"/>
          <w:i w:val="false"/>
          <w:color w:val="000000"/>
          <w:sz w:val="28"/>
        </w:rPr>
        <w:t>
      Возражение услугополучателя по предварительному решению принимается услугодателем в течение 2 рабочих дней со дня его получения.</w:t>
      </w:r>
    </w:p>
    <w:bookmarkEnd w:id="342"/>
    <w:bookmarkStart w:name="z2012" w:id="343"/>
    <w:p>
      <w:pPr>
        <w:spacing w:after="0"/>
        <w:ind w:left="0"/>
        <w:jc w:val="both"/>
      </w:pPr>
      <w:r>
        <w:rPr>
          <w:rFonts w:ascii="Times New Roman"/>
          <w:b w:val="false"/>
          <w:i w:val="false"/>
          <w:color w:val="000000"/>
          <w:sz w:val="28"/>
        </w:rPr>
        <w:t>
      По результатам заслушивания услугодатель принимает решение о государственной регистрации либо формирует мотивированный отказ в оказании государственной услуги.</w:t>
      </w:r>
    </w:p>
    <w:bookmarkEnd w:id="343"/>
    <w:bookmarkStart w:name="z2013" w:id="344"/>
    <w:p>
      <w:pPr>
        <w:spacing w:after="0"/>
        <w:ind w:left="0"/>
        <w:jc w:val="both"/>
      </w:pPr>
      <w:r>
        <w:rPr>
          <w:rFonts w:ascii="Times New Roman"/>
          <w:b w:val="false"/>
          <w:i w:val="false"/>
          <w:color w:val="000000"/>
          <w:sz w:val="28"/>
        </w:rPr>
        <w:t xml:space="preserve">
      20.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 о госуслугах.</w:t>
      </w:r>
    </w:p>
    <w:bookmarkEnd w:id="344"/>
    <w:bookmarkStart w:name="z2014" w:id="345"/>
    <w:p>
      <w:pPr>
        <w:spacing w:after="0"/>
        <w:ind w:left="0"/>
        <w:jc w:val="both"/>
      </w:pPr>
      <w:r>
        <w:rPr>
          <w:rFonts w:ascii="Times New Roman"/>
          <w:b w:val="false"/>
          <w:i w:val="false"/>
          <w:color w:val="000000"/>
          <w:sz w:val="28"/>
        </w:rPr>
        <w:t>
      21. В случае сбоя информационной системы ГБД ЮЛ услугодатель незамедлительно уведомляет оператора информационно-коммуникационной инфраструктуры "электронного правительства" (далее – оператор).</w:t>
      </w:r>
    </w:p>
    <w:bookmarkEnd w:id="345"/>
    <w:bookmarkStart w:name="z2015" w:id="346"/>
    <w:p>
      <w:pPr>
        <w:spacing w:after="0"/>
        <w:ind w:left="0"/>
        <w:jc w:val="both"/>
      </w:pPr>
      <w:r>
        <w:rPr>
          <w:rFonts w:ascii="Times New Roman"/>
          <w:b w:val="false"/>
          <w:i w:val="false"/>
          <w:color w:val="000000"/>
          <w:sz w:val="28"/>
        </w:rPr>
        <w:t>
      В этом случае оператор предпринимает меры по определению причины сбоя информационной системы и в течение 1 (одного) рабочего дня составляет протокол (акт) о технической проблеме и подписывает его услугодателем.</w:t>
      </w:r>
    </w:p>
    <w:bookmarkEnd w:id="346"/>
    <w:bookmarkStart w:name="z2016" w:id="347"/>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государственной услуги</w:t>
      </w:r>
    </w:p>
    <w:bookmarkEnd w:id="347"/>
    <w:bookmarkStart w:name="z2017" w:id="348"/>
    <w:p>
      <w:pPr>
        <w:spacing w:after="0"/>
        <w:ind w:left="0"/>
        <w:jc w:val="both"/>
      </w:pPr>
      <w:r>
        <w:rPr>
          <w:rFonts w:ascii="Times New Roman"/>
          <w:b w:val="false"/>
          <w:i w:val="false"/>
          <w:color w:val="000000"/>
          <w:sz w:val="28"/>
        </w:rPr>
        <w:t>
      22. Жалоба на решения, действия (бездействие) услугодателя и (или) их работников по вопросам оказания государственных услуг подается на имя руководителя услугодателя.</w:t>
      </w:r>
    </w:p>
    <w:bookmarkEnd w:id="348"/>
    <w:bookmarkStart w:name="z2018" w:id="349"/>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госуслугах подлежит рассмотрению в течение пяти рабочих дней со дня ее регистрации.</w:t>
      </w:r>
    </w:p>
    <w:bookmarkEnd w:id="349"/>
    <w:bookmarkStart w:name="z2019" w:id="350"/>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350"/>
    <w:bookmarkStart w:name="z2020" w:id="351"/>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351"/>
    <w:bookmarkStart w:name="z2021" w:id="352"/>
    <w:p>
      <w:pPr>
        <w:spacing w:after="0"/>
        <w:ind w:left="0"/>
        <w:jc w:val="both"/>
      </w:pPr>
      <w:r>
        <w:rPr>
          <w:rFonts w:ascii="Times New Roman"/>
          <w:b w:val="false"/>
          <w:i w:val="false"/>
          <w:color w:val="000000"/>
          <w:sz w:val="28"/>
        </w:rPr>
        <w:t>
      23. Рассмотрение жалобы осуществляется уполномоченным органом, осуществляющим государственное регулирование и контроль деятельности в сфере государственной регистрации юридических лиц и учетной регистрации филиалов и представительств, уполномоченным органом по оценке и контролю за качеством оказания государственных услуг (далее – орган, рассматривающий жалобу).</w:t>
      </w:r>
    </w:p>
    <w:bookmarkEnd w:id="352"/>
    <w:bookmarkStart w:name="z2022" w:id="353"/>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353"/>
    <w:bookmarkStart w:name="z2023" w:id="354"/>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bookmarkEnd w:id="354"/>
    <w:bookmarkStart w:name="z2024" w:id="355"/>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355"/>
    <w:bookmarkStart w:name="z2025" w:id="356"/>
    <w:p>
      <w:pPr>
        <w:spacing w:after="0"/>
        <w:ind w:left="0"/>
        <w:jc w:val="both"/>
      </w:pPr>
      <w:r>
        <w:rPr>
          <w:rFonts w:ascii="Times New Roman"/>
          <w:b w:val="false"/>
          <w:i w:val="false"/>
          <w:color w:val="000000"/>
          <w:sz w:val="28"/>
        </w:rPr>
        <w:t>
      Если иное не предусмотрено законом, то обращение в суд допускается после обжалования в досудебном порядке.</w:t>
      </w:r>
    </w:p>
    <w:bookmarkEnd w:id="3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прекращения деятельности</w:t>
            </w:r>
            <w:r>
              <w:br/>
            </w:r>
            <w:r>
              <w:rPr>
                <w:rFonts w:ascii="Times New Roman"/>
                <w:b w:val="false"/>
                <w:i w:val="false"/>
                <w:color w:val="000000"/>
                <w:sz w:val="20"/>
              </w:rPr>
              <w:t>юридического лица, снятие</w:t>
            </w:r>
            <w:r>
              <w:br/>
            </w:r>
            <w:r>
              <w:rPr>
                <w:rFonts w:ascii="Times New Roman"/>
                <w:b w:val="false"/>
                <w:i w:val="false"/>
                <w:color w:val="000000"/>
                <w:sz w:val="20"/>
              </w:rPr>
              <w:t>с учетной регистрации филиала</w:t>
            </w:r>
            <w:r>
              <w:br/>
            </w:r>
            <w:r>
              <w:rPr>
                <w:rFonts w:ascii="Times New Roman"/>
                <w:b w:val="false"/>
                <w:i w:val="false"/>
                <w:color w:val="000000"/>
                <w:sz w:val="20"/>
              </w:rPr>
              <w:t>и представительства"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28" w:id="357"/>
    <w:p>
      <w:pPr>
        <w:spacing w:after="0"/>
        <w:ind w:left="0"/>
        <w:jc w:val="left"/>
      </w:pPr>
      <w:r>
        <w:rPr>
          <w:rFonts w:ascii="Times New Roman"/>
          <w:b/>
          <w:i w:val="false"/>
          <w:color w:val="000000"/>
        </w:rPr>
        <w:t xml:space="preserve">                    Заявление о регистрации прекращения деятельности</w:t>
      </w:r>
      <w:r>
        <w:br/>
      </w:r>
      <w:r>
        <w:rPr>
          <w:rFonts w:ascii="Times New Roman"/>
          <w:b/>
          <w:i w:val="false"/>
          <w:color w:val="000000"/>
        </w:rPr>
        <w:t xml:space="preserve">                   юридического лица, филиала (представительства)</w:t>
      </w:r>
    </w:p>
    <w:bookmarkEnd w:id="357"/>
    <w:p>
      <w:pPr>
        <w:spacing w:after="0"/>
        <w:ind w:left="0"/>
        <w:jc w:val="both"/>
      </w:pPr>
      <w:bookmarkStart w:name="z2029" w:id="358"/>
      <w:r>
        <w:rPr>
          <w:rFonts w:ascii="Times New Roman"/>
          <w:b w:val="false"/>
          <w:i w:val="false"/>
          <w:color w:val="000000"/>
          <w:sz w:val="28"/>
        </w:rPr>
        <w:t xml:space="preserve">
      1. Форма организации (укажите в соответствующей ячейке х) </w:t>
      </w:r>
    </w:p>
    <w:bookmarkEnd w:id="358"/>
    <w:p>
      <w:pPr>
        <w:spacing w:after="0"/>
        <w:ind w:left="0"/>
        <w:jc w:val="both"/>
      </w:pPr>
      <w:r>
        <w:rPr>
          <w:rFonts w:ascii="Times New Roman"/>
          <w:b w:val="false"/>
          <w:i w:val="false"/>
          <w:color w:val="000000"/>
          <w:sz w:val="28"/>
        </w:rPr>
        <w:t xml:space="preserve">1) юридическое лицо ___________ 2) филиал ________ </w:t>
      </w:r>
    </w:p>
    <w:p>
      <w:pPr>
        <w:spacing w:after="0"/>
        <w:ind w:left="0"/>
        <w:jc w:val="both"/>
      </w:pPr>
      <w:r>
        <w:rPr>
          <w:rFonts w:ascii="Times New Roman"/>
          <w:b w:val="false"/>
          <w:i w:val="false"/>
          <w:color w:val="000000"/>
          <w:sz w:val="28"/>
        </w:rPr>
        <w:t xml:space="preserve">3) представительство __________ </w:t>
      </w:r>
    </w:p>
    <w:p>
      <w:pPr>
        <w:spacing w:after="0"/>
        <w:ind w:left="0"/>
        <w:jc w:val="both"/>
      </w:pPr>
      <w:r>
        <w:rPr>
          <w:rFonts w:ascii="Times New Roman"/>
          <w:b w:val="false"/>
          <w:i w:val="false"/>
          <w:color w:val="000000"/>
          <w:sz w:val="28"/>
        </w:rPr>
        <w:t>2. Наименование юридического лица, филиала (представительства) _____ 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3. Бизнес-идентификационный номер (БИН) (в случае отсутствия – регистрационный номер)</w:t>
      </w:r>
    </w:p>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4. Основание прекращения деятельности возникло в результате (укажите в соответствующей</w:t>
      </w:r>
    </w:p>
    <w:p>
      <w:pPr>
        <w:spacing w:after="0"/>
        <w:ind w:left="0"/>
        <w:jc w:val="both"/>
      </w:pPr>
      <w:r>
        <w:rPr>
          <w:rFonts w:ascii="Times New Roman"/>
          <w:b w:val="false"/>
          <w:i w:val="false"/>
          <w:color w:val="000000"/>
          <w:sz w:val="28"/>
        </w:rPr>
        <w:t>ячейке х)</w:t>
      </w:r>
    </w:p>
    <w:p>
      <w:pPr>
        <w:spacing w:after="0"/>
        <w:ind w:left="0"/>
        <w:jc w:val="both"/>
      </w:pPr>
      <w:r>
        <w:rPr>
          <w:rFonts w:ascii="Times New Roman"/>
          <w:b w:val="false"/>
          <w:i w:val="false"/>
          <w:color w:val="000000"/>
          <w:sz w:val="28"/>
        </w:rPr>
        <w:t xml:space="preserve">1) ликвидация _______ </w:t>
      </w:r>
    </w:p>
    <w:p>
      <w:pPr>
        <w:spacing w:after="0"/>
        <w:ind w:left="0"/>
        <w:jc w:val="both"/>
      </w:pPr>
      <w:r>
        <w:rPr>
          <w:rFonts w:ascii="Times New Roman"/>
          <w:b w:val="false"/>
          <w:i w:val="false"/>
          <w:color w:val="000000"/>
          <w:sz w:val="28"/>
        </w:rPr>
        <w:t xml:space="preserve">2) реорганизация путем присоединения _________ </w:t>
      </w:r>
    </w:p>
    <w:p>
      <w:pPr>
        <w:spacing w:after="0"/>
        <w:ind w:left="0"/>
        <w:jc w:val="both"/>
      </w:pPr>
      <w:r>
        <w:rPr>
          <w:rFonts w:ascii="Times New Roman"/>
          <w:b w:val="false"/>
          <w:i w:val="false"/>
          <w:color w:val="000000"/>
          <w:sz w:val="28"/>
        </w:rPr>
        <w:t>5. Прекращение деятельности юридического лица, филиала (представительства) (укажите в</w:t>
      </w:r>
    </w:p>
    <w:p>
      <w:pPr>
        <w:spacing w:after="0"/>
        <w:ind w:left="0"/>
        <w:jc w:val="both"/>
      </w:pPr>
      <w:r>
        <w:rPr>
          <w:rFonts w:ascii="Times New Roman"/>
          <w:b w:val="false"/>
          <w:i w:val="false"/>
          <w:color w:val="000000"/>
          <w:sz w:val="28"/>
        </w:rPr>
        <w:t xml:space="preserve">соответствующей ячейке х) </w:t>
      </w:r>
    </w:p>
    <w:p>
      <w:pPr>
        <w:spacing w:after="0"/>
        <w:ind w:left="0"/>
        <w:jc w:val="both"/>
      </w:pPr>
      <w:r>
        <w:rPr>
          <w:rFonts w:ascii="Times New Roman"/>
          <w:b w:val="false"/>
          <w:i w:val="false"/>
          <w:color w:val="000000"/>
          <w:sz w:val="28"/>
        </w:rPr>
        <w:t>1) добровольная _________________________________________________________________</w:t>
      </w:r>
    </w:p>
    <w:p>
      <w:pPr>
        <w:spacing w:after="0"/>
        <w:ind w:left="0"/>
        <w:jc w:val="both"/>
      </w:pPr>
      <w:r>
        <w:rPr>
          <w:rFonts w:ascii="Times New Roman"/>
          <w:b w:val="false"/>
          <w:i w:val="false"/>
          <w:color w:val="000000"/>
          <w:sz w:val="28"/>
        </w:rPr>
        <w:t>2) принудительная _______________________________________________________________</w:t>
      </w:r>
    </w:p>
    <w:p>
      <w:pPr>
        <w:spacing w:after="0"/>
        <w:ind w:left="0"/>
        <w:jc w:val="both"/>
      </w:pPr>
      <w:r>
        <w:rPr>
          <w:rFonts w:ascii="Times New Roman"/>
          <w:b w:val="false"/>
          <w:i w:val="false"/>
          <w:color w:val="000000"/>
          <w:sz w:val="28"/>
        </w:rPr>
        <w:t>6. Наименование печатного органа, в котором опубликовано объявление о прекращении</w:t>
      </w:r>
    </w:p>
    <w:p>
      <w:pPr>
        <w:spacing w:after="0"/>
        <w:ind w:left="0"/>
        <w:jc w:val="both"/>
      </w:pPr>
      <w:r>
        <w:rPr>
          <w:rFonts w:ascii="Times New Roman"/>
          <w:b w:val="false"/>
          <w:i w:val="false"/>
          <w:color w:val="000000"/>
          <w:sz w:val="28"/>
        </w:rPr>
        <w:t>деятельности юридического лица, филиала (представительства), номер и дата публикации</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7. Сведения о филиалах (представительствах) юридического лица (укажите в соответствующей</w:t>
      </w:r>
    </w:p>
    <w:p>
      <w:pPr>
        <w:spacing w:after="0"/>
        <w:ind w:left="0"/>
        <w:jc w:val="both"/>
      </w:pPr>
      <w:r>
        <w:rPr>
          <w:rFonts w:ascii="Times New Roman"/>
          <w:b w:val="false"/>
          <w:i w:val="false"/>
          <w:color w:val="000000"/>
          <w:sz w:val="28"/>
        </w:rPr>
        <w:t>ячейке х)</w:t>
      </w:r>
    </w:p>
    <w:p>
      <w:pPr>
        <w:spacing w:after="0"/>
        <w:ind w:left="0"/>
        <w:jc w:val="both"/>
      </w:pPr>
      <w:r>
        <w:rPr>
          <w:rFonts w:ascii="Times New Roman"/>
          <w:b w:val="false"/>
          <w:i w:val="false"/>
          <w:color w:val="000000"/>
          <w:sz w:val="28"/>
        </w:rPr>
        <w:t xml:space="preserve">1) да __________ 2) нет ___________ </w:t>
      </w:r>
    </w:p>
    <w:p>
      <w:pPr>
        <w:spacing w:after="0"/>
        <w:ind w:left="0"/>
        <w:jc w:val="both"/>
      </w:pPr>
      <w:r>
        <w:rPr>
          <w:rFonts w:ascii="Times New Roman"/>
          <w:b w:val="false"/>
          <w:i w:val="false"/>
          <w:color w:val="000000"/>
          <w:sz w:val="28"/>
        </w:rPr>
        <w:t>К заявлению прилагаются:_________________________________________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Ф.И.О.(при его наличии) и подпись заявителя Согласен на использования сведений,</w:t>
      </w:r>
    </w:p>
    <w:p>
      <w:pPr>
        <w:spacing w:after="0"/>
        <w:ind w:left="0"/>
        <w:jc w:val="both"/>
      </w:pPr>
      <w:r>
        <w:rPr>
          <w:rFonts w:ascii="Times New Roman"/>
          <w:b w:val="false"/>
          <w:i w:val="false"/>
          <w:color w:val="000000"/>
          <w:sz w:val="28"/>
        </w:rPr>
        <w:t>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"___" _______ 20 __ г.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прекращения деятельности</w:t>
            </w:r>
            <w:r>
              <w:br/>
            </w:r>
            <w:r>
              <w:rPr>
                <w:rFonts w:ascii="Times New Roman"/>
                <w:b w:val="false"/>
                <w:i w:val="false"/>
                <w:color w:val="000000"/>
                <w:sz w:val="20"/>
              </w:rPr>
              <w:t>юридического лица, снятие</w:t>
            </w:r>
            <w:r>
              <w:br/>
            </w:r>
            <w:r>
              <w:rPr>
                <w:rFonts w:ascii="Times New Roman"/>
                <w:b w:val="false"/>
                <w:i w:val="false"/>
                <w:color w:val="000000"/>
                <w:sz w:val="20"/>
              </w:rPr>
              <w:t>с учетной регистрации филиала</w:t>
            </w:r>
            <w:r>
              <w:br/>
            </w:r>
            <w:r>
              <w:rPr>
                <w:rFonts w:ascii="Times New Roman"/>
                <w:b w:val="false"/>
                <w:i w:val="false"/>
                <w:color w:val="000000"/>
                <w:sz w:val="20"/>
              </w:rPr>
              <w:t>и представительства"</w:t>
            </w:r>
          </w:p>
        </w:tc>
      </w:tr>
    </w:tbl>
    <w:p>
      <w:pPr>
        <w:spacing w:after="0"/>
        <w:ind w:left="0"/>
        <w:jc w:val="both"/>
      </w:pPr>
      <w:r>
        <w:rPr>
          <w:rFonts w:ascii="Times New Roman"/>
          <w:b w:val="false"/>
          <w:i w:val="false"/>
          <w:color w:val="ff0000"/>
          <w:sz w:val="28"/>
        </w:rPr>
        <w:t xml:space="preserve">
      Сноска. Приложение 2 - в редакции приказа Министра юстиции РК от 16.01.2025 </w:t>
      </w:r>
      <w:r>
        <w:rPr>
          <w:rFonts w:ascii="Times New Roman"/>
          <w:b w:val="false"/>
          <w:i w:val="false"/>
          <w:color w:val="ff0000"/>
          <w:sz w:val="28"/>
        </w:rPr>
        <w:t>№ 34</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w:t>
            </w:r>
          </w:p>
          <w:p>
            <w:pPr>
              <w:spacing w:after="20"/>
              <w:ind w:left="20"/>
              <w:jc w:val="both"/>
            </w:pPr>
            <w:r>
              <w:rPr>
                <w:rFonts w:ascii="Times New Roman"/>
                <w:b w:val="false"/>
                <w:i w:val="false"/>
                <w:color w:val="000000"/>
                <w:sz w:val="20"/>
              </w:rPr>
              <w:t>
"Государственная регистрация прекращения деятельности юридического лица, снятие с учетной регистрации филиала и представительства"</w:t>
            </w:r>
          </w:p>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
1. Прекращения деятельности юридического лица по основанию ликвидации;</w:t>
            </w:r>
          </w:p>
          <w:p>
            <w:pPr>
              <w:spacing w:after="20"/>
              <w:ind w:left="20"/>
              <w:jc w:val="both"/>
            </w:pPr>
            <w:r>
              <w:rPr>
                <w:rFonts w:ascii="Times New Roman"/>
                <w:b w:val="false"/>
                <w:i w:val="false"/>
                <w:color w:val="000000"/>
                <w:sz w:val="20"/>
              </w:rPr>
              <w:t>
2. Регистрации прекращения деятельности государственного предприятия, приватизированного как имущественный комплекс;</w:t>
            </w:r>
          </w:p>
          <w:p>
            <w:pPr>
              <w:spacing w:after="20"/>
              <w:ind w:left="20"/>
              <w:jc w:val="both"/>
            </w:pPr>
            <w:r>
              <w:rPr>
                <w:rFonts w:ascii="Times New Roman"/>
                <w:b w:val="false"/>
                <w:i w:val="false"/>
                <w:color w:val="000000"/>
                <w:sz w:val="20"/>
              </w:rPr>
              <w:t>
3. Прекращение деятельности в принудительном порядке производится в судебном порядке по заявлению органа;</w:t>
            </w:r>
          </w:p>
          <w:p>
            <w:pPr>
              <w:spacing w:after="20"/>
              <w:ind w:left="20"/>
              <w:jc w:val="both"/>
            </w:pPr>
            <w:r>
              <w:rPr>
                <w:rFonts w:ascii="Times New Roman"/>
                <w:b w:val="false"/>
                <w:i w:val="false"/>
                <w:color w:val="000000"/>
                <w:sz w:val="20"/>
              </w:rPr>
              <w:t>
4. Выдача копии документа, подтверждающего ликвидацию юридического лица;</w:t>
            </w:r>
          </w:p>
          <w:p>
            <w:pPr>
              <w:spacing w:after="20"/>
              <w:ind w:left="20"/>
              <w:jc w:val="both"/>
            </w:pPr>
            <w:r>
              <w:rPr>
                <w:rFonts w:ascii="Times New Roman"/>
                <w:b w:val="false"/>
                <w:i w:val="false"/>
                <w:color w:val="000000"/>
                <w:sz w:val="20"/>
              </w:rPr>
              <w:t>
5. Прием заявлений о предстоящей ликвидации юридического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регистрационной службы и организации юридических услуг Министерства юстиции Республики Казахстан (далее – Комитет), территориальные органы юстиции, Государственная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Прекращения деятельности юридического лица по основанию ликвидации - Государственная корпорация, веб-портал "электронного правительства";</w:t>
            </w:r>
          </w:p>
          <w:p>
            <w:pPr>
              <w:spacing w:after="20"/>
              <w:ind w:left="20"/>
              <w:jc w:val="both"/>
            </w:pPr>
            <w:r>
              <w:rPr>
                <w:rFonts w:ascii="Times New Roman"/>
                <w:b w:val="false"/>
                <w:i w:val="false"/>
                <w:color w:val="000000"/>
                <w:sz w:val="20"/>
              </w:rPr>
              <w:t>
2. Регистрации прекращения деятельности государственного предприятия, приватизированного как имущественный комплекс - Государственная корпорация;</w:t>
            </w:r>
          </w:p>
          <w:p>
            <w:pPr>
              <w:spacing w:after="20"/>
              <w:ind w:left="20"/>
              <w:jc w:val="both"/>
            </w:pPr>
            <w:r>
              <w:rPr>
                <w:rFonts w:ascii="Times New Roman"/>
                <w:b w:val="false"/>
                <w:i w:val="false"/>
                <w:color w:val="000000"/>
                <w:sz w:val="20"/>
              </w:rPr>
              <w:t>
3. Прекращение деятельности в принудительном порядке производится в судебном порядке по заявлению органа - Государственная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прекращения деятельности юридического лица, снятие с учетной регистрации филиала и представительства производятся в течение 5 рабочих дней, следующих за днем подачи заявления с приложением необходимых документов.</w:t>
            </w:r>
          </w:p>
          <w:p>
            <w:pPr>
              <w:spacing w:after="20"/>
              <w:ind w:left="20"/>
              <w:jc w:val="both"/>
            </w:pPr>
            <w:r>
              <w:rPr>
                <w:rFonts w:ascii="Times New Roman"/>
                <w:b w:val="false"/>
                <w:i w:val="false"/>
                <w:color w:val="000000"/>
                <w:sz w:val="20"/>
              </w:rPr>
              <w:t>
Государственной регистрации прекращения деятельности юридического лица, общественных и религиозных объединений, имеющих республиканский и региональный статус, снятия с учетной регистрации филиалов и представительств иностранных и международных некоммерческих неправительственных объединений, производятся не позднее 5 рабочих дней следующих за днем подачи заявления с приложением необходимых документов.</w:t>
            </w:r>
          </w:p>
          <w:p>
            <w:pPr>
              <w:spacing w:after="20"/>
              <w:ind w:left="20"/>
              <w:jc w:val="both"/>
            </w:pPr>
            <w:r>
              <w:rPr>
                <w:rFonts w:ascii="Times New Roman"/>
                <w:b w:val="false"/>
                <w:i w:val="false"/>
                <w:color w:val="000000"/>
                <w:sz w:val="20"/>
              </w:rPr>
              <w:t>
по месту нахождения услугодателя, не позднее 10 рабочих дней вне места нахождения услугодателя следующих за днем подачи заявления с приложением необходимых документов.</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услугополучателем услугодателю – 20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прекращения деятельности юридического лица, снятие с учетной регистрации филиала и представительства:</w:t>
            </w:r>
          </w:p>
          <w:p>
            <w:pPr>
              <w:spacing w:after="20"/>
              <w:ind w:left="20"/>
              <w:jc w:val="both"/>
            </w:pPr>
            <w:r>
              <w:rPr>
                <w:rFonts w:ascii="Times New Roman"/>
                <w:b w:val="false"/>
                <w:i w:val="false"/>
                <w:color w:val="000000"/>
                <w:sz w:val="20"/>
              </w:rPr>
              <w:t>
1. Прекращения деятельности юридического лица по основанию ликвидации - электронная (полностью автоматизированная)/бумажная;</w:t>
            </w:r>
          </w:p>
          <w:p>
            <w:pPr>
              <w:spacing w:after="20"/>
              <w:ind w:left="20"/>
              <w:jc w:val="both"/>
            </w:pPr>
            <w:r>
              <w:rPr>
                <w:rFonts w:ascii="Times New Roman"/>
                <w:b w:val="false"/>
                <w:i w:val="false"/>
                <w:color w:val="000000"/>
                <w:sz w:val="20"/>
              </w:rPr>
              <w:t>
2. Регистрации прекращения деятельности государственного предприятия, приватизированного как имущественный комплекс – бумажная;</w:t>
            </w:r>
          </w:p>
          <w:p>
            <w:pPr>
              <w:spacing w:after="20"/>
              <w:ind w:left="20"/>
              <w:jc w:val="both"/>
            </w:pPr>
            <w:r>
              <w:rPr>
                <w:rFonts w:ascii="Times New Roman"/>
                <w:b w:val="false"/>
                <w:i w:val="false"/>
                <w:color w:val="000000"/>
                <w:sz w:val="20"/>
              </w:rPr>
              <w:t>
3. Прекращение деятельности в принудительном порядке производится в судебном порядке по заявлению органа -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о государственной регистрации прекращения деятельности юридического лица или о снятии филиала и представительства с учетной регистрации либо мотивированный отказ в оказании государственной услуги в случаях и по основаниям, предусмотренным пунктом 9 настоящего Перечня.</w:t>
            </w:r>
          </w:p>
          <w:p>
            <w:pPr>
              <w:spacing w:after="20"/>
              <w:ind w:left="20"/>
              <w:jc w:val="both"/>
            </w:pPr>
            <w:r>
              <w:rPr>
                <w:rFonts w:ascii="Times New Roman"/>
                <w:b w:val="false"/>
                <w:i w:val="false"/>
                <w:color w:val="000000"/>
                <w:sz w:val="20"/>
              </w:rPr>
              <w:t>
При подаче документов на портал-в "личный кабинет" направляется уведомление о государственной регистрации прекращения деятельности юридических лиц для субъектов малого и среднего предпринимательства либо мотивированный ответ об отказе в оказании государственной услуги в форме электронного документа, удостоверенного электронно-цифровой подписью (далее – ЭЦП)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получения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 регистрационный сбор за оказание государственных услуг некоммерческим организациям.</w:t>
            </w:r>
          </w:p>
          <w:p>
            <w:pPr>
              <w:spacing w:after="20"/>
              <w:ind w:left="20"/>
              <w:jc w:val="both"/>
            </w:pPr>
            <w:r>
              <w:rPr>
                <w:rFonts w:ascii="Times New Roman"/>
                <w:b w:val="false"/>
                <w:i w:val="false"/>
                <w:color w:val="000000"/>
                <w:sz w:val="20"/>
              </w:rPr>
              <w:t xml:space="preserve">
Сумма регистрационного сбора исчисляется по ставкам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настоящему Правилам основных требований к оказанию государственной услуги, установленным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 и уплачивается до представления соответствующих документов по месту регистрации объекта налогообложения.</w:t>
            </w:r>
          </w:p>
          <w:p>
            <w:pPr>
              <w:spacing w:after="20"/>
              <w:ind w:left="20"/>
              <w:jc w:val="both"/>
            </w:pPr>
            <w:r>
              <w:rPr>
                <w:rFonts w:ascii="Times New Roman"/>
                <w:b w:val="false"/>
                <w:i w:val="false"/>
                <w:color w:val="000000"/>
                <w:sz w:val="20"/>
              </w:rPr>
              <w:t xml:space="preserve">
В соответствии со </w:t>
            </w:r>
            <w:r>
              <w:rPr>
                <w:rFonts w:ascii="Times New Roman"/>
                <w:b w:val="false"/>
                <w:i w:val="false"/>
                <w:color w:val="000000"/>
                <w:sz w:val="20"/>
              </w:rPr>
              <w:t>статьей 10</w:t>
            </w:r>
            <w:r>
              <w:rPr>
                <w:rFonts w:ascii="Times New Roman"/>
                <w:b w:val="false"/>
                <w:i w:val="false"/>
                <w:color w:val="000000"/>
                <w:sz w:val="20"/>
              </w:rPr>
              <w:t xml:space="preserve"> Закона "О государственной регистрации юридических лиц и учетной регистрации филиалов и представительств" за оказание государственных услуг коммерческими организациями и их филиалами и представительствами в соответствии со </w:t>
            </w:r>
            <w:r>
              <w:rPr>
                <w:rFonts w:ascii="Times New Roman"/>
                <w:b w:val="false"/>
                <w:i w:val="false"/>
                <w:color w:val="000000"/>
                <w:sz w:val="20"/>
              </w:rPr>
              <w:t>статьей 10</w:t>
            </w:r>
            <w:r>
              <w:rPr>
                <w:rFonts w:ascii="Times New Roman"/>
                <w:b w:val="false"/>
                <w:i w:val="false"/>
                <w:color w:val="000000"/>
                <w:sz w:val="20"/>
              </w:rPr>
              <w:t xml:space="preserve"> Закона в соответствии с ценами на товары (работы, услуги) в сфере государственной регистрации юридических лиц соответствующий платеж взимается.</w:t>
            </w:r>
          </w:p>
          <w:p>
            <w:pPr>
              <w:spacing w:after="20"/>
              <w:ind w:left="20"/>
              <w:jc w:val="both"/>
            </w:pPr>
            <w:r>
              <w:rPr>
                <w:rFonts w:ascii="Times New Roman"/>
                <w:b w:val="false"/>
                <w:i w:val="false"/>
                <w:color w:val="000000"/>
                <w:sz w:val="20"/>
              </w:rPr>
              <w:t>
Государственная услуга оказывается платно юридическим лицам,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
В случае подачи электронного запроса на получение государственной услуги через портал, оплата осуществляется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Комитет и территориальные органы юстиции - с понедельника по пятницу включительно с 9.00 до 18.30 часов с перерывом на обед с 13.00 до 14.30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xml:space="preserve">
2.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w:t>
            </w:r>
          </w:p>
          <w:p>
            <w:pPr>
              <w:spacing w:after="20"/>
              <w:ind w:left="20"/>
              <w:jc w:val="both"/>
            </w:pPr>
            <w:r>
              <w:rPr>
                <w:rFonts w:ascii="Times New Roman"/>
                <w:b w:val="false"/>
                <w:i w:val="false"/>
                <w:color w:val="000000"/>
                <w:sz w:val="20"/>
              </w:rPr>
              <w:t>
Прием осуществляется в порядке "электронной" очереди по выбору услугополучателя,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xml:space="preserve">
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прием заявления и выдача результата оказания государственной услуги осуществляются со следующего рабочего дня в соответствии с </w:t>
            </w:r>
            <w:r>
              <w:rPr>
                <w:rFonts w:ascii="Times New Roman"/>
                <w:b w:val="false"/>
                <w:i w:val="false"/>
                <w:color w:val="000000"/>
                <w:sz w:val="20"/>
              </w:rPr>
              <w:t>Трудовым</w:t>
            </w:r>
            <w:r>
              <w:rPr>
                <w:rFonts w:ascii="Times New Roman"/>
                <w:b w:val="false"/>
                <w:i w:val="false"/>
                <w:color w:val="000000"/>
                <w:sz w:val="20"/>
              </w:rPr>
              <w:t xml:space="preserve"> кодексом).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Прекращения деятельности юридического лица по основанию ликвидации:</w:t>
            </w:r>
          </w:p>
          <w:p>
            <w:pPr>
              <w:spacing w:after="20"/>
              <w:ind w:left="20"/>
              <w:jc w:val="both"/>
            </w:pPr>
            <w:r>
              <w:rPr>
                <w:rFonts w:ascii="Times New Roman"/>
                <w:b w:val="false"/>
                <w:i w:val="false"/>
                <w:color w:val="000000"/>
                <w:sz w:val="20"/>
              </w:rPr>
              <w:t>
Государственную корпорацию:</w:t>
            </w:r>
          </w:p>
          <w:p>
            <w:pPr>
              <w:spacing w:after="20"/>
              <w:ind w:left="20"/>
              <w:jc w:val="both"/>
            </w:pPr>
            <w:r>
              <w:rPr>
                <w:rFonts w:ascii="Times New Roman"/>
                <w:b w:val="false"/>
                <w:i w:val="false"/>
                <w:color w:val="000000"/>
                <w:sz w:val="20"/>
              </w:rPr>
              <w:t xml:space="preserve">
1. заявление о регистрации прекращения деятельности юридического лица, филиала (представительства)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Услугодатели получают цифровые документы через абонентский номер сотовой связи пользователя, зарегистрированного на веб-портале "электронного правительства", при наличии согласия владельца представленного документа, посредством реализованной интеграции с сервиса цифровых документов путем присвоения одноразового пароля или посредством отправки короткого текстового сообщения в ответ на уведомление на веб-портале "электронного правительства".</w:t>
            </w:r>
          </w:p>
          <w:p>
            <w:pPr>
              <w:spacing w:after="20"/>
              <w:ind w:left="20"/>
              <w:jc w:val="both"/>
            </w:pPr>
            <w:r>
              <w:rPr>
                <w:rFonts w:ascii="Times New Roman"/>
                <w:b w:val="false"/>
                <w:i w:val="false"/>
                <w:color w:val="000000"/>
                <w:sz w:val="20"/>
              </w:rPr>
              <w:t>
Юридическое лицо с государственным участием представляет заявление с отметкой реестродержателя. Решение собственника имущества юридического лица или уполномоченного собственником органа либо органа юридического лица, уполномоченного учредительными документами, скрепленное печатью юридического лица. Если юридическим лицом является субъект частного предпринимательства, скрепление документов печатью не требуется.</w:t>
            </w:r>
          </w:p>
          <w:p>
            <w:pPr>
              <w:spacing w:after="20"/>
              <w:ind w:left="20"/>
              <w:jc w:val="both"/>
            </w:pPr>
            <w:r>
              <w:rPr>
                <w:rFonts w:ascii="Times New Roman"/>
                <w:b w:val="false"/>
                <w:i w:val="false"/>
                <w:color w:val="000000"/>
                <w:sz w:val="20"/>
              </w:rPr>
              <w:t>
2. решение собственника имущества юридического лица или уполномоченного собственником органа либо органа юридического лица, уполномоченного учредительными документами, скрепленное печатью юридического лица. Если юридическим лицом является субъект частного предпринимательства, скрепление документов печатью не требуется;</w:t>
            </w:r>
          </w:p>
          <w:p>
            <w:pPr>
              <w:spacing w:after="20"/>
              <w:ind w:left="20"/>
              <w:jc w:val="both"/>
            </w:pPr>
            <w:r>
              <w:rPr>
                <w:rFonts w:ascii="Times New Roman"/>
                <w:b w:val="false"/>
                <w:i w:val="false"/>
                <w:color w:val="000000"/>
                <w:sz w:val="20"/>
              </w:rPr>
              <w:t>
3. документ, подтверждающий публикацию информации о ликвидации юридического лица, порядке и сроках заявления требований кредиторами в периодических печатных изданиях, распространяемых на всей территории Республики Казахстан;</w:t>
            </w:r>
          </w:p>
          <w:p>
            <w:pPr>
              <w:spacing w:after="20"/>
              <w:ind w:left="20"/>
              <w:jc w:val="both"/>
            </w:pPr>
            <w:r>
              <w:rPr>
                <w:rFonts w:ascii="Times New Roman"/>
                <w:b w:val="false"/>
                <w:i w:val="false"/>
                <w:color w:val="000000"/>
                <w:sz w:val="20"/>
              </w:rPr>
              <w:t>
4. документ, подтверждающий уплату; некоммерческая организация, являющаяся юридическим лицом, за государственную регистрацию прекращения деятельности регистрационного сбора в бюджет;</w:t>
            </w:r>
          </w:p>
          <w:p>
            <w:pPr>
              <w:spacing w:after="20"/>
              <w:ind w:left="20"/>
              <w:jc w:val="both"/>
            </w:pPr>
            <w:r>
              <w:rPr>
                <w:rFonts w:ascii="Times New Roman"/>
                <w:b w:val="false"/>
                <w:i w:val="false"/>
                <w:color w:val="000000"/>
                <w:sz w:val="20"/>
              </w:rPr>
              <w:t>
5. документ, подтверждающий оплату государственной корпорации "Правительство для граждан" за государственную регистрацию прекращения деятельности юридического лица, являющегося коммерческой организацией, за исключением юридических лиц, являющихся субъектами малого и среднего предпринимательства.</w:t>
            </w:r>
          </w:p>
          <w:p>
            <w:pPr>
              <w:spacing w:after="20"/>
              <w:ind w:left="20"/>
              <w:jc w:val="both"/>
            </w:pPr>
            <w:r>
              <w:rPr>
                <w:rFonts w:ascii="Times New Roman"/>
                <w:b w:val="false"/>
                <w:i w:val="false"/>
                <w:color w:val="000000"/>
                <w:sz w:val="20"/>
              </w:rPr>
              <w:t>
Заявление о государственной регистрации ликвидации юридического лица представляется в регистрирующий орган по истечении двух месяцев со дня опубликования информации о ликвидации юридического лица.</w:t>
            </w:r>
          </w:p>
          <w:p>
            <w:pPr>
              <w:spacing w:after="20"/>
              <w:ind w:left="20"/>
              <w:jc w:val="both"/>
            </w:pPr>
            <w:r>
              <w:rPr>
                <w:rFonts w:ascii="Times New Roman"/>
                <w:b w:val="false"/>
                <w:i w:val="false"/>
                <w:color w:val="000000"/>
                <w:sz w:val="20"/>
              </w:rPr>
              <w:t>
Регистрации прекращения деятельности государственного предприятия, приватизированного как имущественный комплекс:</w:t>
            </w:r>
          </w:p>
          <w:p>
            <w:pPr>
              <w:spacing w:after="20"/>
              <w:ind w:left="20"/>
              <w:jc w:val="both"/>
            </w:pPr>
            <w:r>
              <w:rPr>
                <w:rFonts w:ascii="Times New Roman"/>
                <w:b w:val="false"/>
                <w:i w:val="false"/>
                <w:color w:val="000000"/>
                <w:sz w:val="20"/>
              </w:rPr>
              <w:t>
1. заявление о государственной регистрации по форме, установленной Министерством;</w:t>
            </w:r>
          </w:p>
          <w:p>
            <w:pPr>
              <w:spacing w:after="20"/>
              <w:ind w:left="20"/>
              <w:jc w:val="both"/>
            </w:pPr>
            <w:r>
              <w:rPr>
                <w:rFonts w:ascii="Times New Roman"/>
                <w:b w:val="false"/>
                <w:i w:val="false"/>
                <w:color w:val="000000"/>
                <w:sz w:val="20"/>
              </w:rPr>
              <w:t>
2. решение Правительства Республики Казахстан (местного исполнительного органа) о приватизации государственного предприятия как имущественного комплекса;</w:t>
            </w:r>
          </w:p>
          <w:p>
            <w:pPr>
              <w:spacing w:after="20"/>
              <w:ind w:left="20"/>
              <w:jc w:val="both"/>
            </w:pPr>
            <w:r>
              <w:rPr>
                <w:rFonts w:ascii="Times New Roman"/>
                <w:b w:val="false"/>
                <w:i w:val="false"/>
                <w:color w:val="000000"/>
                <w:sz w:val="20"/>
              </w:rPr>
              <w:t>
3. копию договора купли-продажи имущественного комплекса государственного предприятия;</w:t>
            </w:r>
          </w:p>
          <w:p>
            <w:pPr>
              <w:spacing w:after="20"/>
              <w:ind w:left="20"/>
              <w:jc w:val="both"/>
            </w:pPr>
            <w:r>
              <w:rPr>
                <w:rFonts w:ascii="Times New Roman"/>
                <w:b w:val="false"/>
                <w:i w:val="false"/>
                <w:color w:val="000000"/>
                <w:sz w:val="20"/>
              </w:rPr>
              <w:t>
4. копию передаточного акта государственного предприятия;</w:t>
            </w:r>
          </w:p>
          <w:p>
            <w:pPr>
              <w:spacing w:after="20"/>
              <w:ind w:left="20"/>
              <w:jc w:val="both"/>
            </w:pPr>
            <w:r>
              <w:rPr>
                <w:rFonts w:ascii="Times New Roman"/>
                <w:b w:val="false"/>
                <w:i w:val="false"/>
                <w:color w:val="000000"/>
                <w:sz w:val="20"/>
              </w:rPr>
              <w:t>
5. оплату за государственную регистрацию юридического лица или учетную регистрацию филиала (представительства).</w:t>
            </w:r>
          </w:p>
          <w:p>
            <w:pPr>
              <w:spacing w:after="20"/>
              <w:ind w:left="20"/>
              <w:jc w:val="both"/>
            </w:pPr>
            <w:r>
              <w:rPr>
                <w:rFonts w:ascii="Times New Roman"/>
                <w:b w:val="false"/>
                <w:i w:val="false"/>
                <w:color w:val="000000"/>
                <w:sz w:val="20"/>
              </w:rPr>
              <w:t>
Прекращение деятельности в принудительном порядке производится в судебном порядке по заявлению органа:</w:t>
            </w:r>
          </w:p>
          <w:p>
            <w:pPr>
              <w:spacing w:after="20"/>
              <w:ind w:left="20"/>
              <w:jc w:val="both"/>
            </w:pPr>
            <w:r>
              <w:rPr>
                <w:rFonts w:ascii="Times New Roman"/>
                <w:b w:val="false"/>
                <w:i w:val="false"/>
                <w:color w:val="000000"/>
                <w:sz w:val="20"/>
              </w:rPr>
              <w:t>
Государственная регистрация прекращения деятельности юридического лица, в отношении которого судом вынесено решение о принудительной ликвидации юридического лица, осуществляется на основании такого решения, вступившего в законную силу.</w:t>
            </w:r>
          </w:p>
          <w:p>
            <w:pPr>
              <w:spacing w:after="20"/>
              <w:ind w:left="20"/>
              <w:jc w:val="both"/>
            </w:pPr>
            <w:r>
              <w:rPr>
                <w:rFonts w:ascii="Times New Roman"/>
                <w:b w:val="false"/>
                <w:i w:val="false"/>
                <w:color w:val="000000"/>
                <w:sz w:val="20"/>
              </w:rPr>
              <w:t>
Для государственной регистрации прекращения деятельности государственного предприятия, приватизированного как имущественный комплекс, покупатель представляет следующие документы:</w:t>
            </w:r>
          </w:p>
          <w:p>
            <w:pPr>
              <w:spacing w:after="20"/>
              <w:ind w:left="20"/>
              <w:jc w:val="both"/>
            </w:pPr>
            <w:r>
              <w:rPr>
                <w:rFonts w:ascii="Times New Roman"/>
                <w:b w:val="false"/>
                <w:i w:val="false"/>
                <w:color w:val="000000"/>
                <w:sz w:val="20"/>
              </w:rPr>
              <w:t xml:space="preserve">
1. заявление о государственной регистрации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2. решение Правительства Республики Казахстан (местного исполнительного органа) о приватизации государственного предприятия как имущественного комплекса;</w:t>
            </w:r>
          </w:p>
          <w:p>
            <w:pPr>
              <w:spacing w:after="20"/>
              <w:ind w:left="20"/>
              <w:jc w:val="both"/>
            </w:pPr>
            <w:r>
              <w:rPr>
                <w:rFonts w:ascii="Times New Roman"/>
                <w:b w:val="false"/>
                <w:i w:val="false"/>
                <w:color w:val="000000"/>
                <w:sz w:val="20"/>
              </w:rPr>
              <w:t>
3. копия договора купли-продажи имущественного комплекса государственного предприятия;</w:t>
            </w:r>
          </w:p>
          <w:p>
            <w:pPr>
              <w:spacing w:after="20"/>
              <w:ind w:left="20"/>
              <w:jc w:val="both"/>
            </w:pPr>
            <w:r>
              <w:rPr>
                <w:rFonts w:ascii="Times New Roman"/>
                <w:b w:val="false"/>
                <w:i w:val="false"/>
                <w:color w:val="000000"/>
                <w:sz w:val="20"/>
              </w:rPr>
              <w:t>
4. копия передаточного акта государственного предприятия;</w:t>
            </w:r>
          </w:p>
          <w:p>
            <w:pPr>
              <w:spacing w:after="20"/>
              <w:ind w:left="20"/>
              <w:jc w:val="both"/>
            </w:pPr>
            <w:r>
              <w:rPr>
                <w:rFonts w:ascii="Times New Roman"/>
                <w:b w:val="false"/>
                <w:i w:val="false"/>
                <w:color w:val="000000"/>
                <w:sz w:val="20"/>
              </w:rPr>
              <w:t>
5. документ, подтверждающий оплату за государственную регистрацию юридического лица или учетную регистрацию филиала (представительства).</w:t>
            </w:r>
          </w:p>
          <w:p>
            <w:pPr>
              <w:spacing w:after="20"/>
              <w:ind w:left="20"/>
              <w:jc w:val="both"/>
            </w:pPr>
            <w:r>
              <w:rPr>
                <w:rFonts w:ascii="Times New Roman"/>
                <w:b w:val="false"/>
                <w:i w:val="false"/>
                <w:color w:val="000000"/>
                <w:sz w:val="20"/>
              </w:rPr>
              <w:t>
Регистрирующий орган после получения решения о ликвидации юридического лица проверяет соблюдение порядка ликвидации, установленного законодательными актами Республики Казахстан, вносит сведения о ликвидации юридического лица в Нацреестр.</w:t>
            </w:r>
          </w:p>
          <w:p>
            <w:pPr>
              <w:spacing w:after="20"/>
              <w:ind w:left="20"/>
              <w:jc w:val="both"/>
            </w:pPr>
            <w:r>
              <w:rPr>
                <w:rFonts w:ascii="Times New Roman"/>
                <w:b w:val="false"/>
                <w:i w:val="false"/>
                <w:color w:val="000000"/>
                <w:sz w:val="20"/>
              </w:rPr>
              <w:t xml:space="preserve">
Органы государственных доходов на основании сведений Нацреестра представляют сведения об отсутствии (наличии) задолженности по юридическому лицу, прекращающему деятельность, учет по которому ведется в органах государственных доходов, либо отказывают в предоставлении указанных сведений о задолженности в случае неисполнения таким юридическим лицом обязательств в порядке, установленном законодательством Республики Казахстан, Осуществляется в порядке, определенном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 (далее – Налоговый кодекс) и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таможенном регулировании в Республике Казахстан" (Таможенный кодекс). Если в процессе проверки не выявлено нарушений порядка ликвидации, регистрирующий орган регистрирует прекращение деятельности юридического лица в течение пяти рабочих дней, следующих за днем подачи заявления о государственной регистрации ликвидации юридического лица, с приложением необходимых документов. Государственная регистрация прекращения деятельности субъекта естественной монополии осуществляется регистрирующим органом с предварительного согласия уполномоченного органа, осуществляющего руководство в сферах естественных монополий.</w:t>
            </w:r>
          </w:p>
          <w:p>
            <w:pPr>
              <w:spacing w:after="20"/>
              <w:ind w:left="20"/>
              <w:jc w:val="both"/>
            </w:pPr>
            <w:r>
              <w:rPr>
                <w:rFonts w:ascii="Times New Roman"/>
                <w:b w:val="false"/>
                <w:i w:val="false"/>
                <w:color w:val="000000"/>
                <w:sz w:val="20"/>
              </w:rPr>
              <w:t xml:space="preserve">
При выявлении нарушений порядка ликвидации юридического лица, а также в случаях наличия у ликвидируемого юридического лица задолженности, учет которой ведется в органах государственных доходов, не снятых с учетной регистрации филиалов (представительств), либо отказа органов государственных доходов в предоставлении указанных сведений о задолженности, неисполнения таким юридическим лицом обязательств в порядке, установленном законодательством Республики Казахстан, а также в случаях филиалы (представительства), не снятые с учетной регистрации, учитываются в органах государственных доходов, В случаях, определенных </w:t>
            </w:r>
            <w:r>
              <w:rPr>
                <w:rFonts w:ascii="Times New Roman"/>
                <w:b w:val="false"/>
                <w:i w:val="false"/>
                <w:color w:val="000000"/>
                <w:sz w:val="20"/>
              </w:rPr>
              <w:t>Налоговым</w:t>
            </w:r>
            <w:r>
              <w:rPr>
                <w:rFonts w:ascii="Times New Roman"/>
                <w:b w:val="false"/>
                <w:i w:val="false"/>
                <w:color w:val="000000"/>
                <w:sz w:val="20"/>
              </w:rPr>
              <w:t xml:space="preserve"> и </w:t>
            </w:r>
            <w:r>
              <w:rPr>
                <w:rFonts w:ascii="Times New Roman"/>
                <w:b w:val="false"/>
                <w:i w:val="false"/>
                <w:color w:val="000000"/>
                <w:sz w:val="20"/>
              </w:rPr>
              <w:t>Таможенным</w:t>
            </w:r>
            <w:r>
              <w:rPr>
                <w:rFonts w:ascii="Times New Roman"/>
                <w:b w:val="false"/>
                <w:i w:val="false"/>
                <w:color w:val="000000"/>
                <w:sz w:val="20"/>
              </w:rPr>
              <w:t xml:space="preserve"> кодексом, регистрирующий орган выносит решение об отказе в государственной регистрации прекращения деятельности юридического лица.</w:t>
            </w:r>
          </w:p>
          <w:p>
            <w:pPr>
              <w:spacing w:after="20"/>
              <w:ind w:left="20"/>
              <w:jc w:val="both"/>
            </w:pPr>
            <w:r>
              <w:rPr>
                <w:rFonts w:ascii="Times New Roman"/>
                <w:b w:val="false"/>
                <w:i w:val="false"/>
                <w:color w:val="000000"/>
                <w:sz w:val="20"/>
              </w:rPr>
              <w:t>
Филиал (представительство) подлежит снятию с учетной регистрации на основании:</w:t>
            </w:r>
          </w:p>
          <w:p>
            <w:pPr>
              <w:spacing w:after="20"/>
              <w:ind w:left="20"/>
              <w:jc w:val="both"/>
            </w:pPr>
            <w:r>
              <w:rPr>
                <w:rFonts w:ascii="Times New Roman"/>
                <w:b w:val="false"/>
                <w:i w:val="false"/>
                <w:color w:val="000000"/>
                <w:sz w:val="20"/>
              </w:rPr>
              <w:t xml:space="preserve">
1.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2. положение о филиале (представительстве), за исключением акционерных обществ;</w:t>
            </w:r>
          </w:p>
          <w:p>
            <w:pPr>
              <w:spacing w:after="20"/>
              <w:ind w:left="20"/>
              <w:jc w:val="both"/>
            </w:pPr>
            <w:r>
              <w:rPr>
                <w:rFonts w:ascii="Times New Roman"/>
                <w:b w:val="false"/>
                <w:i w:val="false"/>
                <w:color w:val="000000"/>
                <w:sz w:val="20"/>
              </w:rPr>
              <w:t>
3. документ, подтверждающий уплату в бюджет регистрационного сбора за снятие с учетной регистрации филиала (представительства) юридического лица, являющегося некоммерческой организацией;</w:t>
            </w:r>
          </w:p>
          <w:p>
            <w:pPr>
              <w:spacing w:after="20"/>
              <w:ind w:left="20"/>
              <w:jc w:val="both"/>
            </w:pPr>
            <w:r>
              <w:rPr>
                <w:rFonts w:ascii="Times New Roman"/>
                <w:b w:val="false"/>
                <w:i w:val="false"/>
                <w:color w:val="000000"/>
                <w:sz w:val="20"/>
              </w:rPr>
              <w:t>
4. документ, подтверждающий оплату государственной корпорации "Правительство для граждан" за снятие с учетной регистрации филиала (представительства) юридического лица, являющегося коммерческой организацией.</w:t>
            </w:r>
          </w:p>
          <w:p>
            <w:pPr>
              <w:spacing w:after="20"/>
              <w:ind w:left="20"/>
              <w:jc w:val="both"/>
            </w:pPr>
            <w:r>
              <w:rPr>
                <w:rFonts w:ascii="Times New Roman"/>
                <w:b w:val="false"/>
                <w:i w:val="false"/>
                <w:color w:val="000000"/>
                <w:sz w:val="20"/>
              </w:rPr>
              <w:t xml:space="preserve">
Органы государственных доходов на основании сведений Нацреестра представляют сведения об отсутствии (наличии) задолженности по филиалу (представительству) иностранного юридического лица, прекращающего деятельность, по которому ведется учет в органах государственных доходов, либо филиал (представительство) иностранного юридического лица, прекращающего деятельность такого филиала (представительства) иностранного юридического лица, прекращающего деятельность отказывает в предоставлении указанных сведений о задолженности в случае неисполнения обязательств по, Осуществляется в порядке, определенном </w:t>
            </w:r>
            <w:r>
              <w:rPr>
                <w:rFonts w:ascii="Times New Roman"/>
                <w:b w:val="false"/>
                <w:i w:val="false"/>
                <w:color w:val="000000"/>
                <w:sz w:val="20"/>
              </w:rPr>
              <w:t>Налоговым</w:t>
            </w:r>
            <w:r>
              <w:rPr>
                <w:rFonts w:ascii="Times New Roman"/>
                <w:b w:val="false"/>
                <w:i w:val="false"/>
                <w:color w:val="000000"/>
                <w:sz w:val="20"/>
              </w:rPr>
              <w:t xml:space="preserve"> и </w:t>
            </w:r>
            <w:r>
              <w:rPr>
                <w:rFonts w:ascii="Times New Roman"/>
                <w:b w:val="false"/>
                <w:i w:val="false"/>
                <w:color w:val="000000"/>
                <w:sz w:val="20"/>
              </w:rPr>
              <w:t>Таможенным</w:t>
            </w:r>
            <w:r>
              <w:rPr>
                <w:rFonts w:ascii="Times New Roman"/>
                <w:b w:val="false"/>
                <w:i w:val="false"/>
                <w:color w:val="000000"/>
                <w:sz w:val="20"/>
              </w:rPr>
              <w:t xml:space="preserve"> кодексом.</w:t>
            </w:r>
          </w:p>
          <w:p>
            <w:pPr>
              <w:spacing w:after="20"/>
              <w:ind w:left="20"/>
              <w:jc w:val="both"/>
            </w:pPr>
            <w:r>
              <w:rPr>
                <w:rFonts w:ascii="Times New Roman"/>
                <w:b w:val="false"/>
                <w:i w:val="false"/>
                <w:color w:val="000000"/>
                <w:sz w:val="20"/>
              </w:rPr>
              <w:t>
Снятие с учетной регистрации филиала (представительства) юридического лица, вынесшего решение о признании должника банкротом и его ликвидации с возбуждением процедуры банкротства, осуществляется на основании вступившего в законную силу определения суда о завершении процедуры банкротства.</w:t>
            </w:r>
          </w:p>
          <w:p>
            <w:pPr>
              <w:spacing w:after="20"/>
              <w:ind w:left="20"/>
              <w:jc w:val="both"/>
            </w:pPr>
            <w:r>
              <w:rPr>
                <w:rFonts w:ascii="Times New Roman"/>
                <w:b w:val="false"/>
                <w:i w:val="false"/>
                <w:color w:val="000000"/>
                <w:sz w:val="20"/>
              </w:rPr>
              <w:t>
Снятие с учетной регистрации филиала (представительства) юридического лица, в отношении которого судом вынесено решение о принудительной ликвидации юридического лица, осуществляется на основании такого решения, вступившего в законную силу.</w:t>
            </w:r>
          </w:p>
          <w:p>
            <w:pPr>
              <w:spacing w:after="20"/>
              <w:ind w:left="20"/>
              <w:jc w:val="both"/>
            </w:pPr>
            <w:r>
              <w:rPr>
                <w:rFonts w:ascii="Times New Roman"/>
                <w:b w:val="false"/>
                <w:i w:val="false"/>
                <w:color w:val="000000"/>
                <w:sz w:val="20"/>
              </w:rPr>
              <w:t xml:space="preserve">
При выявлении нарушений установленного законами Республики Казахстан порядка прекращения деятельности филиала (представительства) юридического лица, а также при наличии задолженности, по которой ведется учет в органах государственных доходов, либо в случае неисполнения таким филиалом (представительством) иностранного юридического лица обязательств в порядке, установленном законодательством Республики Казахстан, в случае отказа органов государственных доходов в предоставлении указанных сведений о задолженности, Об отказе в снятии филиала (представительства) с учетной регистрации регистрирующим органом в порядке, определенном </w:t>
            </w:r>
            <w:r>
              <w:rPr>
                <w:rFonts w:ascii="Times New Roman"/>
                <w:b w:val="false"/>
                <w:i w:val="false"/>
                <w:color w:val="000000"/>
                <w:sz w:val="20"/>
              </w:rPr>
              <w:t>Налоговым</w:t>
            </w:r>
            <w:r>
              <w:rPr>
                <w:rFonts w:ascii="Times New Roman"/>
                <w:b w:val="false"/>
                <w:i w:val="false"/>
                <w:color w:val="000000"/>
                <w:sz w:val="20"/>
              </w:rPr>
              <w:t xml:space="preserve"> и </w:t>
            </w:r>
            <w:r>
              <w:rPr>
                <w:rFonts w:ascii="Times New Roman"/>
                <w:b w:val="false"/>
                <w:i w:val="false"/>
                <w:color w:val="000000"/>
                <w:sz w:val="20"/>
              </w:rPr>
              <w:t>Таможенным</w:t>
            </w:r>
            <w:r>
              <w:rPr>
                <w:rFonts w:ascii="Times New Roman"/>
                <w:b w:val="false"/>
                <w:i w:val="false"/>
                <w:color w:val="000000"/>
                <w:sz w:val="20"/>
              </w:rPr>
              <w:t xml:space="preserve"> кодексом, при выявлении в установленном законодательством Республики Казахстан порядке нарушений порядка прекращения деятельности филиала (представительства) юридического лица выносит решение.</w:t>
            </w:r>
          </w:p>
          <w:p>
            <w:pPr>
              <w:spacing w:after="20"/>
              <w:ind w:left="20"/>
              <w:jc w:val="both"/>
            </w:pPr>
            <w:r>
              <w:rPr>
                <w:rFonts w:ascii="Times New Roman"/>
                <w:b w:val="false"/>
                <w:i w:val="false"/>
                <w:color w:val="000000"/>
                <w:sz w:val="20"/>
              </w:rPr>
              <w:t>
Прекращения деятельности юридического лица по основанию ликвидации:</w:t>
            </w:r>
          </w:p>
          <w:p>
            <w:pPr>
              <w:spacing w:after="20"/>
              <w:ind w:left="20"/>
              <w:jc w:val="both"/>
            </w:pPr>
            <w:r>
              <w:rPr>
                <w:rFonts w:ascii="Times New Roman"/>
                <w:b w:val="false"/>
                <w:i w:val="false"/>
                <w:color w:val="000000"/>
                <w:sz w:val="20"/>
              </w:rPr>
              <w:t>
На портале:</w:t>
            </w:r>
          </w:p>
          <w:p>
            <w:pPr>
              <w:spacing w:after="20"/>
              <w:ind w:left="20"/>
              <w:jc w:val="both"/>
            </w:pPr>
            <w:r>
              <w:rPr>
                <w:rFonts w:ascii="Times New Roman"/>
                <w:b w:val="false"/>
                <w:i w:val="false"/>
                <w:color w:val="000000"/>
                <w:sz w:val="20"/>
              </w:rPr>
              <w:t>
Для государственной регистрации прекращения деятельности юридического лица по основанию ликвидации подается заявление о прекращении деятельности юридического лица, филиала или представительства путем заполнения в форме электронного документа и оплаты регистрационного сбора через платежный шлюз "электронного правительства" с приложением электронных копий документов, предусмотренных пунктом 9 настоящего Перечня основных требований к оказанию государственной услуги.</w:t>
            </w:r>
          </w:p>
          <w:p>
            <w:pPr>
              <w:spacing w:after="20"/>
              <w:ind w:left="20"/>
              <w:jc w:val="both"/>
            </w:pPr>
            <w:r>
              <w:rPr>
                <w:rFonts w:ascii="Times New Roman"/>
                <w:b w:val="false"/>
                <w:i w:val="false"/>
                <w:color w:val="000000"/>
                <w:sz w:val="20"/>
              </w:rPr>
              <w:t>
Сведения о документах, удостоверяющих личность услугополучателя, документа, подтверждающего оплату услугополучателем регистрационного сбора (в случае оплаты через ПШЭП), произведенных на территории Республики Казахстан услугодатель и работник Государственной корпорации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нарушение порядка ликвидации юридического лица (филиала или представительства, а также филиалов (представительств) ликвидируемого юридического лица, не снятых с учетной регистрации;</w:t>
            </w:r>
          </w:p>
          <w:p>
            <w:pPr>
              <w:spacing w:after="20"/>
              <w:ind w:left="20"/>
              <w:jc w:val="both"/>
            </w:pPr>
            <w:r>
              <w:rPr>
                <w:rFonts w:ascii="Times New Roman"/>
                <w:b w:val="false"/>
                <w:i w:val="false"/>
                <w:color w:val="000000"/>
                <w:sz w:val="20"/>
              </w:rPr>
              <w:t xml:space="preserve">
2. наличие налоговой задолженности, задолженности по обязательным пенсионным взносам и социальным отчислениям либо отказ органов государственных доходов в предоставлении указанных сведений о задолженности в случае неисполнения таким юридическим лицом (филиалом или представительством иностранного юридического лица) налогового обязательства в порядке, установленном </w:t>
            </w:r>
            <w:r>
              <w:rPr>
                <w:rFonts w:ascii="Times New Roman"/>
                <w:b w:val="false"/>
                <w:i w:val="false"/>
                <w:color w:val="000000"/>
                <w:sz w:val="20"/>
              </w:rPr>
              <w:t>Налоговым</w:t>
            </w:r>
            <w:r>
              <w:rPr>
                <w:rFonts w:ascii="Times New Roman"/>
                <w:b w:val="false"/>
                <w:i w:val="false"/>
                <w:color w:val="000000"/>
                <w:sz w:val="20"/>
              </w:rPr>
              <w:t xml:space="preserve"> кодексом.</w:t>
            </w:r>
          </w:p>
          <w:p>
            <w:pPr>
              <w:spacing w:after="20"/>
              <w:ind w:left="20"/>
              <w:jc w:val="both"/>
            </w:pPr>
            <w:r>
              <w:rPr>
                <w:rFonts w:ascii="Times New Roman"/>
                <w:b w:val="false"/>
                <w:i w:val="false"/>
                <w:color w:val="000000"/>
                <w:sz w:val="20"/>
              </w:rPr>
              <w:t>
3.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4. отрицательный ответ уполномоченного государственного органа на запрос о согласовании, требуемый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
5. если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p>
            <w:pPr>
              <w:spacing w:after="20"/>
              <w:ind w:left="20"/>
              <w:jc w:val="both"/>
            </w:pPr>
            <w:r>
              <w:rPr>
                <w:rFonts w:ascii="Times New Roman"/>
                <w:b w:val="false"/>
                <w:i w:val="false"/>
                <w:color w:val="000000"/>
                <w:sz w:val="20"/>
              </w:rPr>
              <w:t>
6. если в отношении услугополучателя имеется вступившее в законную силу решение суда, на основании которого услугополучатель лишен специального права в связи с получением государственной услуги;</w:t>
            </w:r>
          </w:p>
          <w:p>
            <w:pPr>
              <w:spacing w:after="20"/>
              <w:ind w:left="20"/>
              <w:jc w:val="both"/>
            </w:pPr>
            <w:r>
              <w:rPr>
                <w:rFonts w:ascii="Times New Roman"/>
                <w:b w:val="false"/>
                <w:i w:val="false"/>
                <w:color w:val="000000"/>
                <w:sz w:val="20"/>
              </w:rPr>
              <w:t xml:space="preserve">
7.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возможность полного или частичного утраты способности к самообслуживанию, самостоятельному передвижению, ориентации,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веб-портал "электронного правительства" при наличии ЭЦП.</w:t>
            </w:r>
          </w:p>
          <w:p>
            <w:pPr>
              <w:spacing w:after="20"/>
              <w:ind w:left="20"/>
              <w:jc w:val="both"/>
            </w:pPr>
            <w:r>
              <w:rPr>
                <w:rFonts w:ascii="Times New Roman"/>
                <w:b w:val="false"/>
                <w:i w:val="false"/>
                <w:color w:val="000000"/>
                <w:sz w:val="20"/>
              </w:rPr>
              <w:t>
Сервис цифровых документов доступен для авторизованных пользователей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нужный документ.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прекращения деятельности</w:t>
            </w:r>
            <w:r>
              <w:br/>
            </w:r>
            <w:r>
              <w:rPr>
                <w:rFonts w:ascii="Times New Roman"/>
                <w:b w:val="false"/>
                <w:i w:val="false"/>
                <w:color w:val="000000"/>
                <w:sz w:val="20"/>
              </w:rPr>
              <w:t>юридического лица, снятие</w:t>
            </w:r>
            <w:r>
              <w:br/>
            </w:r>
            <w:r>
              <w:rPr>
                <w:rFonts w:ascii="Times New Roman"/>
                <w:b w:val="false"/>
                <w:i w:val="false"/>
                <w:color w:val="000000"/>
                <w:sz w:val="20"/>
              </w:rPr>
              <w:t>с учетной регистрации филиала</w:t>
            </w:r>
            <w:r>
              <w:br/>
            </w:r>
            <w:r>
              <w:rPr>
                <w:rFonts w:ascii="Times New Roman"/>
                <w:b w:val="false"/>
                <w:i w:val="false"/>
                <w:color w:val="000000"/>
                <w:sz w:val="20"/>
              </w:rPr>
              <w:t>и представительства"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45" w:id="359"/>
    <w:p>
      <w:pPr>
        <w:spacing w:after="0"/>
        <w:ind w:left="0"/>
        <w:jc w:val="left"/>
      </w:pPr>
      <w:r>
        <w:rPr>
          <w:rFonts w:ascii="Times New Roman"/>
          <w:b/>
          <w:i w:val="false"/>
          <w:color w:val="000000"/>
        </w:rPr>
        <w:t xml:space="preserve">                    (Фамилия, имя, при наличии отчество</w:t>
      </w:r>
      <w:r>
        <w:br/>
      </w:r>
      <w:r>
        <w:rPr>
          <w:rFonts w:ascii="Times New Roman"/>
          <w:b/>
          <w:i w:val="false"/>
          <w:color w:val="000000"/>
        </w:rPr>
        <w:t xml:space="preserve">                   (далее - Ф.И.О. (при его наличии)),</w:t>
      </w:r>
      <w:r>
        <w:br/>
      </w:r>
      <w:r>
        <w:rPr>
          <w:rFonts w:ascii="Times New Roman"/>
          <w:b/>
          <w:i w:val="false"/>
          <w:color w:val="000000"/>
        </w:rPr>
        <w:t xml:space="preserve">                   либо наименование организации</w:t>
      </w:r>
      <w:r>
        <w:br/>
      </w:r>
      <w:r>
        <w:rPr>
          <w:rFonts w:ascii="Times New Roman"/>
          <w:b/>
          <w:i w:val="false"/>
          <w:color w:val="000000"/>
        </w:rPr>
        <w:t xml:space="preserve">                         услугополучателя)</w:t>
      </w:r>
      <w:r>
        <w:br/>
      </w:r>
      <w:r>
        <w:rPr>
          <w:rFonts w:ascii="Times New Roman"/>
          <w:b/>
          <w:i w:val="false"/>
          <w:color w:val="000000"/>
        </w:rPr>
        <w:t xml:space="preserve">                   _________________________________</w:t>
      </w:r>
      <w:r>
        <w:br/>
      </w:r>
      <w:r>
        <w:rPr>
          <w:rFonts w:ascii="Times New Roman"/>
          <w:b/>
          <w:i w:val="false"/>
          <w:color w:val="000000"/>
        </w:rPr>
        <w:t xml:space="preserve">                    (адрес услугополучателя)</w:t>
      </w:r>
    </w:p>
    <w:bookmarkEnd w:id="359"/>
    <w:bookmarkStart w:name="z2146" w:id="360"/>
    <w:p>
      <w:pPr>
        <w:spacing w:after="0"/>
        <w:ind w:left="0"/>
        <w:jc w:val="left"/>
      </w:pPr>
      <w:r>
        <w:rPr>
          <w:rFonts w:ascii="Times New Roman"/>
          <w:b/>
          <w:i w:val="false"/>
          <w:color w:val="000000"/>
        </w:rPr>
        <w:t xml:space="preserve">                    Расписка об отказе в приеме документов</w:t>
      </w:r>
    </w:p>
    <w:bookmarkEnd w:id="360"/>
    <w:p>
      <w:pPr>
        <w:spacing w:after="0"/>
        <w:ind w:left="0"/>
        <w:jc w:val="both"/>
      </w:pPr>
      <w:bookmarkStart w:name="z2147" w:id="361"/>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о госуслугах, отдел №__ филиала</w:t>
      </w:r>
    </w:p>
    <w:bookmarkEnd w:id="361"/>
    <w:p>
      <w:pPr>
        <w:spacing w:after="0"/>
        <w:ind w:left="0"/>
        <w:jc w:val="both"/>
      </w:pPr>
      <w:r>
        <w:rPr>
          <w:rFonts w:ascii="Times New Roman"/>
          <w:b w:val="false"/>
          <w:i w:val="false"/>
          <w:color w:val="000000"/>
          <w:sz w:val="28"/>
        </w:rPr>
        <w:t>Государственной корпорации (указать адрес) отказывает в приеме документов на оказание</w:t>
      </w:r>
    </w:p>
    <w:p>
      <w:pPr>
        <w:spacing w:after="0"/>
        <w:ind w:left="0"/>
        <w:jc w:val="both"/>
      </w:pPr>
      <w:r>
        <w:rPr>
          <w:rFonts w:ascii="Times New Roman"/>
          <w:b w:val="false"/>
          <w:i w:val="false"/>
          <w:color w:val="000000"/>
          <w:sz w:val="28"/>
        </w:rPr>
        <w:t>государственной услуги (указать наименование государственной услуги в соответствии с</w:t>
      </w:r>
    </w:p>
    <w:p>
      <w:pPr>
        <w:spacing w:after="0"/>
        <w:ind w:left="0"/>
        <w:jc w:val="both"/>
      </w:pPr>
      <w:r>
        <w:rPr>
          <w:rFonts w:ascii="Times New Roman"/>
          <w:b w:val="false"/>
          <w:i w:val="false"/>
          <w:color w:val="000000"/>
          <w:sz w:val="28"/>
        </w:rPr>
        <w:t>перечнем основных требований к оказанию государственной услуги) ввиду представления</w:t>
      </w:r>
    </w:p>
    <w:p>
      <w:pPr>
        <w:spacing w:after="0"/>
        <w:ind w:left="0"/>
        <w:jc w:val="both"/>
      </w:pPr>
      <w:r>
        <w:rPr>
          <w:rFonts w:ascii="Times New Roman"/>
          <w:b w:val="false"/>
          <w:i w:val="false"/>
          <w:color w:val="000000"/>
          <w:sz w:val="28"/>
        </w:rPr>
        <w:t>Вами неполного пакета документов согласно перечню, предусмотренному перечнем</w:t>
      </w:r>
    </w:p>
    <w:p>
      <w:pPr>
        <w:spacing w:after="0"/>
        <w:ind w:left="0"/>
        <w:jc w:val="both"/>
      </w:pPr>
      <w:r>
        <w:rPr>
          <w:rFonts w:ascii="Times New Roman"/>
          <w:b w:val="false"/>
          <w:i w:val="false"/>
          <w:color w:val="000000"/>
          <w:sz w:val="28"/>
        </w:rPr>
        <w:t>основных требований к оказанию государственной услуги, а именно:</w:t>
      </w:r>
    </w:p>
    <w:p>
      <w:pPr>
        <w:spacing w:after="0"/>
        <w:ind w:left="0"/>
        <w:jc w:val="both"/>
      </w:pPr>
      <w:r>
        <w:rPr>
          <w:rFonts w:ascii="Times New Roman"/>
          <w:b w:val="false"/>
          <w:i w:val="false"/>
          <w:color w:val="000000"/>
          <w:sz w:val="28"/>
        </w:rPr>
        <w:t xml:space="preserve">       Наименование отсутствующих документов:</w:t>
      </w:r>
    </w:p>
    <w:p>
      <w:pPr>
        <w:spacing w:after="0"/>
        <w:ind w:left="0"/>
        <w:jc w:val="both"/>
      </w:pPr>
      <w:r>
        <w:rPr>
          <w:rFonts w:ascii="Times New Roman"/>
          <w:b w:val="false"/>
          <w:i w:val="false"/>
          <w:color w:val="000000"/>
          <w:sz w:val="28"/>
        </w:rPr>
        <w:t>1)________________________________________;</w:t>
      </w:r>
    </w:p>
    <w:p>
      <w:pPr>
        <w:spacing w:after="0"/>
        <w:ind w:left="0"/>
        <w:jc w:val="both"/>
      </w:pPr>
      <w:r>
        <w:rPr>
          <w:rFonts w:ascii="Times New Roman"/>
          <w:b w:val="false"/>
          <w:i w:val="false"/>
          <w:color w:val="000000"/>
          <w:sz w:val="28"/>
        </w:rPr>
        <w:t>2)________________________________________;</w:t>
      </w:r>
    </w:p>
    <w:p>
      <w:pPr>
        <w:spacing w:after="0"/>
        <w:ind w:left="0"/>
        <w:jc w:val="both"/>
      </w:pPr>
      <w:r>
        <w:rPr>
          <w:rFonts w:ascii="Times New Roman"/>
          <w:b w:val="false"/>
          <w:i w:val="false"/>
          <w:color w:val="000000"/>
          <w:sz w:val="28"/>
        </w:rPr>
        <w:t>3)________________________________________;</w:t>
      </w:r>
    </w:p>
    <w:p>
      <w:pPr>
        <w:spacing w:after="0"/>
        <w:ind w:left="0"/>
        <w:jc w:val="both"/>
      </w:pPr>
      <w:r>
        <w:rPr>
          <w:rFonts w:ascii="Times New Roman"/>
          <w:b w:val="false"/>
          <w:i w:val="false"/>
          <w:color w:val="000000"/>
          <w:sz w:val="28"/>
        </w:rPr>
        <w:t xml:space="preserve">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Ф.И.О. (при его наличии) (работника Государственной корпорации) (подпись)</w:t>
      </w:r>
    </w:p>
    <w:p>
      <w:pPr>
        <w:spacing w:after="0"/>
        <w:ind w:left="0"/>
        <w:jc w:val="both"/>
      </w:pPr>
      <w:r>
        <w:rPr>
          <w:rFonts w:ascii="Times New Roman"/>
          <w:b w:val="false"/>
          <w:i w:val="false"/>
          <w:color w:val="000000"/>
          <w:sz w:val="28"/>
        </w:rPr>
        <w:t xml:space="preserve">Исполнитель: Ф.И.О.(при его наличии)_____________ </w:t>
      </w:r>
    </w:p>
    <w:p>
      <w:pPr>
        <w:spacing w:after="0"/>
        <w:ind w:left="0"/>
        <w:jc w:val="both"/>
      </w:pPr>
      <w:r>
        <w:rPr>
          <w:rFonts w:ascii="Times New Roman"/>
          <w:b w:val="false"/>
          <w:i w:val="false"/>
          <w:color w:val="000000"/>
          <w:sz w:val="28"/>
        </w:rPr>
        <w:t xml:space="preserve">Телефон __________ </w:t>
      </w:r>
    </w:p>
    <w:p>
      <w:pPr>
        <w:spacing w:after="0"/>
        <w:ind w:left="0"/>
        <w:jc w:val="both"/>
      </w:pPr>
      <w:r>
        <w:rPr>
          <w:rFonts w:ascii="Times New Roman"/>
          <w:b w:val="false"/>
          <w:i w:val="false"/>
          <w:color w:val="000000"/>
          <w:sz w:val="28"/>
        </w:rPr>
        <w:t xml:space="preserve">Получил: Ф.И.О. (при его наличии) /____/ подпись услугополучателя </w:t>
      </w:r>
    </w:p>
    <w:p>
      <w:pPr>
        <w:spacing w:after="0"/>
        <w:ind w:left="0"/>
        <w:jc w:val="both"/>
      </w:pPr>
      <w:r>
        <w:rPr>
          <w:rFonts w:ascii="Times New Roman"/>
          <w:b w:val="false"/>
          <w:i w:val="false"/>
          <w:color w:val="000000"/>
          <w:sz w:val="28"/>
        </w:rPr>
        <w:t>"___"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прекращения деятельности</w:t>
            </w:r>
            <w:r>
              <w:br/>
            </w:r>
            <w:r>
              <w:rPr>
                <w:rFonts w:ascii="Times New Roman"/>
                <w:b w:val="false"/>
                <w:i w:val="false"/>
                <w:color w:val="000000"/>
                <w:sz w:val="20"/>
              </w:rPr>
              <w:t>юридического лица, снятие</w:t>
            </w:r>
            <w:r>
              <w:br/>
            </w:r>
            <w:r>
              <w:rPr>
                <w:rFonts w:ascii="Times New Roman"/>
                <w:b w:val="false"/>
                <w:i w:val="false"/>
                <w:color w:val="000000"/>
                <w:sz w:val="20"/>
              </w:rPr>
              <w:t>с учетной регистрации филиала</w:t>
            </w:r>
            <w:r>
              <w:br/>
            </w:r>
            <w:r>
              <w:rPr>
                <w:rFonts w:ascii="Times New Roman"/>
                <w:b w:val="false"/>
                <w:i w:val="false"/>
                <w:color w:val="000000"/>
                <w:sz w:val="20"/>
              </w:rPr>
              <w:t>и представительства"</w:t>
            </w:r>
          </w:p>
        </w:tc>
      </w:tr>
    </w:tbl>
    <w:bookmarkStart w:name="z2149" w:id="362"/>
    <w:p>
      <w:pPr>
        <w:spacing w:after="0"/>
        <w:ind w:left="0"/>
        <w:jc w:val="both"/>
      </w:pPr>
      <w:r>
        <w:rPr>
          <w:rFonts w:ascii="Times New Roman"/>
          <w:b w:val="false"/>
          <w:i w:val="false"/>
          <w:color w:val="000000"/>
          <w:sz w:val="28"/>
        </w:rPr>
        <w:t>
      Ставки сборов исчисляются исходя из размера месячного расчетного показателя, установленного на соответствующий финансовый год законом о республиканском бюджете (далее - МРП), и составляют:</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регистрационных 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(МРП)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(перерегистрацию), государственную регистрацию прекращения деятельности юридических лиц (в том числе при реорганизации в случаях, предусмотренных законодательством Республики Казахстан), учетную регистрацию (перерегистрацию), снятие с учетной регистрации их филиалов и представительств, за исключением коммерческих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их филиалов и представительств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политических партий, их филиалов и представительств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учреждений, финансируемых из средств бюджета, казенных предприятий, кооперативов собственников помещений (квартир) и объединений собственников имущества многоквартирного жилого дома, учетную регистрацию (перерегистрацию), снятие с учетной регистрации их филиалов и представительств: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регистрацию прекращения деятельности, учетную регистрацию, снятие с учетной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перерегистрацию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детских и молодежных общественных объединений, а также общественных объединений лиц с инвалидностью, учетную регистрацию (перерегистрацию), снятие с учетной регистрации их филиалов и представительств, филиалов республиканских и региональных национально-культурных общественных объединений: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регистрацию (в том числе при реорганизации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снятие с учетной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юстиции Республики Казахстан</w:t>
            </w:r>
            <w:r>
              <w:br/>
            </w:r>
            <w:r>
              <w:rPr>
                <w:rFonts w:ascii="Times New Roman"/>
                <w:b w:val="false"/>
                <w:i w:val="false"/>
                <w:color w:val="000000"/>
                <w:sz w:val="20"/>
              </w:rPr>
              <w:t>от 29 мая 2020 года № 66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 утверждении правил оказания</w:t>
            </w:r>
            <w:r>
              <w:br/>
            </w:r>
            <w:r>
              <w:rPr>
                <w:rFonts w:ascii="Times New Roman"/>
                <w:b w:val="false"/>
                <w:i w:val="false"/>
                <w:color w:val="000000"/>
                <w:sz w:val="20"/>
              </w:rPr>
              <w:t>государственных услуг в сфере</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юридических лиц и учетной</w:t>
            </w:r>
            <w:r>
              <w:br/>
            </w:r>
            <w:r>
              <w:rPr>
                <w:rFonts w:ascii="Times New Roman"/>
                <w:b w:val="false"/>
                <w:i w:val="false"/>
                <w:color w:val="000000"/>
                <w:sz w:val="20"/>
              </w:rPr>
              <w:t>регистрации филиалов</w:t>
            </w:r>
            <w:r>
              <w:br/>
            </w:r>
            <w:r>
              <w:rPr>
                <w:rFonts w:ascii="Times New Roman"/>
                <w:b w:val="false"/>
                <w:i w:val="false"/>
                <w:color w:val="000000"/>
                <w:sz w:val="20"/>
              </w:rPr>
              <w:t>и представительств"</w:t>
            </w:r>
          </w:p>
        </w:tc>
      </w:tr>
    </w:tbl>
    <w:bookmarkStart w:name="z643" w:id="363"/>
    <w:p>
      <w:pPr>
        <w:spacing w:after="0"/>
        <w:ind w:left="0"/>
        <w:jc w:val="left"/>
      </w:pPr>
      <w:r>
        <w:rPr>
          <w:rFonts w:ascii="Times New Roman"/>
          <w:b/>
          <w:i w:val="false"/>
          <w:color w:val="000000"/>
        </w:rPr>
        <w:t xml:space="preserve"> Правила оказания государственной услуги "Выдача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w:t>
      </w:r>
    </w:p>
    <w:bookmarkEnd w:id="363"/>
    <w:p>
      <w:pPr>
        <w:spacing w:after="0"/>
        <w:ind w:left="0"/>
        <w:jc w:val="both"/>
      </w:pPr>
      <w:r>
        <w:rPr>
          <w:rFonts w:ascii="Times New Roman"/>
          <w:b w:val="false"/>
          <w:i w:val="false"/>
          <w:color w:val="ff0000"/>
          <w:sz w:val="28"/>
        </w:rPr>
        <w:t xml:space="preserve">
      Сноска. Правила – в редакции приказа Министра юстиции РК от 30.09.2022 </w:t>
      </w:r>
      <w:r>
        <w:rPr>
          <w:rFonts w:ascii="Times New Roman"/>
          <w:b w:val="false"/>
          <w:i w:val="false"/>
          <w:color w:val="ff0000"/>
          <w:sz w:val="28"/>
        </w:rPr>
        <w:t>№ 821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97" w:id="364"/>
    <w:p>
      <w:pPr>
        <w:spacing w:after="0"/>
        <w:ind w:left="0"/>
        <w:jc w:val="left"/>
      </w:pPr>
      <w:r>
        <w:rPr>
          <w:rFonts w:ascii="Times New Roman"/>
          <w:b/>
          <w:i w:val="false"/>
          <w:color w:val="000000"/>
        </w:rPr>
        <w:t xml:space="preserve"> Глава 1. Общие положения</w:t>
      </w:r>
    </w:p>
    <w:bookmarkEnd w:id="364"/>
    <w:bookmarkStart w:name="z2198" w:id="365"/>
    <w:p>
      <w:pPr>
        <w:spacing w:after="0"/>
        <w:ind w:left="0"/>
        <w:jc w:val="both"/>
      </w:pPr>
      <w:r>
        <w:rPr>
          <w:rFonts w:ascii="Times New Roman"/>
          <w:b w:val="false"/>
          <w:i w:val="false"/>
          <w:color w:val="000000"/>
          <w:sz w:val="28"/>
        </w:rPr>
        <w:t xml:space="preserve">
      1. Правила оказания государственной услуги "Выдача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госуслугах и определяет порядок оказания государственной услуги "Выдача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 (далее-государственная услуга).</w:t>
      </w:r>
    </w:p>
    <w:bookmarkEnd w:id="365"/>
    <w:bookmarkStart w:name="z2199" w:id="366"/>
    <w:p>
      <w:pPr>
        <w:spacing w:after="0"/>
        <w:ind w:left="0"/>
        <w:jc w:val="both"/>
      </w:pPr>
      <w:r>
        <w:rPr>
          <w:rFonts w:ascii="Times New Roman"/>
          <w:b w:val="false"/>
          <w:i w:val="false"/>
          <w:color w:val="000000"/>
          <w:sz w:val="28"/>
        </w:rPr>
        <w:t>
      2. Государственная услуга оказывается Комитетом регистрационной службы и организации юридических услуг Министерства юстиции Республики Казахстан (далее – Комитет), территориальными органами юстиции и Государственной корпорацией "Правительство для граждан" (далее – Государственная корпорация) в отношении юридических лиц, филиалов и представительств, являющихся некоммерческими организациями и в отношении юридических лиц, филиалов и представительств, являющихся коммерческими организациями (далее – услугодатель).</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юстиции РК от 16.01.2025 </w:t>
      </w:r>
      <w:r>
        <w:rPr>
          <w:rFonts w:ascii="Times New Roman"/>
          <w:b w:val="false"/>
          <w:i w:val="false"/>
          <w:color w:val="000000"/>
          <w:sz w:val="28"/>
        </w:rPr>
        <w:t>№ 34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200" w:id="367"/>
    <w:p>
      <w:pPr>
        <w:spacing w:after="0"/>
        <w:ind w:left="0"/>
        <w:jc w:val="both"/>
      </w:pPr>
      <w:r>
        <w:rPr>
          <w:rFonts w:ascii="Times New Roman"/>
          <w:b w:val="false"/>
          <w:i w:val="false"/>
          <w:color w:val="000000"/>
          <w:sz w:val="28"/>
        </w:rPr>
        <w:t>
      3. Выдача дубликата устава (положения) общественных и религиозных объединений с республиканским и региональным статусами, в том числе политических партий, Республиканской нотариальной палаты, Республиканской коллегии адвокатов, Республиканской палаты частных судебных исполнителей, Национальной палаты предпринимателей Республики Казахстан, Палаты судебных экспертов Республики Казахстан, Арбитражной палаты Казахстана, Республиканской коллегии юридических консультантов филиалов и представительств иностранных и международных некоммерческих неправительственных объединений, производит Комитет.</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юстиции РК от 16.01.2025 </w:t>
      </w:r>
      <w:r>
        <w:rPr>
          <w:rFonts w:ascii="Times New Roman"/>
          <w:b w:val="false"/>
          <w:i w:val="false"/>
          <w:color w:val="000000"/>
          <w:sz w:val="28"/>
        </w:rPr>
        <w:t>№ 34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201" w:id="368"/>
    <w:p>
      <w:pPr>
        <w:spacing w:after="0"/>
        <w:ind w:left="0"/>
        <w:jc w:val="both"/>
      </w:pPr>
      <w:r>
        <w:rPr>
          <w:rFonts w:ascii="Times New Roman"/>
          <w:b w:val="false"/>
          <w:i w:val="false"/>
          <w:color w:val="000000"/>
          <w:sz w:val="28"/>
        </w:rPr>
        <w:t>
      4. Выдача дубликата устава (положения) созданных, реорганизованных юридических лиц, и учетную регистрацию филиалов и представительств, общественных и религиозных объединений с местным статусом, фондов и объединений юридических лиц, учетная регистрация филиалов и представительств общественных и религиозных объединений, осуществляется территориальными органами юстиции.</w:t>
      </w:r>
    </w:p>
    <w:bookmarkEnd w:id="368"/>
    <w:bookmarkStart w:name="z2202" w:id="369"/>
    <w:p>
      <w:pPr>
        <w:spacing w:after="0"/>
        <w:ind w:left="0"/>
        <w:jc w:val="both"/>
      </w:pPr>
      <w:r>
        <w:rPr>
          <w:rFonts w:ascii="Times New Roman"/>
          <w:b w:val="false"/>
          <w:i w:val="false"/>
          <w:color w:val="000000"/>
          <w:sz w:val="28"/>
        </w:rPr>
        <w:t>
      5. Выдача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 относящихся к коммерческим организациям осуществляет Государственная корпорация.</w:t>
      </w:r>
    </w:p>
    <w:bookmarkEnd w:id="369"/>
    <w:bookmarkStart w:name="z2203" w:id="370"/>
    <w:p>
      <w:pPr>
        <w:spacing w:after="0"/>
        <w:ind w:left="0"/>
        <w:jc w:val="left"/>
      </w:pPr>
      <w:r>
        <w:rPr>
          <w:rFonts w:ascii="Times New Roman"/>
          <w:b/>
          <w:i w:val="false"/>
          <w:color w:val="000000"/>
        </w:rPr>
        <w:t xml:space="preserve"> Глава 2. Порядок оказания государственной услуги</w:t>
      </w:r>
    </w:p>
    <w:bookmarkEnd w:id="370"/>
    <w:bookmarkStart w:name="z2204" w:id="371"/>
    <w:p>
      <w:pPr>
        <w:spacing w:after="0"/>
        <w:ind w:left="0"/>
        <w:jc w:val="both"/>
      </w:pPr>
      <w:r>
        <w:rPr>
          <w:rFonts w:ascii="Times New Roman"/>
          <w:b w:val="false"/>
          <w:i w:val="false"/>
          <w:color w:val="000000"/>
          <w:sz w:val="28"/>
        </w:rPr>
        <w:t xml:space="preserve">
      6. Для получения государственной услуги юридические лица (далее - услугополучатель) подают заявление в электронном формате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(далее-заявление) и пакет документов по перечню, предусмотренному в перечне основных требований к оказанию государственной услуги "Выдача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(далее-Перечень) через веб-портал "электронного правительства": www.egov.kz (далее – портал).</w:t>
      </w:r>
    </w:p>
    <w:bookmarkEnd w:id="371"/>
    <w:bookmarkStart w:name="z2205" w:id="372"/>
    <w:p>
      <w:pPr>
        <w:spacing w:after="0"/>
        <w:ind w:left="0"/>
        <w:jc w:val="both"/>
      </w:pPr>
      <w:r>
        <w:rPr>
          <w:rFonts w:ascii="Times New Roman"/>
          <w:b w:val="false"/>
          <w:i w:val="false"/>
          <w:color w:val="000000"/>
          <w:sz w:val="28"/>
        </w:rPr>
        <w:t>
      7.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w:t>
      </w:r>
    </w:p>
    <w:bookmarkEnd w:id="372"/>
    <w:bookmarkStart w:name="z2206" w:id="373"/>
    <w:p>
      <w:pPr>
        <w:spacing w:after="0"/>
        <w:ind w:left="0"/>
        <w:jc w:val="both"/>
      </w:pPr>
      <w:r>
        <w:rPr>
          <w:rFonts w:ascii="Times New Roman"/>
          <w:b w:val="false"/>
          <w:i w:val="false"/>
          <w:color w:val="000000"/>
          <w:sz w:val="28"/>
        </w:rPr>
        <w:t>
      8. При подаче услугополучателем всех необходимых документов в "личном кабинете" услугополучателя отображается статус о принятии запроса для оказания государственной услуги, с указанием даты и времени получения результата оказания государственной услуги.</w:t>
      </w:r>
    </w:p>
    <w:bookmarkEnd w:id="373"/>
    <w:bookmarkStart w:name="z2207" w:id="374"/>
    <w:p>
      <w:pPr>
        <w:spacing w:after="0"/>
        <w:ind w:left="0"/>
        <w:jc w:val="both"/>
      </w:pPr>
      <w:r>
        <w:rPr>
          <w:rFonts w:ascii="Times New Roman"/>
          <w:b w:val="false"/>
          <w:i w:val="false"/>
          <w:color w:val="000000"/>
          <w:sz w:val="28"/>
        </w:rPr>
        <w:t>
      9. При поступлении электронного заявления на оказание государственной услуги согласно пунктам 3, 4 и 5 настоящих Правил руководитель управления (отдела) регистрации юридических лиц в течение 20 минут определяет исполнителя и направляет на исполнение.</w:t>
      </w:r>
    </w:p>
    <w:bookmarkEnd w:id="374"/>
    <w:bookmarkStart w:name="z2208" w:id="375"/>
    <w:p>
      <w:pPr>
        <w:spacing w:after="0"/>
        <w:ind w:left="0"/>
        <w:jc w:val="both"/>
      </w:pPr>
      <w:r>
        <w:rPr>
          <w:rFonts w:ascii="Times New Roman"/>
          <w:b w:val="false"/>
          <w:i w:val="false"/>
          <w:color w:val="000000"/>
          <w:sz w:val="28"/>
        </w:rPr>
        <w:t>
      Исполнитель: проверяет полноту пакета представленных документов на соответствие действующему законодательству Республики Казахстан; подготавливает дубликат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w:t>
      </w:r>
    </w:p>
    <w:bookmarkEnd w:id="375"/>
    <w:bookmarkStart w:name="z2209" w:id="376"/>
    <w:p>
      <w:pPr>
        <w:spacing w:after="0"/>
        <w:ind w:left="0"/>
        <w:jc w:val="both"/>
      </w:pPr>
      <w:r>
        <w:rPr>
          <w:rFonts w:ascii="Times New Roman"/>
          <w:b w:val="false"/>
          <w:i w:val="false"/>
          <w:color w:val="000000"/>
          <w:sz w:val="28"/>
        </w:rPr>
        <w:t>
      После рассмотрения исполнителем приказ о выдаче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 направляется на подписание руководству уполномоченного органа.</w:t>
      </w:r>
    </w:p>
    <w:bookmarkEnd w:id="376"/>
    <w:bookmarkStart w:name="z2210" w:id="377"/>
    <w:p>
      <w:pPr>
        <w:spacing w:after="0"/>
        <w:ind w:left="0"/>
        <w:jc w:val="both"/>
      </w:pPr>
      <w:r>
        <w:rPr>
          <w:rFonts w:ascii="Times New Roman"/>
          <w:b w:val="false"/>
          <w:i w:val="false"/>
          <w:color w:val="000000"/>
          <w:sz w:val="28"/>
        </w:rPr>
        <w:t>
      После подписания приказа руководством, дубликат устава (положения) юридического лица в электронном формате, не относящегося к субъекту частного предпринимательства, а также акционерного общества, их филиалов и представительств направляется исполнителем в "личный кабинет" услугополучателя посредством портала, удостоверенный ЭЦП услугодателя.</w:t>
      </w:r>
    </w:p>
    <w:bookmarkEnd w:id="377"/>
    <w:bookmarkStart w:name="z2211" w:id="378"/>
    <w:p>
      <w:pPr>
        <w:spacing w:after="0"/>
        <w:ind w:left="0"/>
        <w:jc w:val="both"/>
      </w:pPr>
      <w:r>
        <w:rPr>
          <w:rFonts w:ascii="Times New Roman"/>
          <w:b w:val="false"/>
          <w:i w:val="false"/>
          <w:color w:val="000000"/>
          <w:sz w:val="28"/>
        </w:rPr>
        <w:t>
      10. При наличии оснований для отказа в оказании государственной услуги, уведомление об отказе в оказании государственной услуги удостоверенное ЭЦП услугодателя направляется в "личный кабинет" услугополучателя на портале.</w:t>
      </w:r>
    </w:p>
    <w:bookmarkEnd w:id="378"/>
    <w:bookmarkStart w:name="z2212" w:id="379"/>
    <w:p>
      <w:pPr>
        <w:spacing w:after="0"/>
        <w:ind w:left="0"/>
        <w:jc w:val="both"/>
      </w:pPr>
      <w:r>
        <w:rPr>
          <w:rFonts w:ascii="Times New Roman"/>
          <w:b w:val="false"/>
          <w:i w:val="false"/>
          <w:color w:val="000000"/>
          <w:sz w:val="28"/>
        </w:rPr>
        <w:t xml:space="preserve">
      11.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 о госуслугах.</w:t>
      </w:r>
    </w:p>
    <w:bookmarkEnd w:id="379"/>
    <w:bookmarkStart w:name="z2213" w:id="380"/>
    <w:p>
      <w:pPr>
        <w:spacing w:after="0"/>
        <w:ind w:left="0"/>
        <w:jc w:val="both"/>
      </w:pPr>
      <w:r>
        <w:rPr>
          <w:rFonts w:ascii="Times New Roman"/>
          <w:b w:val="false"/>
          <w:i w:val="false"/>
          <w:color w:val="000000"/>
          <w:sz w:val="28"/>
        </w:rPr>
        <w:t>
      12. В случае сбоя информационной системы ГБД ЮЛ услугодатель незамедлительно уведомляет оператора информационно-коммуникационной инфраструктуры "электронного правительства" (далее – оператор).</w:t>
      </w:r>
    </w:p>
    <w:bookmarkEnd w:id="380"/>
    <w:bookmarkStart w:name="z2214" w:id="381"/>
    <w:p>
      <w:pPr>
        <w:spacing w:after="0"/>
        <w:ind w:left="0"/>
        <w:jc w:val="both"/>
      </w:pPr>
      <w:r>
        <w:rPr>
          <w:rFonts w:ascii="Times New Roman"/>
          <w:b w:val="false"/>
          <w:i w:val="false"/>
          <w:color w:val="000000"/>
          <w:sz w:val="28"/>
        </w:rPr>
        <w:t>
      В этом случае оператор предпринимает меры по определению причины сбоя информационной системы и в течение 1 (одного) рабочего дня составляет протокол (акт) о технической проблеме и подписывает его услугодателем.</w:t>
      </w:r>
    </w:p>
    <w:bookmarkEnd w:id="381"/>
    <w:bookmarkStart w:name="z2215" w:id="382"/>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государственной услуги</w:t>
      </w:r>
    </w:p>
    <w:bookmarkEnd w:id="382"/>
    <w:bookmarkStart w:name="z2216" w:id="383"/>
    <w:p>
      <w:pPr>
        <w:spacing w:after="0"/>
        <w:ind w:left="0"/>
        <w:jc w:val="both"/>
      </w:pPr>
      <w:r>
        <w:rPr>
          <w:rFonts w:ascii="Times New Roman"/>
          <w:b w:val="false"/>
          <w:i w:val="false"/>
          <w:color w:val="000000"/>
          <w:sz w:val="28"/>
        </w:rPr>
        <w:t>
      13. Жалоба на решения, действия (бездействие) услугодателя и (или) их работников по вопросам оказания государственных услуг подается на имя руководителя услугодателя.</w:t>
      </w:r>
    </w:p>
    <w:bookmarkEnd w:id="383"/>
    <w:bookmarkStart w:name="z2217" w:id="384"/>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госуслугах подлежит рассмотрению в течение пяти рабочих дней со дня ее регистрации.</w:t>
      </w:r>
    </w:p>
    <w:bookmarkEnd w:id="384"/>
    <w:bookmarkStart w:name="z2218" w:id="385"/>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385"/>
    <w:bookmarkStart w:name="z2219" w:id="386"/>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386"/>
    <w:bookmarkStart w:name="z2220" w:id="387"/>
    <w:p>
      <w:pPr>
        <w:spacing w:after="0"/>
        <w:ind w:left="0"/>
        <w:jc w:val="both"/>
      </w:pPr>
      <w:r>
        <w:rPr>
          <w:rFonts w:ascii="Times New Roman"/>
          <w:b w:val="false"/>
          <w:i w:val="false"/>
          <w:color w:val="000000"/>
          <w:sz w:val="28"/>
        </w:rPr>
        <w:t>
      14. Рассмотрение жалобы осуществляется уполномоченным органом, осуществляющим государственное регулирование и контроль деятельности в сфере государственной регистрации юридических лиц и учетной регистрации филиалов и представительств, уполномоченным органом по оценке и контролю за качеством оказания государственных услуг (далее – орган, рассматривающий жалобу).</w:t>
      </w:r>
    </w:p>
    <w:bookmarkEnd w:id="387"/>
    <w:bookmarkStart w:name="z2221" w:id="388"/>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388"/>
    <w:bookmarkStart w:name="z2222" w:id="389"/>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bookmarkEnd w:id="389"/>
    <w:bookmarkStart w:name="z2223" w:id="390"/>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390"/>
    <w:bookmarkStart w:name="z2224" w:id="391"/>
    <w:p>
      <w:pPr>
        <w:spacing w:after="0"/>
        <w:ind w:left="0"/>
        <w:jc w:val="both"/>
      </w:pPr>
      <w:r>
        <w:rPr>
          <w:rFonts w:ascii="Times New Roman"/>
          <w:b w:val="false"/>
          <w:i w:val="false"/>
          <w:color w:val="000000"/>
          <w:sz w:val="28"/>
        </w:rPr>
        <w:t>
      Если иное не предусмотрено законом, то обращение в суд допускается после обжалования в досудебном порядке.</w:t>
      </w:r>
    </w:p>
    <w:bookmarkEnd w:id="3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"Выдача дубликата</w:t>
            </w:r>
            <w:r>
              <w:br/>
            </w:r>
            <w:r>
              <w:rPr>
                <w:rFonts w:ascii="Times New Roman"/>
                <w:b w:val="false"/>
                <w:i w:val="false"/>
                <w:color w:val="000000"/>
                <w:sz w:val="20"/>
              </w:rPr>
              <w:t>устава (положения) юридического</w:t>
            </w:r>
            <w:r>
              <w:br/>
            </w:r>
            <w:r>
              <w:rPr>
                <w:rFonts w:ascii="Times New Roman"/>
                <w:b w:val="false"/>
                <w:i w:val="false"/>
                <w:color w:val="000000"/>
                <w:sz w:val="20"/>
              </w:rPr>
              <w:t>лица, не относящегося к субъекту</w:t>
            </w:r>
            <w:r>
              <w:br/>
            </w:r>
            <w:r>
              <w:rPr>
                <w:rFonts w:ascii="Times New Roman"/>
                <w:b w:val="false"/>
                <w:i w:val="false"/>
                <w:color w:val="000000"/>
                <w:sz w:val="20"/>
              </w:rPr>
              <w:t>частного предпринимательства,</w:t>
            </w:r>
            <w:r>
              <w:br/>
            </w:r>
            <w:r>
              <w:rPr>
                <w:rFonts w:ascii="Times New Roman"/>
                <w:b w:val="false"/>
                <w:i w:val="false"/>
                <w:color w:val="000000"/>
                <w:sz w:val="20"/>
              </w:rPr>
              <w:t>а также акционерного общества,</w:t>
            </w:r>
            <w:r>
              <w:br/>
            </w:r>
            <w:r>
              <w:rPr>
                <w:rFonts w:ascii="Times New Roman"/>
                <w:b w:val="false"/>
                <w:i w:val="false"/>
                <w:color w:val="000000"/>
                <w:sz w:val="20"/>
              </w:rPr>
              <w:t>их филиалов и представительств"</w:t>
            </w:r>
          </w:p>
        </w:tc>
      </w:tr>
    </w:tbl>
    <w:bookmarkStart w:name="z2226" w:id="392"/>
    <w:p>
      <w:pPr>
        <w:spacing w:after="0"/>
        <w:ind w:left="0"/>
        <w:jc w:val="left"/>
      </w:pPr>
      <w:r>
        <w:rPr>
          <w:rFonts w:ascii="Times New Roman"/>
          <w:b/>
          <w:i w:val="false"/>
          <w:color w:val="000000"/>
        </w:rPr>
        <w:t xml:space="preserve">              Заявление о выдаче дубликата устава (положения) юридического</w:t>
      </w:r>
      <w:r>
        <w:br/>
      </w:r>
      <w:r>
        <w:rPr>
          <w:rFonts w:ascii="Times New Roman"/>
          <w:b/>
          <w:i w:val="false"/>
          <w:color w:val="000000"/>
        </w:rPr>
        <w:t xml:space="preserve">             лица, не относящегося к субъекту частного предпринимательства,</w:t>
      </w:r>
      <w:r>
        <w:br/>
      </w:r>
      <w:r>
        <w:rPr>
          <w:rFonts w:ascii="Times New Roman"/>
          <w:b/>
          <w:i w:val="false"/>
          <w:color w:val="000000"/>
        </w:rPr>
        <w:t xml:space="preserve">              а также акционерного общества, их филиалов и представительств</w:t>
      </w:r>
    </w:p>
    <w:bookmarkEnd w:id="392"/>
    <w:p>
      <w:pPr>
        <w:spacing w:after="0"/>
        <w:ind w:left="0"/>
        <w:jc w:val="both"/>
      </w:pPr>
      <w:bookmarkStart w:name="z2227" w:id="393"/>
      <w:r>
        <w:rPr>
          <w:rFonts w:ascii="Times New Roman"/>
          <w:b w:val="false"/>
          <w:i w:val="false"/>
          <w:color w:val="000000"/>
          <w:sz w:val="28"/>
        </w:rPr>
        <w:t>
      1. Форма организации (укажите в соответствующей ячейке х)</w:t>
      </w:r>
    </w:p>
    <w:bookmarkEnd w:id="393"/>
    <w:p>
      <w:pPr>
        <w:spacing w:after="0"/>
        <w:ind w:left="0"/>
        <w:jc w:val="both"/>
      </w:pPr>
      <w:r>
        <w:rPr>
          <w:rFonts w:ascii="Times New Roman"/>
          <w:b w:val="false"/>
          <w:i w:val="false"/>
          <w:color w:val="000000"/>
          <w:sz w:val="28"/>
        </w:rPr>
        <w:t xml:space="preserve">1) юридическое лицо ____ </w:t>
      </w:r>
    </w:p>
    <w:p>
      <w:pPr>
        <w:spacing w:after="0"/>
        <w:ind w:left="0"/>
        <w:jc w:val="both"/>
      </w:pPr>
      <w:r>
        <w:rPr>
          <w:rFonts w:ascii="Times New Roman"/>
          <w:b w:val="false"/>
          <w:i w:val="false"/>
          <w:color w:val="000000"/>
          <w:sz w:val="28"/>
        </w:rPr>
        <w:t xml:space="preserve">2) филиал ___ </w:t>
      </w:r>
    </w:p>
    <w:p>
      <w:pPr>
        <w:spacing w:after="0"/>
        <w:ind w:left="0"/>
        <w:jc w:val="both"/>
      </w:pPr>
      <w:r>
        <w:rPr>
          <w:rFonts w:ascii="Times New Roman"/>
          <w:b w:val="false"/>
          <w:i w:val="false"/>
          <w:color w:val="000000"/>
          <w:sz w:val="28"/>
        </w:rPr>
        <w:t xml:space="preserve">3) представительство ____ </w:t>
      </w:r>
    </w:p>
    <w:p>
      <w:pPr>
        <w:spacing w:after="0"/>
        <w:ind w:left="0"/>
        <w:jc w:val="both"/>
      </w:pPr>
      <w:r>
        <w:rPr>
          <w:rFonts w:ascii="Times New Roman"/>
          <w:b w:val="false"/>
          <w:i w:val="false"/>
          <w:color w:val="000000"/>
          <w:sz w:val="28"/>
        </w:rPr>
        <w:t>2. Наименование юридического лица, филиала (представительства)_______________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3. БИН юридического лица, филиала (представительства) _______________________</w:t>
      </w:r>
    </w:p>
    <w:p>
      <w:pPr>
        <w:spacing w:after="0"/>
        <w:ind w:left="0"/>
        <w:jc w:val="both"/>
      </w:pPr>
      <w:r>
        <w:rPr>
          <w:rFonts w:ascii="Times New Roman"/>
          <w:b w:val="false"/>
          <w:i w:val="false"/>
          <w:color w:val="000000"/>
          <w:sz w:val="28"/>
        </w:rPr>
        <w:t>4. Основание для выдачи учредительных документов юридического лица (филиала и</w:t>
      </w:r>
    </w:p>
    <w:p>
      <w:pPr>
        <w:spacing w:after="0"/>
        <w:ind w:left="0"/>
        <w:jc w:val="both"/>
      </w:pPr>
      <w:r>
        <w:rPr>
          <w:rFonts w:ascii="Times New Roman"/>
          <w:b w:val="false"/>
          <w:i w:val="false"/>
          <w:color w:val="000000"/>
          <w:sz w:val="28"/>
        </w:rPr>
        <w:t>представительства ________________________________________________________</w:t>
      </w:r>
    </w:p>
    <w:p>
      <w:pPr>
        <w:spacing w:after="0"/>
        <w:ind w:left="0"/>
        <w:jc w:val="both"/>
      </w:pPr>
      <w:r>
        <w:rPr>
          <w:rFonts w:ascii="Times New Roman"/>
          <w:b w:val="false"/>
          <w:i w:val="false"/>
          <w:color w:val="000000"/>
          <w:sz w:val="28"/>
        </w:rPr>
        <w:t>5. Номер решения для получения дубликата и дата его принятия__________________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6. Наименование печатного органа, в котором опубликовано объявление об утере</w:t>
      </w:r>
    </w:p>
    <w:p>
      <w:pPr>
        <w:spacing w:after="0"/>
        <w:ind w:left="0"/>
        <w:jc w:val="both"/>
      </w:pPr>
      <w:r>
        <w:rPr>
          <w:rFonts w:ascii="Times New Roman"/>
          <w:b w:val="false"/>
          <w:i w:val="false"/>
          <w:color w:val="000000"/>
          <w:sz w:val="28"/>
        </w:rPr>
        <w:t>подлинника устава (положения) юридического лица, не относящегося к субъекту частного</w:t>
      </w:r>
    </w:p>
    <w:p>
      <w:pPr>
        <w:spacing w:after="0"/>
        <w:ind w:left="0"/>
        <w:jc w:val="both"/>
      </w:pPr>
      <w:r>
        <w:rPr>
          <w:rFonts w:ascii="Times New Roman"/>
          <w:b w:val="false"/>
          <w:i w:val="false"/>
          <w:color w:val="000000"/>
          <w:sz w:val="28"/>
        </w:rPr>
        <w:t xml:space="preserve">предпринимательства, а также акционерного общества, их филиалов и представительств, </w:t>
      </w:r>
    </w:p>
    <w:p>
      <w:pPr>
        <w:spacing w:after="0"/>
        <w:ind w:left="0"/>
        <w:jc w:val="both"/>
      </w:pPr>
      <w:r>
        <w:rPr>
          <w:rFonts w:ascii="Times New Roman"/>
          <w:b w:val="false"/>
          <w:i w:val="false"/>
          <w:color w:val="000000"/>
          <w:sz w:val="28"/>
        </w:rPr>
        <w:t xml:space="preserve">номер и дата публикации _______________________________________________________ </w:t>
      </w:r>
    </w:p>
    <w:p>
      <w:pPr>
        <w:spacing w:after="0"/>
        <w:ind w:left="0"/>
        <w:jc w:val="both"/>
      </w:pPr>
      <w:r>
        <w:rPr>
          <w:rFonts w:ascii="Times New Roman"/>
          <w:b w:val="false"/>
          <w:i w:val="false"/>
          <w:color w:val="000000"/>
          <w:sz w:val="28"/>
        </w:rPr>
        <w:t xml:space="preserve">Ф.И.О (при его наличии). и подпись заявителя._____________________________________ </w:t>
      </w:r>
    </w:p>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_______________________________________</w:t>
      </w:r>
    </w:p>
    <w:p>
      <w:pPr>
        <w:spacing w:after="0"/>
        <w:ind w:left="0"/>
        <w:jc w:val="both"/>
      </w:pPr>
      <w:r>
        <w:rPr>
          <w:rFonts w:ascii="Times New Roman"/>
          <w:b w:val="false"/>
          <w:i w:val="false"/>
          <w:color w:val="000000"/>
          <w:sz w:val="28"/>
        </w:rPr>
        <w:t>"___" ____ 20 __ год (подпись)</w:t>
      </w:r>
    </w:p>
    <w:p>
      <w:pPr>
        <w:spacing w:after="0"/>
        <w:ind w:left="0"/>
        <w:jc w:val="both"/>
      </w:pPr>
      <w:r>
        <w:rPr>
          <w:rFonts w:ascii="Times New Roman"/>
          <w:b w:val="false"/>
          <w:i w:val="false"/>
          <w:color w:val="000000"/>
          <w:sz w:val="28"/>
        </w:rPr>
        <w:t>К заявлению прилагаются: 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дубликата устава</w:t>
            </w:r>
            <w:r>
              <w:br/>
            </w:r>
            <w:r>
              <w:rPr>
                <w:rFonts w:ascii="Times New Roman"/>
                <w:b w:val="false"/>
                <w:i w:val="false"/>
                <w:color w:val="000000"/>
                <w:sz w:val="20"/>
              </w:rPr>
              <w:t>(положения) юридического</w:t>
            </w:r>
            <w:r>
              <w:br/>
            </w:r>
            <w:r>
              <w:rPr>
                <w:rFonts w:ascii="Times New Roman"/>
                <w:b w:val="false"/>
                <w:i w:val="false"/>
                <w:color w:val="000000"/>
                <w:sz w:val="20"/>
              </w:rPr>
              <w:t>лица, не относящегося</w:t>
            </w:r>
            <w:r>
              <w:br/>
            </w:r>
            <w:r>
              <w:rPr>
                <w:rFonts w:ascii="Times New Roman"/>
                <w:b w:val="false"/>
                <w:i w:val="false"/>
                <w:color w:val="000000"/>
                <w:sz w:val="20"/>
              </w:rPr>
              <w:t>к субъекту частного</w:t>
            </w:r>
            <w:r>
              <w:br/>
            </w:r>
            <w:r>
              <w:rPr>
                <w:rFonts w:ascii="Times New Roman"/>
                <w:b w:val="false"/>
                <w:i w:val="false"/>
                <w:color w:val="000000"/>
                <w:sz w:val="20"/>
              </w:rPr>
              <w:t>предпринимательства, а также</w:t>
            </w:r>
            <w:r>
              <w:br/>
            </w:r>
            <w:r>
              <w:rPr>
                <w:rFonts w:ascii="Times New Roman"/>
                <w:b w:val="false"/>
                <w:i w:val="false"/>
                <w:color w:val="000000"/>
                <w:sz w:val="20"/>
              </w:rPr>
              <w:t>акционерного общества, их</w:t>
            </w:r>
            <w:r>
              <w:br/>
            </w:r>
            <w:r>
              <w:rPr>
                <w:rFonts w:ascii="Times New Roman"/>
                <w:b w:val="false"/>
                <w:i w:val="false"/>
                <w:color w:val="000000"/>
                <w:sz w:val="20"/>
              </w:rPr>
              <w:t>филиалов и представительств"</w:t>
            </w:r>
          </w:p>
        </w:tc>
      </w:tr>
    </w:tbl>
    <w:bookmarkStart w:name="z2375" w:id="394"/>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w:t>
      </w:r>
    </w:p>
    <w:bookmarkEnd w:id="394"/>
    <w:p>
      <w:pPr>
        <w:spacing w:after="0"/>
        <w:ind w:left="0"/>
        <w:jc w:val="both"/>
      </w:pPr>
      <w:r>
        <w:rPr>
          <w:rFonts w:ascii="Times New Roman"/>
          <w:b w:val="false"/>
          <w:i w:val="false"/>
          <w:color w:val="ff0000"/>
          <w:sz w:val="28"/>
        </w:rPr>
        <w:t xml:space="preserve">
      Сноска. Приложение 2 - в редакции приказа Министра юстиции РК от 16.01.2025 </w:t>
      </w:r>
      <w:r>
        <w:rPr>
          <w:rFonts w:ascii="Times New Roman"/>
          <w:b w:val="false"/>
          <w:i w:val="false"/>
          <w:color w:val="ff0000"/>
          <w:sz w:val="28"/>
        </w:rPr>
        <w:t>№ 34</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регистрационной службы и организации юридических услуг Министерства юстиции Республики Казахстан (далее - Комитет), территориальные органы юстиции, Государственная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 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 одного рабочего дня, следующего за днем подачи заявления с приложением необходимых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 либо уведомление об отказе в оказании государственной услуги удостоверенное электронно-цифровой подписью (далее – ЭЦП)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приложенным правилам;</w:t>
            </w:r>
          </w:p>
          <w:p>
            <w:pPr>
              <w:spacing w:after="20"/>
              <w:ind w:left="20"/>
              <w:jc w:val="both"/>
            </w:pPr>
            <w:r>
              <w:rPr>
                <w:rFonts w:ascii="Times New Roman"/>
                <w:b w:val="false"/>
                <w:i w:val="false"/>
                <w:color w:val="000000"/>
                <w:sz w:val="20"/>
              </w:rPr>
              <w:t>
2. электронная копия решения либо выписки из решения уполномоченного органа юридического лица о получении дубликата устава (положения), скрепленные печатью юридического лица (при ее наличии);</w:t>
            </w:r>
          </w:p>
          <w:p>
            <w:pPr>
              <w:spacing w:after="20"/>
              <w:ind w:left="20"/>
              <w:jc w:val="both"/>
            </w:pPr>
            <w:r>
              <w:rPr>
                <w:rFonts w:ascii="Times New Roman"/>
                <w:b w:val="false"/>
                <w:i w:val="false"/>
                <w:color w:val="000000"/>
                <w:sz w:val="20"/>
              </w:rPr>
              <w:t>
3. электронная копия документа, подтверждающего публикацию в периодическом печатном издании, в котором указана информация об утере подлинника устава (положения)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веб-портал "электронного правительства"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государственной услуги</w:t>
            </w:r>
            <w:r>
              <w:br/>
            </w:r>
            <w:r>
              <w:rPr>
                <w:rFonts w:ascii="Times New Roman"/>
                <w:b w:val="false"/>
                <w:i w:val="false"/>
                <w:color w:val="000000"/>
                <w:sz w:val="20"/>
              </w:rPr>
              <w:t>"Выдача дубликата устава</w:t>
            </w:r>
            <w:r>
              <w:br/>
            </w:r>
            <w:r>
              <w:rPr>
                <w:rFonts w:ascii="Times New Roman"/>
                <w:b w:val="false"/>
                <w:i w:val="false"/>
                <w:color w:val="000000"/>
                <w:sz w:val="20"/>
              </w:rPr>
              <w:t>(положения) юридического лица,</w:t>
            </w:r>
            <w:r>
              <w:br/>
            </w:r>
            <w:r>
              <w:rPr>
                <w:rFonts w:ascii="Times New Roman"/>
                <w:b w:val="false"/>
                <w:i w:val="false"/>
                <w:color w:val="000000"/>
                <w:sz w:val="20"/>
              </w:rPr>
              <w:t>не относящегося к субъекту</w:t>
            </w:r>
            <w:r>
              <w:br/>
            </w:r>
            <w:r>
              <w:rPr>
                <w:rFonts w:ascii="Times New Roman"/>
                <w:b w:val="false"/>
                <w:i w:val="false"/>
                <w:color w:val="000000"/>
                <w:sz w:val="20"/>
              </w:rPr>
              <w:t>частного предпринимательства,</w:t>
            </w:r>
            <w:r>
              <w:br/>
            </w:r>
            <w:r>
              <w:rPr>
                <w:rFonts w:ascii="Times New Roman"/>
                <w:b w:val="false"/>
                <w:i w:val="false"/>
                <w:color w:val="000000"/>
                <w:sz w:val="20"/>
              </w:rPr>
              <w:t>а также акционерного общества,</w:t>
            </w:r>
            <w:r>
              <w:br/>
            </w:r>
            <w:r>
              <w:rPr>
                <w:rFonts w:ascii="Times New Roman"/>
                <w:b w:val="false"/>
                <w:i w:val="false"/>
                <w:color w:val="000000"/>
                <w:sz w:val="20"/>
              </w:rPr>
              <w:t>их филиалов и 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(Фамилия, имя, при наличии отчество</w:t>
            </w:r>
            <w:r>
              <w:br/>
            </w:r>
            <w:r>
              <w:rPr>
                <w:rFonts w:ascii="Times New Roman"/>
                <w:b w:val="false"/>
                <w:i w:val="false"/>
                <w:color w:val="000000"/>
                <w:sz w:val="20"/>
              </w:rPr>
              <w:t xml:space="preserve"> (далее - Ф.И.О. (при его наличии)),</w:t>
            </w:r>
            <w:r>
              <w:br/>
            </w:r>
            <w:r>
              <w:rPr>
                <w:rFonts w:ascii="Times New Roman"/>
                <w:b w:val="false"/>
                <w:i w:val="false"/>
                <w:color w:val="000000"/>
                <w:sz w:val="20"/>
              </w:rPr>
              <w:t xml:space="preserve">либо наименование организации </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_________________________________</w:t>
            </w:r>
            <w:r>
              <w:br/>
            </w:r>
            <w:r>
              <w:rPr>
                <w:rFonts w:ascii="Times New Roman"/>
                <w:b w:val="false"/>
                <w:i w:val="false"/>
                <w:color w:val="000000"/>
                <w:sz w:val="20"/>
              </w:rPr>
              <w:t xml:space="preserve"> (адрес услугополучателя)</w:t>
            </w:r>
          </w:p>
        </w:tc>
      </w:tr>
    </w:tbl>
    <w:bookmarkStart w:name="z2282" w:id="395"/>
    <w:p>
      <w:pPr>
        <w:spacing w:after="0"/>
        <w:ind w:left="0"/>
        <w:jc w:val="left"/>
      </w:pPr>
      <w:r>
        <w:rPr>
          <w:rFonts w:ascii="Times New Roman"/>
          <w:b/>
          <w:i w:val="false"/>
          <w:color w:val="000000"/>
        </w:rPr>
        <w:t xml:space="preserve"> Расписка об отказе в приеме документов</w:t>
      </w:r>
    </w:p>
    <w:bookmarkEnd w:id="3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юстиции Республики Казахстан</w:t>
            </w:r>
            <w:r>
              <w:br/>
            </w:r>
            <w:r>
              <w:rPr>
                <w:rFonts w:ascii="Times New Roman"/>
                <w:b w:val="false"/>
                <w:i w:val="false"/>
                <w:color w:val="000000"/>
                <w:sz w:val="20"/>
              </w:rPr>
              <w:t>от 29 мая 2020 года № 66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 утверждении правил</w:t>
            </w:r>
            <w:r>
              <w:br/>
            </w:r>
            <w:r>
              <w:rPr>
                <w:rFonts w:ascii="Times New Roman"/>
                <w:b w:val="false"/>
                <w:i w:val="false"/>
                <w:color w:val="000000"/>
                <w:sz w:val="20"/>
              </w:rPr>
              <w:t>оказания государственных</w:t>
            </w:r>
            <w:r>
              <w:br/>
            </w:r>
            <w:r>
              <w:rPr>
                <w:rFonts w:ascii="Times New Roman"/>
                <w:b w:val="false"/>
                <w:i w:val="false"/>
                <w:color w:val="000000"/>
                <w:sz w:val="20"/>
              </w:rPr>
              <w:t>услуг в сфере государственной</w:t>
            </w:r>
            <w:r>
              <w:br/>
            </w:r>
            <w:r>
              <w:rPr>
                <w:rFonts w:ascii="Times New Roman"/>
                <w:b w:val="false"/>
                <w:i w:val="false"/>
                <w:color w:val="000000"/>
                <w:sz w:val="20"/>
              </w:rPr>
              <w:t>регистрации юридических</w:t>
            </w:r>
            <w:r>
              <w:br/>
            </w:r>
            <w:r>
              <w:rPr>
                <w:rFonts w:ascii="Times New Roman"/>
                <w:b w:val="false"/>
                <w:i w:val="false"/>
                <w:color w:val="000000"/>
                <w:sz w:val="20"/>
              </w:rPr>
              <w:t>лиц и учетной регистрации</w:t>
            </w:r>
            <w:r>
              <w:br/>
            </w:r>
            <w:r>
              <w:rPr>
                <w:rFonts w:ascii="Times New Roman"/>
                <w:b w:val="false"/>
                <w:i w:val="false"/>
                <w:color w:val="000000"/>
                <w:sz w:val="20"/>
              </w:rPr>
              <w:t>филиалов и представительств"</w:t>
            </w:r>
          </w:p>
        </w:tc>
      </w:tr>
    </w:tbl>
    <w:bookmarkStart w:name="z695" w:id="396"/>
    <w:p>
      <w:pPr>
        <w:spacing w:after="0"/>
        <w:ind w:left="0"/>
        <w:jc w:val="left"/>
      </w:pPr>
      <w:r>
        <w:rPr>
          <w:rFonts w:ascii="Times New Roman"/>
          <w:b/>
          <w:i w:val="false"/>
          <w:color w:val="000000"/>
        </w:rPr>
        <w:t xml:space="preserve"> Правила оказания государственной услуги "Выдача справки о регистрации (перерегистрации) юридических лиц, учетной регистрации (перерегистрации) их филиалов и представительств"</w:t>
      </w:r>
    </w:p>
    <w:bookmarkEnd w:id="396"/>
    <w:p>
      <w:pPr>
        <w:spacing w:after="0"/>
        <w:ind w:left="0"/>
        <w:jc w:val="both"/>
      </w:pPr>
      <w:r>
        <w:rPr>
          <w:rFonts w:ascii="Times New Roman"/>
          <w:b w:val="false"/>
          <w:i w:val="false"/>
          <w:color w:val="ff0000"/>
          <w:sz w:val="28"/>
        </w:rPr>
        <w:t xml:space="preserve">
      Сноска. Правила – в редакции приказа Министра юстиции РК от 30.09.2022 </w:t>
      </w:r>
      <w:r>
        <w:rPr>
          <w:rFonts w:ascii="Times New Roman"/>
          <w:b w:val="false"/>
          <w:i w:val="false"/>
          <w:color w:val="ff0000"/>
          <w:sz w:val="28"/>
        </w:rPr>
        <w:t>№ 821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86" w:id="397"/>
    <w:p>
      <w:pPr>
        <w:spacing w:after="0"/>
        <w:ind w:left="0"/>
        <w:jc w:val="left"/>
      </w:pPr>
      <w:r>
        <w:rPr>
          <w:rFonts w:ascii="Times New Roman"/>
          <w:b/>
          <w:i w:val="false"/>
          <w:color w:val="000000"/>
        </w:rPr>
        <w:t xml:space="preserve"> Глава 1. Общие положения</w:t>
      </w:r>
    </w:p>
    <w:bookmarkEnd w:id="397"/>
    <w:bookmarkStart w:name="z2287" w:id="398"/>
    <w:p>
      <w:pPr>
        <w:spacing w:after="0"/>
        <w:ind w:left="0"/>
        <w:jc w:val="both"/>
      </w:pPr>
      <w:r>
        <w:rPr>
          <w:rFonts w:ascii="Times New Roman"/>
          <w:b w:val="false"/>
          <w:i w:val="false"/>
          <w:color w:val="000000"/>
          <w:sz w:val="28"/>
        </w:rPr>
        <w:t xml:space="preserve">
      1. Правила оказания государственной услуги "Выдача справки о регистрации (перерегистрации) юридических лиц, учетной регистрации (перерегистрации) их филиалов и представительств"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госуслугах и определяет порядок оказания государственной услуги "Выдача справки о регистрации (перерегистрации) юридических лиц, учетной регистрации (перерегистрации) их филиалов и представительств" (далее-государственная услуга).</w:t>
      </w:r>
    </w:p>
    <w:bookmarkEnd w:id="398"/>
    <w:bookmarkStart w:name="z2288" w:id="399"/>
    <w:p>
      <w:pPr>
        <w:spacing w:after="0"/>
        <w:ind w:left="0"/>
        <w:jc w:val="both"/>
      </w:pPr>
      <w:r>
        <w:rPr>
          <w:rFonts w:ascii="Times New Roman"/>
          <w:b w:val="false"/>
          <w:i w:val="false"/>
          <w:color w:val="000000"/>
          <w:sz w:val="28"/>
        </w:rPr>
        <w:t>
      2. Государственная услуга оказывается Комитетом регистрационной службы и организации юридических услуг Министерства юстиции Республики Казахстан и территориальными органами юстиции в отношении юридических лиц, филиалов и представительств, являющихся некоммерческими организациями и Государственной корпорацией "Правительство для граждан" (далее – Государственная корпорация) в отношении юридических лиц, филиалов и представительств, являющихся коммерческими организациями (далее – услугодатель).</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юстиции РК от 16.01.2025 </w:t>
      </w:r>
      <w:r>
        <w:rPr>
          <w:rFonts w:ascii="Times New Roman"/>
          <w:b w:val="false"/>
          <w:i w:val="false"/>
          <w:color w:val="000000"/>
          <w:sz w:val="28"/>
        </w:rPr>
        <w:t>№ 34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289" w:id="400"/>
    <w:p>
      <w:pPr>
        <w:spacing w:after="0"/>
        <w:ind w:left="0"/>
        <w:jc w:val="both"/>
      </w:pPr>
      <w:r>
        <w:rPr>
          <w:rFonts w:ascii="Times New Roman"/>
          <w:b w:val="false"/>
          <w:i w:val="false"/>
          <w:color w:val="000000"/>
          <w:sz w:val="28"/>
        </w:rPr>
        <w:t>
      3. Справка о государственной регистрации (перерегистрации) юридического лица содержит в себе сведения о дате ее выдачи, регистрирующем органе, бизнес-идентификационном номере, дате государственной регистрации (перерегистрации), наименовании и месте нахождения юридического лица, руководителях и учредителях (участниках). Если юридическое лицо, относящееся к субъекту частного предпринимательства, осуществляет свою деятельность на основании типового устава, то сведения об этом отображаются в указанной справке.</w:t>
      </w:r>
    </w:p>
    <w:bookmarkEnd w:id="400"/>
    <w:bookmarkStart w:name="z2290" w:id="401"/>
    <w:p>
      <w:pPr>
        <w:spacing w:after="0"/>
        <w:ind w:left="0"/>
        <w:jc w:val="both"/>
      </w:pPr>
      <w:r>
        <w:rPr>
          <w:rFonts w:ascii="Times New Roman"/>
          <w:b w:val="false"/>
          <w:i w:val="false"/>
          <w:color w:val="000000"/>
          <w:sz w:val="28"/>
        </w:rPr>
        <w:t>
      4. Справка об учетной регистрации (перерегистрации) филиала (представительства) содержит в себе сведения о дате ее выдачи, регистрирующем органе, бизнес-идентификационном номере, дате учетной регистрации (перерегистрации), наименовании и месте нахождения филиала (представительства), наименовании юридического лица, создавшего филиал (представительство) (далее-Справка).</w:t>
      </w:r>
    </w:p>
    <w:bookmarkEnd w:id="401"/>
    <w:bookmarkStart w:name="z2291" w:id="402"/>
    <w:p>
      <w:pPr>
        <w:spacing w:after="0"/>
        <w:ind w:left="0"/>
        <w:jc w:val="left"/>
      </w:pPr>
      <w:r>
        <w:rPr>
          <w:rFonts w:ascii="Times New Roman"/>
          <w:b/>
          <w:i w:val="false"/>
          <w:color w:val="000000"/>
        </w:rPr>
        <w:t xml:space="preserve"> Глава 2. Порядок оказания государственной услуги</w:t>
      </w:r>
    </w:p>
    <w:bookmarkEnd w:id="402"/>
    <w:bookmarkStart w:name="z2292" w:id="403"/>
    <w:p>
      <w:pPr>
        <w:spacing w:after="0"/>
        <w:ind w:left="0"/>
        <w:jc w:val="both"/>
      </w:pPr>
      <w:r>
        <w:rPr>
          <w:rFonts w:ascii="Times New Roman"/>
          <w:b w:val="false"/>
          <w:i w:val="false"/>
          <w:color w:val="000000"/>
          <w:sz w:val="28"/>
        </w:rPr>
        <w:t xml:space="preserve">
      5. Для получения государственной услуги физические и (или) юридические лица (далее - услугополучатель) подают запрос в электронном формате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запрос) через веб-портал "электронного правительства" www.egov.kz (далее – Портал),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Перечень).</w:t>
      </w:r>
    </w:p>
    <w:bookmarkEnd w:id="403"/>
    <w:bookmarkStart w:name="z2293" w:id="404"/>
    <w:p>
      <w:pPr>
        <w:spacing w:after="0"/>
        <w:ind w:left="0"/>
        <w:jc w:val="both"/>
      </w:pPr>
      <w:r>
        <w:rPr>
          <w:rFonts w:ascii="Times New Roman"/>
          <w:b w:val="false"/>
          <w:i w:val="false"/>
          <w:color w:val="000000"/>
          <w:sz w:val="28"/>
        </w:rPr>
        <w:t>
      6. Услугополучатель получает государственную услугу в электронной форме через портал при условии наличия ЭЦП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 услуга доступна третьим лицам.</w:t>
      </w:r>
    </w:p>
    <w:bookmarkEnd w:id="404"/>
    <w:bookmarkStart w:name="z2294" w:id="405"/>
    <w:p>
      <w:pPr>
        <w:spacing w:after="0"/>
        <w:ind w:left="0"/>
        <w:jc w:val="both"/>
      </w:pPr>
      <w:r>
        <w:rPr>
          <w:rFonts w:ascii="Times New Roman"/>
          <w:b w:val="false"/>
          <w:i w:val="false"/>
          <w:color w:val="000000"/>
          <w:sz w:val="28"/>
        </w:rPr>
        <w:t>
      7. Запрос передается на обработку в информационную систему ГБД ЮЛ, где обработка осуществляется в ГБД ЮЛ в течение 20 минут. "Запрос в обработке" данный статус означает, что запрос находится в обработке.</w:t>
      </w:r>
    </w:p>
    <w:bookmarkEnd w:id="405"/>
    <w:bookmarkStart w:name="z2295" w:id="406"/>
    <w:p>
      <w:pPr>
        <w:spacing w:after="0"/>
        <w:ind w:left="0"/>
        <w:jc w:val="both"/>
      </w:pPr>
      <w:r>
        <w:rPr>
          <w:rFonts w:ascii="Times New Roman"/>
          <w:b w:val="false"/>
          <w:i w:val="false"/>
          <w:color w:val="000000"/>
          <w:sz w:val="28"/>
        </w:rPr>
        <w:t xml:space="preserve">
      После обработки запроса услугополучателю предоставляется статус "Запрос отработан положительно", где по итогам формируется соответствующая справка:о государственной регистрации (перерегистрации) юридического лица согласно </w:t>
      </w:r>
      <w:r>
        <w:rPr>
          <w:rFonts w:ascii="Times New Roman"/>
          <w:b w:val="false"/>
          <w:i w:val="false"/>
          <w:color w:val="000000"/>
          <w:sz w:val="28"/>
        </w:rPr>
        <w:t>приложению 2</w:t>
      </w:r>
      <w:r>
        <w:rPr>
          <w:rFonts w:ascii="Times New Roman"/>
          <w:b w:val="false"/>
          <w:i w:val="false"/>
          <w:color w:val="000000"/>
          <w:sz w:val="28"/>
        </w:rPr>
        <w:t>;</w:t>
      </w:r>
    </w:p>
    <w:bookmarkEnd w:id="406"/>
    <w:bookmarkStart w:name="z2296" w:id="407"/>
    <w:p>
      <w:pPr>
        <w:spacing w:after="0"/>
        <w:ind w:left="0"/>
        <w:jc w:val="both"/>
      </w:pPr>
      <w:r>
        <w:rPr>
          <w:rFonts w:ascii="Times New Roman"/>
          <w:b w:val="false"/>
          <w:i w:val="false"/>
          <w:color w:val="000000"/>
          <w:sz w:val="28"/>
        </w:rPr>
        <w:t xml:space="preserve">
      справка об учетной регистрации (перерегистрации) филиала (представительства)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справка доступна для просмотра и сохранения, в случае отсутствия сведений о юридическом лице предоставляется результат об отсутствии сведений.</w:t>
      </w:r>
    </w:p>
    <w:bookmarkEnd w:id="407"/>
    <w:bookmarkStart w:name="z2297" w:id="408"/>
    <w:p>
      <w:pPr>
        <w:spacing w:after="0"/>
        <w:ind w:left="0"/>
        <w:jc w:val="both"/>
      </w:pPr>
      <w:r>
        <w:rPr>
          <w:rFonts w:ascii="Times New Roman"/>
          <w:b w:val="false"/>
          <w:i w:val="false"/>
          <w:color w:val="000000"/>
          <w:sz w:val="28"/>
        </w:rPr>
        <w:t>
      8.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w:t>
      </w:r>
    </w:p>
    <w:bookmarkEnd w:id="408"/>
    <w:bookmarkStart w:name="z2298" w:id="409"/>
    <w:p>
      <w:pPr>
        <w:spacing w:after="0"/>
        <w:ind w:left="0"/>
        <w:jc w:val="both"/>
      </w:pPr>
      <w:r>
        <w:rPr>
          <w:rFonts w:ascii="Times New Roman"/>
          <w:b w:val="false"/>
          <w:i w:val="false"/>
          <w:color w:val="000000"/>
          <w:sz w:val="28"/>
        </w:rPr>
        <w:t xml:space="preserve">
      9. Документом, подтверждающим государственную регистрацию (перерегистрацию) юридического лица, учетную регистрацию (перерегистрацию) филиала (представительства), является справка по форме, согласно приложению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w:t>
      </w:r>
    </w:p>
    <w:bookmarkEnd w:id="409"/>
    <w:bookmarkStart w:name="z2299" w:id="410"/>
    <w:p>
      <w:pPr>
        <w:spacing w:after="0"/>
        <w:ind w:left="0"/>
        <w:jc w:val="both"/>
      </w:pPr>
      <w:r>
        <w:rPr>
          <w:rFonts w:ascii="Times New Roman"/>
          <w:b w:val="false"/>
          <w:i w:val="false"/>
          <w:color w:val="000000"/>
          <w:sz w:val="28"/>
        </w:rPr>
        <w:t>
      10. При обращении на портал, в "личный кабинет" услугополучателя направляется результат оказания государственной услуги в форме электронного документа, удостоверенного ЭЦП.</w:t>
      </w:r>
    </w:p>
    <w:bookmarkEnd w:id="410"/>
    <w:bookmarkStart w:name="z2300" w:id="411"/>
    <w:p>
      <w:pPr>
        <w:spacing w:after="0"/>
        <w:ind w:left="0"/>
        <w:jc w:val="both"/>
      </w:pPr>
      <w:r>
        <w:rPr>
          <w:rFonts w:ascii="Times New Roman"/>
          <w:b w:val="false"/>
          <w:i w:val="false"/>
          <w:color w:val="000000"/>
          <w:sz w:val="28"/>
        </w:rPr>
        <w:t xml:space="preserve">
      11.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 о госуслугах.</w:t>
      </w:r>
    </w:p>
    <w:bookmarkEnd w:id="411"/>
    <w:bookmarkStart w:name="z2301" w:id="412"/>
    <w:p>
      <w:pPr>
        <w:spacing w:after="0"/>
        <w:ind w:left="0"/>
        <w:jc w:val="both"/>
      </w:pPr>
      <w:r>
        <w:rPr>
          <w:rFonts w:ascii="Times New Roman"/>
          <w:b w:val="false"/>
          <w:i w:val="false"/>
          <w:color w:val="000000"/>
          <w:sz w:val="28"/>
        </w:rPr>
        <w:t>
      12. В случае сбоя информационной системы ГБД ЮЛ услугодатель незамедлительно уведомляет оператора информационно-коммуникационной инфраструктуры "электронного правительства" (далее – оператор).</w:t>
      </w:r>
    </w:p>
    <w:bookmarkEnd w:id="412"/>
    <w:bookmarkStart w:name="z2302" w:id="413"/>
    <w:p>
      <w:pPr>
        <w:spacing w:after="0"/>
        <w:ind w:left="0"/>
        <w:jc w:val="both"/>
      </w:pPr>
      <w:r>
        <w:rPr>
          <w:rFonts w:ascii="Times New Roman"/>
          <w:b w:val="false"/>
          <w:i w:val="false"/>
          <w:color w:val="000000"/>
          <w:sz w:val="28"/>
        </w:rPr>
        <w:t>
      В этом случае оператор предпринимает меры по определению причины сбоя информационной системы и в течение 1 (одного) рабочего дня составляет протокол (акт) о технической проблеме и подписывает его услугодателем.</w:t>
      </w:r>
    </w:p>
    <w:bookmarkEnd w:id="413"/>
    <w:bookmarkStart w:name="z2303" w:id="414"/>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государственной услуги</w:t>
      </w:r>
    </w:p>
    <w:bookmarkEnd w:id="414"/>
    <w:bookmarkStart w:name="z2304" w:id="415"/>
    <w:p>
      <w:pPr>
        <w:spacing w:after="0"/>
        <w:ind w:left="0"/>
        <w:jc w:val="both"/>
      </w:pPr>
      <w:r>
        <w:rPr>
          <w:rFonts w:ascii="Times New Roman"/>
          <w:b w:val="false"/>
          <w:i w:val="false"/>
          <w:color w:val="000000"/>
          <w:sz w:val="28"/>
        </w:rPr>
        <w:t>
      13. Жалоба на решения, действия (бездействие) услугодателя и (или) их работников по вопросам оказания государственных услуг подается на имя руководителя услугодателя.</w:t>
      </w:r>
    </w:p>
    <w:bookmarkEnd w:id="415"/>
    <w:bookmarkStart w:name="z2305" w:id="416"/>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госуслугах подлежит рассмотрению в течение пяти рабочих дней со дня ее регистрации.</w:t>
      </w:r>
    </w:p>
    <w:bookmarkEnd w:id="416"/>
    <w:bookmarkStart w:name="z2306" w:id="417"/>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417"/>
    <w:bookmarkStart w:name="z2307" w:id="418"/>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418"/>
    <w:bookmarkStart w:name="z2308" w:id="419"/>
    <w:p>
      <w:pPr>
        <w:spacing w:after="0"/>
        <w:ind w:left="0"/>
        <w:jc w:val="both"/>
      </w:pPr>
      <w:r>
        <w:rPr>
          <w:rFonts w:ascii="Times New Roman"/>
          <w:b w:val="false"/>
          <w:i w:val="false"/>
          <w:color w:val="000000"/>
          <w:sz w:val="28"/>
        </w:rPr>
        <w:t>
      14. Рассмотрение жалобы осуществляется уполномоченным органом, осуществляющим государственное регулирование и контроль деятельности в сфере государственной регистрации юридических лиц и учетной регистрации филиалов и представительств, уполномоченным органом по оценке и контролю за качеством оказания государственных услуг (далее – орган, рассматривающий жалобу).</w:t>
      </w:r>
    </w:p>
    <w:bookmarkEnd w:id="419"/>
    <w:bookmarkStart w:name="z2309" w:id="420"/>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420"/>
    <w:bookmarkStart w:name="z2310" w:id="421"/>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bookmarkEnd w:id="421"/>
    <w:bookmarkStart w:name="z2311" w:id="422"/>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422"/>
    <w:bookmarkStart w:name="z2312" w:id="423"/>
    <w:p>
      <w:pPr>
        <w:spacing w:after="0"/>
        <w:ind w:left="0"/>
        <w:jc w:val="both"/>
      </w:pPr>
      <w:r>
        <w:rPr>
          <w:rFonts w:ascii="Times New Roman"/>
          <w:b w:val="false"/>
          <w:i w:val="false"/>
          <w:color w:val="000000"/>
          <w:sz w:val="28"/>
        </w:rPr>
        <w:t>
      Если иное не предусмотрено законом, то обращение в суд допускается после обжалования в досудебном порядке.</w:t>
      </w:r>
    </w:p>
    <w:bookmarkEnd w:id="4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государственной услуги</w:t>
            </w:r>
            <w:r>
              <w:br/>
            </w:r>
            <w:r>
              <w:rPr>
                <w:rFonts w:ascii="Times New Roman"/>
                <w:b w:val="false"/>
                <w:i w:val="false"/>
                <w:color w:val="000000"/>
                <w:sz w:val="20"/>
              </w:rPr>
              <w:t>"Выдача справки о регистрации</w:t>
            </w:r>
            <w:r>
              <w:br/>
            </w:r>
            <w:r>
              <w:rPr>
                <w:rFonts w:ascii="Times New Roman"/>
                <w:b w:val="false"/>
                <w:i w:val="false"/>
                <w:color w:val="000000"/>
                <w:sz w:val="20"/>
              </w:rPr>
              <w:t>(перерегистрации) юридических</w:t>
            </w:r>
            <w:r>
              <w:br/>
            </w:r>
            <w:r>
              <w:rPr>
                <w:rFonts w:ascii="Times New Roman"/>
                <w:b w:val="false"/>
                <w:i w:val="false"/>
                <w:color w:val="000000"/>
                <w:sz w:val="20"/>
              </w:rPr>
              <w:t>лиц, об учетной регистрации</w:t>
            </w:r>
            <w:r>
              <w:br/>
            </w:r>
            <w:r>
              <w:rPr>
                <w:rFonts w:ascii="Times New Roman"/>
                <w:b w:val="false"/>
                <w:i w:val="false"/>
                <w:color w:val="000000"/>
                <w:sz w:val="20"/>
              </w:rPr>
              <w:t>(перерегистрации) их филиалов</w:t>
            </w:r>
            <w:r>
              <w:br/>
            </w:r>
            <w:r>
              <w:rPr>
                <w:rFonts w:ascii="Times New Roman"/>
                <w:b w:val="false"/>
                <w:i w:val="false"/>
                <w:color w:val="000000"/>
                <w:sz w:val="20"/>
              </w:rPr>
              <w:t>и 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15" w:id="424"/>
    <w:p>
      <w:pPr>
        <w:spacing w:after="0"/>
        <w:ind w:left="0"/>
        <w:jc w:val="left"/>
      </w:pPr>
      <w:r>
        <w:rPr>
          <w:rFonts w:ascii="Times New Roman"/>
          <w:b/>
          <w:i w:val="false"/>
          <w:color w:val="000000"/>
        </w:rPr>
        <w:t xml:space="preserve">              Запрос на получение справки о регистрации (перерегистрации)</w:t>
      </w:r>
      <w:r>
        <w:br/>
      </w:r>
      <w:r>
        <w:rPr>
          <w:rFonts w:ascii="Times New Roman"/>
          <w:b/>
          <w:i w:val="false"/>
          <w:color w:val="000000"/>
        </w:rPr>
        <w:t xml:space="preserve">             юридических лиц, об учетной регистрации (перерегистрации)</w:t>
      </w:r>
      <w:r>
        <w:br/>
      </w:r>
      <w:r>
        <w:rPr>
          <w:rFonts w:ascii="Times New Roman"/>
          <w:b/>
          <w:i w:val="false"/>
          <w:color w:val="000000"/>
        </w:rPr>
        <w:t xml:space="preserve">                   их филиалов и представительств</w:t>
      </w:r>
    </w:p>
    <w:bookmarkEnd w:id="424"/>
    <w:p>
      <w:pPr>
        <w:spacing w:after="0"/>
        <w:ind w:left="0"/>
        <w:jc w:val="both"/>
      </w:pPr>
      <w:bookmarkStart w:name="z2316" w:id="425"/>
      <w:r>
        <w:rPr>
          <w:rFonts w:ascii="Times New Roman"/>
          <w:b w:val="false"/>
          <w:i w:val="false"/>
          <w:color w:val="000000"/>
          <w:sz w:val="28"/>
        </w:rPr>
        <w:t>
      Я, ___________________________________________________________________________</w:t>
      </w:r>
    </w:p>
    <w:bookmarkEnd w:id="425"/>
    <w:p>
      <w:pPr>
        <w:spacing w:after="0"/>
        <w:ind w:left="0"/>
        <w:jc w:val="both"/>
      </w:pPr>
      <w:r>
        <w:rPr>
          <w:rFonts w:ascii="Times New Roman"/>
          <w:b w:val="false"/>
          <w:i w:val="false"/>
          <w:color w:val="000000"/>
          <w:sz w:val="28"/>
        </w:rPr>
        <w:t xml:space="preserve"> (Ф.И.О (при его наличии)., паспортные данные (данные удостоверения личности)</w:t>
      </w:r>
    </w:p>
    <w:p>
      <w:pPr>
        <w:spacing w:after="0"/>
        <w:ind w:left="0"/>
        <w:jc w:val="both"/>
      </w:pPr>
      <w:r>
        <w:rPr>
          <w:rFonts w:ascii="Times New Roman"/>
          <w:b w:val="false"/>
          <w:i w:val="false"/>
          <w:color w:val="000000"/>
          <w:sz w:val="28"/>
        </w:rPr>
        <w:t xml:space="preserve"> и место жительства физического лица,</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и реквизиты юридического лица)</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Действующий от юридического лица</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(заполняется уполномоченным представителем) на основании</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(реквизиты документа, удостоверяющего полномочия)</w:t>
      </w:r>
    </w:p>
    <w:p>
      <w:pPr>
        <w:spacing w:after="0"/>
        <w:ind w:left="0"/>
        <w:jc w:val="both"/>
      </w:pPr>
      <w:r>
        <w:rPr>
          <w:rFonts w:ascii="Times New Roman"/>
          <w:b w:val="false"/>
          <w:i w:val="false"/>
          <w:color w:val="000000"/>
          <w:sz w:val="28"/>
        </w:rPr>
        <w:t xml:space="preserve">       Прошу предоставить мне: справку о регистрации (перерегистрации) юридических</w:t>
      </w:r>
    </w:p>
    <w:p>
      <w:pPr>
        <w:spacing w:after="0"/>
        <w:ind w:left="0"/>
        <w:jc w:val="both"/>
      </w:pPr>
      <w:r>
        <w:rPr>
          <w:rFonts w:ascii="Times New Roman"/>
          <w:b w:val="false"/>
          <w:i w:val="false"/>
          <w:color w:val="000000"/>
          <w:sz w:val="28"/>
        </w:rPr>
        <w:t>лиц, об учетной регистрации (перерегистрации) их филиалов и представительств на</w:t>
      </w:r>
    </w:p>
    <w:p>
      <w:pPr>
        <w:spacing w:after="0"/>
        <w:ind w:left="0"/>
        <w:jc w:val="both"/>
      </w:pPr>
      <w:r>
        <w:rPr>
          <w:rFonts w:ascii="Times New Roman"/>
          <w:b w:val="false"/>
          <w:i w:val="false"/>
          <w:color w:val="000000"/>
          <w:sz w:val="28"/>
        </w:rPr>
        <w:t>юридическое лицо: ____________________________________________________________</w:t>
      </w:r>
    </w:p>
    <w:p>
      <w:pPr>
        <w:spacing w:after="0"/>
        <w:ind w:left="0"/>
        <w:jc w:val="both"/>
      </w:pPr>
      <w:r>
        <w:rPr>
          <w:rFonts w:ascii="Times New Roman"/>
          <w:b w:val="false"/>
          <w:i w:val="false"/>
          <w:color w:val="000000"/>
          <w:sz w:val="28"/>
        </w:rPr>
        <w:t xml:space="preserve">                   (наименование юридического лица, филиала и представительства)</w:t>
      </w:r>
    </w:p>
    <w:p>
      <w:pPr>
        <w:spacing w:after="0"/>
        <w:ind w:left="0"/>
        <w:jc w:val="both"/>
      </w:pPr>
      <w:r>
        <w:rPr>
          <w:rFonts w:ascii="Times New Roman"/>
          <w:b w:val="false"/>
          <w:i w:val="false"/>
          <w:color w:val="000000"/>
          <w:sz w:val="28"/>
        </w:rPr>
        <w:t>Прилагаю следующие документы:___________________________________</w:t>
      </w:r>
    </w:p>
    <w:p>
      <w:pPr>
        <w:spacing w:after="0"/>
        <w:ind w:left="0"/>
        <w:jc w:val="both"/>
      </w:pPr>
      <w:r>
        <w:rPr>
          <w:rFonts w:ascii="Times New Roman"/>
          <w:b w:val="false"/>
          <w:i w:val="false"/>
          <w:color w:val="000000"/>
          <w:sz w:val="28"/>
        </w:rPr>
        <w:t>Дата __________,_________________________________________/________</w:t>
      </w:r>
    </w:p>
    <w:p>
      <w:pPr>
        <w:spacing w:after="0"/>
        <w:ind w:left="0"/>
        <w:jc w:val="both"/>
      </w:pPr>
      <w:r>
        <w:rPr>
          <w:rFonts w:ascii="Times New Roman"/>
          <w:b w:val="false"/>
          <w:i w:val="false"/>
          <w:color w:val="000000"/>
          <w:sz w:val="28"/>
        </w:rPr>
        <w:t xml:space="preserve">       (Ф.И.О (при его наличии) и подпись заявителя/ уполномоченного представителя)</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 и подпись специалиста, принявшего запрос)</w:t>
      </w:r>
    </w:p>
    <w:p>
      <w:pPr>
        <w:spacing w:after="0"/>
        <w:ind w:left="0"/>
        <w:jc w:val="both"/>
      </w:pPr>
      <w:r>
        <w:rPr>
          <w:rFonts w:ascii="Times New Roman"/>
          <w:b w:val="false"/>
          <w:i w:val="false"/>
          <w:color w:val="000000"/>
          <w:sz w:val="28"/>
        </w:rPr>
        <w:t xml:space="preserve">       Результат выполнения /рассмотрения/ заявления: 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проверено: "_____" ______________ 20 ____ г.</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 и подпись специалиста)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государственной услуги</w:t>
            </w:r>
            <w:r>
              <w:br/>
            </w:r>
            <w:r>
              <w:rPr>
                <w:rFonts w:ascii="Times New Roman"/>
                <w:b w:val="false"/>
                <w:i w:val="false"/>
                <w:color w:val="000000"/>
                <w:sz w:val="20"/>
              </w:rPr>
              <w:t>"Выдача справки о регистрации</w:t>
            </w:r>
            <w:r>
              <w:br/>
            </w:r>
            <w:r>
              <w:rPr>
                <w:rFonts w:ascii="Times New Roman"/>
                <w:b w:val="false"/>
                <w:i w:val="false"/>
                <w:color w:val="000000"/>
                <w:sz w:val="20"/>
              </w:rPr>
              <w:t>(перерегистрации) юридических</w:t>
            </w:r>
            <w:r>
              <w:br/>
            </w:r>
            <w:r>
              <w:rPr>
                <w:rFonts w:ascii="Times New Roman"/>
                <w:b w:val="false"/>
                <w:i w:val="false"/>
                <w:color w:val="000000"/>
                <w:sz w:val="20"/>
              </w:rPr>
              <w:t>лиц, об учетной регистрации</w:t>
            </w:r>
            <w:r>
              <w:br/>
            </w:r>
            <w:r>
              <w:rPr>
                <w:rFonts w:ascii="Times New Roman"/>
                <w:b w:val="false"/>
                <w:i w:val="false"/>
                <w:color w:val="000000"/>
                <w:sz w:val="20"/>
              </w:rPr>
              <w:t>(перерегистрации) их филиалов</w:t>
            </w:r>
            <w:r>
              <w:br/>
            </w:r>
            <w:r>
              <w:rPr>
                <w:rFonts w:ascii="Times New Roman"/>
                <w:b w:val="false"/>
                <w:i w:val="false"/>
                <w:color w:val="000000"/>
                <w:sz w:val="20"/>
              </w:rPr>
              <w:t>и представительств"</w:t>
            </w:r>
          </w:p>
        </w:tc>
      </w:tr>
    </w:tbl>
    <w:bookmarkStart w:name="z2318" w:id="426"/>
    <w:p>
      <w:pPr>
        <w:spacing w:after="0"/>
        <w:ind w:left="0"/>
        <w:jc w:val="left"/>
      </w:pPr>
      <w:r>
        <w:rPr>
          <w:rFonts w:ascii="Times New Roman"/>
          <w:b/>
          <w:i w:val="false"/>
          <w:color w:val="000000"/>
        </w:rPr>
        <w:t xml:space="preserve">                          Регистрирующий орган____________________</w:t>
      </w:r>
      <w:r>
        <w:br/>
      </w:r>
      <w:r>
        <w:rPr>
          <w:rFonts w:ascii="Times New Roman"/>
          <w:b/>
          <w:i w:val="false"/>
          <w:color w:val="000000"/>
        </w:rPr>
        <w:t xml:space="preserve">       Справка о государственной регистрации/перерегистрации юридического лица</w:t>
      </w:r>
      <w:r>
        <w:br/>
      </w:r>
      <w:r>
        <w:rPr>
          <w:rFonts w:ascii="Times New Roman"/>
          <w:b/>
          <w:i w:val="false"/>
          <w:color w:val="000000"/>
        </w:rPr>
        <w:t xml:space="preserve">                         ________________________________</w:t>
      </w:r>
      <w:r>
        <w:br/>
      </w:r>
      <w:r>
        <w:rPr>
          <w:rFonts w:ascii="Times New Roman"/>
          <w:b/>
          <w:i w:val="false"/>
          <w:color w:val="000000"/>
        </w:rPr>
        <w:t xml:space="preserve">                         бизнес-идентификационный номер</w:t>
      </w:r>
    </w:p>
    <w:bookmarkEnd w:id="426"/>
    <w:bookmarkStart w:name="z2319" w:id="427"/>
    <w:p>
      <w:pPr>
        <w:spacing w:after="0"/>
        <w:ind w:left="0"/>
        <w:jc w:val="both"/>
      </w:pPr>
      <w:r>
        <w:rPr>
          <w:rFonts w:ascii="Times New Roman"/>
          <w:b w:val="false"/>
          <w:i w:val="false"/>
          <w:color w:val="000000"/>
          <w:sz w:val="28"/>
        </w:rPr>
        <w:t>
                                                             "___"________ 20__ г.</w:t>
      </w:r>
    </w:p>
    <w:bookmarkEnd w:id="427"/>
    <w:p>
      <w:pPr>
        <w:spacing w:after="0"/>
        <w:ind w:left="0"/>
        <w:jc w:val="both"/>
      </w:pPr>
      <w:bookmarkStart w:name="z2320" w:id="428"/>
      <w:r>
        <w:rPr>
          <w:rFonts w:ascii="Times New Roman"/>
          <w:b w:val="false"/>
          <w:i w:val="false"/>
          <w:color w:val="000000"/>
          <w:sz w:val="28"/>
        </w:rPr>
        <w:t>
      населенный пункт</w:t>
      </w:r>
    </w:p>
    <w:bookmarkEnd w:id="428"/>
    <w:p>
      <w:pPr>
        <w:spacing w:after="0"/>
        <w:ind w:left="0"/>
        <w:jc w:val="both"/>
      </w:pPr>
      <w:r>
        <w:rPr>
          <w:rFonts w:ascii="Times New Roman"/>
          <w:b w:val="false"/>
          <w:i w:val="false"/>
          <w:color w:val="000000"/>
          <w:sz w:val="28"/>
        </w:rPr>
        <w:t>Наименование: 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Местонахождение: _________________________________________________________</w:t>
      </w:r>
    </w:p>
    <w:p>
      <w:pPr>
        <w:spacing w:after="0"/>
        <w:ind w:left="0"/>
        <w:jc w:val="both"/>
      </w:pPr>
      <w:r>
        <w:rPr>
          <w:rFonts w:ascii="Times New Roman"/>
          <w:b w:val="false"/>
          <w:i w:val="false"/>
          <w:color w:val="000000"/>
          <w:sz w:val="28"/>
        </w:rPr>
        <w:t>Руководитель: _____________________________________________________________</w:t>
      </w:r>
    </w:p>
    <w:p>
      <w:pPr>
        <w:spacing w:after="0"/>
        <w:ind w:left="0"/>
        <w:jc w:val="both"/>
      </w:pPr>
      <w:r>
        <w:rPr>
          <w:rFonts w:ascii="Times New Roman"/>
          <w:b w:val="false"/>
          <w:i w:val="false"/>
          <w:color w:val="000000"/>
          <w:sz w:val="28"/>
        </w:rPr>
        <w:t>Учредители (участники): ____________________________________________________</w:t>
      </w:r>
    </w:p>
    <w:p>
      <w:pPr>
        <w:spacing w:after="0"/>
        <w:ind w:left="0"/>
        <w:jc w:val="both"/>
      </w:pPr>
      <w:r>
        <w:rPr>
          <w:rFonts w:ascii="Times New Roman"/>
          <w:b w:val="false"/>
          <w:i w:val="false"/>
          <w:color w:val="000000"/>
          <w:sz w:val="28"/>
        </w:rPr>
        <w:t>Осуществляет деятельность на основании типового устава. Справка является документом,</w:t>
      </w:r>
    </w:p>
    <w:p>
      <w:pPr>
        <w:spacing w:after="0"/>
        <w:ind w:left="0"/>
        <w:jc w:val="both"/>
      </w:pPr>
      <w:r>
        <w:rPr>
          <w:rFonts w:ascii="Times New Roman"/>
          <w:b w:val="false"/>
          <w:i w:val="false"/>
          <w:color w:val="000000"/>
          <w:sz w:val="28"/>
        </w:rPr>
        <w:t>подтверждающим государственную регистрацию юридического лица, в соответствии с</w:t>
      </w:r>
    </w:p>
    <w:p>
      <w:pPr>
        <w:spacing w:after="0"/>
        <w:ind w:left="0"/>
        <w:jc w:val="both"/>
      </w:pPr>
      <w:r>
        <w:rPr>
          <w:rFonts w:ascii="Times New Roman"/>
          <w:b w:val="false"/>
          <w:i w:val="false"/>
          <w:color w:val="000000"/>
          <w:sz w:val="28"/>
        </w:rPr>
        <w:t>законодательством Республики Казахстан Дата выдачи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государственной услуги</w:t>
            </w:r>
            <w:r>
              <w:br/>
            </w:r>
            <w:r>
              <w:rPr>
                <w:rFonts w:ascii="Times New Roman"/>
                <w:b w:val="false"/>
                <w:i w:val="false"/>
                <w:color w:val="000000"/>
                <w:sz w:val="20"/>
              </w:rPr>
              <w:t>"Выдача справки о регистрации</w:t>
            </w:r>
            <w:r>
              <w:br/>
            </w:r>
            <w:r>
              <w:rPr>
                <w:rFonts w:ascii="Times New Roman"/>
                <w:b w:val="false"/>
                <w:i w:val="false"/>
                <w:color w:val="000000"/>
                <w:sz w:val="20"/>
              </w:rPr>
              <w:t>(перерегистрации) юридических</w:t>
            </w:r>
            <w:r>
              <w:br/>
            </w:r>
            <w:r>
              <w:rPr>
                <w:rFonts w:ascii="Times New Roman"/>
                <w:b w:val="false"/>
                <w:i w:val="false"/>
                <w:color w:val="000000"/>
                <w:sz w:val="20"/>
              </w:rPr>
              <w:t>лиц, об учетной регистрации</w:t>
            </w:r>
            <w:r>
              <w:br/>
            </w:r>
            <w:r>
              <w:rPr>
                <w:rFonts w:ascii="Times New Roman"/>
                <w:b w:val="false"/>
                <w:i w:val="false"/>
                <w:color w:val="000000"/>
                <w:sz w:val="20"/>
              </w:rPr>
              <w:t>(перерегистрации) их филиалов</w:t>
            </w:r>
            <w:r>
              <w:br/>
            </w:r>
            <w:r>
              <w:rPr>
                <w:rFonts w:ascii="Times New Roman"/>
                <w:b w:val="false"/>
                <w:i w:val="false"/>
                <w:color w:val="000000"/>
                <w:sz w:val="20"/>
              </w:rPr>
              <w:t>и представительств"</w:t>
            </w:r>
          </w:p>
        </w:tc>
      </w:tr>
    </w:tbl>
    <w:bookmarkStart w:name="z2322" w:id="429"/>
    <w:p>
      <w:pPr>
        <w:spacing w:after="0"/>
        <w:ind w:left="0"/>
        <w:jc w:val="left"/>
      </w:pPr>
      <w:r>
        <w:rPr>
          <w:rFonts w:ascii="Times New Roman"/>
          <w:b/>
          <w:i w:val="false"/>
          <w:color w:val="000000"/>
        </w:rPr>
        <w:t xml:space="preserve">                          Регистрирующий орган___________________</w:t>
      </w:r>
      <w:r>
        <w:br/>
      </w:r>
      <w:r>
        <w:rPr>
          <w:rFonts w:ascii="Times New Roman"/>
          <w:b/>
          <w:i w:val="false"/>
          <w:color w:val="000000"/>
        </w:rPr>
        <w:t xml:space="preserve">                   Справка об учетной регистрации/перерегистрации филиала</w:t>
      </w:r>
      <w:r>
        <w:br/>
      </w:r>
      <w:r>
        <w:rPr>
          <w:rFonts w:ascii="Times New Roman"/>
          <w:b/>
          <w:i w:val="false"/>
          <w:color w:val="000000"/>
        </w:rPr>
        <w:t xml:space="preserve">                         (представите юридического лица</w:t>
      </w:r>
      <w:r>
        <w:br/>
      </w:r>
      <w:r>
        <w:rPr>
          <w:rFonts w:ascii="Times New Roman"/>
          <w:b/>
          <w:i w:val="false"/>
          <w:color w:val="000000"/>
        </w:rPr>
        <w:t xml:space="preserve">                         ________________________________</w:t>
      </w:r>
      <w:r>
        <w:br/>
      </w:r>
      <w:r>
        <w:rPr>
          <w:rFonts w:ascii="Times New Roman"/>
          <w:b/>
          <w:i w:val="false"/>
          <w:color w:val="000000"/>
        </w:rPr>
        <w:t xml:space="preserve">                         бизнес-идентификационный номер</w:t>
      </w:r>
    </w:p>
    <w:bookmarkEnd w:id="429"/>
    <w:bookmarkStart w:name="z2323" w:id="430"/>
    <w:p>
      <w:pPr>
        <w:spacing w:after="0"/>
        <w:ind w:left="0"/>
        <w:jc w:val="both"/>
      </w:pPr>
      <w:r>
        <w:rPr>
          <w:rFonts w:ascii="Times New Roman"/>
          <w:b w:val="false"/>
          <w:i w:val="false"/>
          <w:color w:val="000000"/>
          <w:sz w:val="28"/>
        </w:rPr>
        <w:t>
                                                             "___"_________ 20__ г.</w:t>
      </w:r>
    </w:p>
    <w:bookmarkEnd w:id="430"/>
    <w:p>
      <w:pPr>
        <w:spacing w:after="0"/>
        <w:ind w:left="0"/>
        <w:jc w:val="both"/>
      </w:pPr>
      <w:bookmarkStart w:name="z2324" w:id="431"/>
      <w:r>
        <w:rPr>
          <w:rFonts w:ascii="Times New Roman"/>
          <w:b w:val="false"/>
          <w:i w:val="false"/>
          <w:color w:val="000000"/>
          <w:sz w:val="28"/>
        </w:rPr>
        <w:t>
      населенный пункт</w:t>
      </w:r>
    </w:p>
    <w:bookmarkEnd w:id="431"/>
    <w:p>
      <w:pPr>
        <w:spacing w:after="0"/>
        <w:ind w:left="0"/>
        <w:jc w:val="both"/>
      </w:pPr>
      <w:r>
        <w:rPr>
          <w:rFonts w:ascii="Times New Roman"/>
          <w:b w:val="false"/>
          <w:i w:val="false"/>
          <w:color w:val="000000"/>
          <w:sz w:val="28"/>
        </w:rPr>
        <w:t xml:space="preserve">Наименование филиала (представительства) юридического лица:________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Наименование юридического лица:__________________________________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Местонахождение филиала (представительства) юридического лица:_____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Дата первичной учетной регистрации филиала (представительства):____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Справка является документом, подтверждающим учетную перерегистрацию филиала</w:t>
      </w:r>
    </w:p>
    <w:p>
      <w:pPr>
        <w:spacing w:after="0"/>
        <w:ind w:left="0"/>
        <w:jc w:val="both"/>
      </w:pPr>
      <w:r>
        <w:rPr>
          <w:rFonts w:ascii="Times New Roman"/>
          <w:b w:val="false"/>
          <w:i w:val="false"/>
          <w:color w:val="000000"/>
          <w:sz w:val="28"/>
        </w:rPr>
        <w:t>(представительства), в соответствии с законодательством Республики Казахстан</w:t>
      </w:r>
    </w:p>
    <w:p>
      <w:pPr>
        <w:spacing w:after="0"/>
        <w:ind w:left="0"/>
        <w:jc w:val="both"/>
      </w:pPr>
      <w:r>
        <w:rPr>
          <w:rFonts w:ascii="Times New Roman"/>
          <w:b w:val="false"/>
          <w:i w:val="false"/>
          <w:color w:val="000000"/>
          <w:sz w:val="28"/>
        </w:rPr>
        <w:t>Дата выдачи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справки о регистрации</w:t>
            </w:r>
            <w:r>
              <w:br/>
            </w:r>
            <w:r>
              <w:rPr>
                <w:rFonts w:ascii="Times New Roman"/>
                <w:b w:val="false"/>
                <w:i w:val="false"/>
                <w:color w:val="000000"/>
                <w:sz w:val="20"/>
              </w:rPr>
              <w:t>(перерегистрации) юридических</w:t>
            </w:r>
            <w:r>
              <w:br/>
            </w:r>
            <w:r>
              <w:rPr>
                <w:rFonts w:ascii="Times New Roman"/>
                <w:b w:val="false"/>
                <w:i w:val="false"/>
                <w:color w:val="000000"/>
                <w:sz w:val="20"/>
              </w:rPr>
              <w:t>лиц, учетной регистрации</w:t>
            </w:r>
            <w:r>
              <w:br/>
            </w:r>
            <w:r>
              <w:rPr>
                <w:rFonts w:ascii="Times New Roman"/>
                <w:b w:val="false"/>
                <w:i w:val="false"/>
                <w:color w:val="000000"/>
                <w:sz w:val="20"/>
              </w:rPr>
              <w:t>(перерегистрации) их филиалов</w:t>
            </w:r>
            <w:r>
              <w:br/>
            </w:r>
            <w:r>
              <w:rPr>
                <w:rFonts w:ascii="Times New Roman"/>
                <w:b w:val="false"/>
                <w:i w:val="false"/>
                <w:color w:val="000000"/>
                <w:sz w:val="20"/>
              </w:rPr>
              <w:t>и представительств"</w:t>
            </w:r>
          </w:p>
        </w:tc>
      </w:tr>
    </w:tbl>
    <w:p>
      <w:pPr>
        <w:spacing w:after="0"/>
        <w:ind w:left="0"/>
        <w:jc w:val="both"/>
      </w:pPr>
      <w:r>
        <w:rPr>
          <w:rFonts w:ascii="Times New Roman"/>
          <w:b w:val="false"/>
          <w:i w:val="false"/>
          <w:color w:val="ff0000"/>
          <w:sz w:val="28"/>
        </w:rPr>
        <w:t xml:space="preserve">
      Сноска. Приложение 4 - в редакции приказа Министра юстиции РК от 16.01.2025 </w:t>
      </w:r>
      <w:r>
        <w:rPr>
          <w:rFonts w:ascii="Times New Roman"/>
          <w:b w:val="false"/>
          <w:i w:val="false"/>
          <w:color w:val="ff0000"/>
          <w:sz w:val="28"/>
        </w:rPr>
        <w:t>№ 34</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"Выдача справки о регистрации (перерегистрации) юридических лиц, учетной регистрации (перерегистрации) их филиалов и представительств"</w:t>
            </w:r>
          </w:p>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
1. Выдача справки о регистрации (перерегистрации);</w:t>
            </w:r>
          </w:p>
          <w:p>
            <w:pPr>
              <w:spacing w:after="20"/>
              <w:ind w:left="20"/>
              <w:jc w:val="both"/>
            </w:pPr>
            <w:r>
              <w:rPr>
                <w:rFonts w:ascii="Times New Roman"/>
                <w:b w:val="false"/>
                <w:i w:val="false"/>
                <w:color w:val="000000"/>
                <w:sz w:val="20"/>
              </w:rPr>
              <w:t>
2. Выписка из реестра юридических лиц (из Национального реестра бизнес-идентификационных номеров);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регистрационной службы и организации юридических услуг Министерства юстиции Республики Казахстан (далее - Комитет), территориальные органы юстиции, Государственная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допустимое время на портале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справка о государственной регистрации (перерегистрации) юридического лица, по форме, согласно </w:t>
            </w:r>
            <w:r>
              <w:rPr>
                <w:rFonts w:ascii="Times New Roman"/>
                <w:b w:val="false"/>
                <w:i w:val="false"/>
                <w:color w:val="000000"/>
                <w:sz w:val="20"/>
              </w:rPr>
              <w:t>приложению 2</w:t>
            </w:r>
            <w:r>
              <w:rPr>
                <w:rFonts w:ascii="Times New Roman"/>
                <w:b w:val="false"/>
                <w:i w:val="false"/>
                <w:color w:val="000000"/>
                <w:sz w:val="20"/>
              </w:rPr>
              <w:t>, также справка об учетной регистрации (перерегистрации) филиала (представительства) юридического лица, согласно приложению 3 к настоящим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Комитет и его территориальные органы юстиции – с понедельника по пятницу включительно с 9.00 до 18.30 часов, с перерывом на обед с 13.00 до 14.30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w:t>
            </w:r>
          </w:p>
          <w:p>
            <w:pPr>
              <w:spacing w:after="20"/>
              <w:ind w:left="20"/>
              <w:jc w:val="both"/>
            </w:pPr>
            <w:r>
              <w:rPr>
                <w:rFonts w:ascii="Times New Roman"/>
                <w:b w:val="false"/>
                <w:i w:val="false"/>
                <w:color w:val="000000"/>
                <w:sz w:val="20"/>
              </w:rPr>
              <w:t xml:space="preserve">
2.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xml:space="preserve">
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Запрос на получение справки о регистрации (перерегистрации) юридических лиц, об учетной регистрации (перерегистрации) их филиалов и представительств в форме электронного документ,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Услугополучатель получает государственную услугу в электронной форме через портал при условии наличия электронно-цифровой подписи (далее – ЭЦП)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имеется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веб-портал "электронного правительства"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Условия получения услуги третьими лицами: услугополучатель получает государственную услугу в электронной форме через портал при условии наличия ЭЦП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мая 2020 год № 99</w:t>
            </w:r>
          </w:p>
        </w:tc>
      </w:tr>
    </w:tbl>
    <w:bookmarkStart w:name="z788" w:id="432"/>
    <w:p>
      <w:pPr>
        <w:spacing w:after="0"/>
        <w:ind w:left="0"/>
        <w:jc w:val="left"/>
      </w:pPr>
      <w:r>
        <w:rPr>
          <w:rFonts w:ascii="Times New Roman"/>
          <w:b/>
          <w:i w:val="false"/>
          <w:color w:val="000000"/>
        </w:rPr>
        <w:t xml:space="preserve"> Перечень некоторых приказов утративших силу</w:t>
      </w:r>
    </w:p>
    <w:bookmarkEnd w:id="432"/>
    <w:bookmarkStart w:name="z789" w:id="43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26 июня 2019 года № 349 "Об утверждении стандартов государственных услуг по вопросам регистрации юридических лиц, филиалов и представительств" (зарегистрирован в Реестре государственной регистрации нормативных правовых актов за № 18916, опубликован 2 июля 2019 года в Эталонном контрольном банке нормативных правовых актов Республики Казахстан).</w:t>
      </w:r>
    </w:p>
    <w:bookmarkEnd w:id="433"/>
    <w:bookmarkStart w:name="z790" w:id="43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и.о. Министра юстиции Республики Казахстан от 29 мая 2015 года № 301 "Об утверждении регламентов государственных услуг по вопросам регистрации юридических лиц, филиалов и представительств" (зарегистрирован в Реестре государственной регистрации нормативных правовых актов за № 11530, опубликован 3 августа 2015 года в информационно-правовой системе "Әділет").</w:t>
      </w:r>
    </w:p>
    <w:bookmarkEnd w:id="434"/>
    <w:bookmarkStart w:name="z791" w:id="43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29 февраля 2016 года № 100 "О внесении изменений в приказ исполняющего обязанности Министра юстиции Республики Казахстан от 29 мая 2015 года № 301 "Об утверждении регламентов государственных услуг по вопросам регистрации юридических лиц, филиалов и представительств" (зарегистрирован в Реестре государственной регистрации нормативных правовых актов за № 13508, опубликован 29 марта 2016 года в информационно-правовой системе "Әділет").</w:t>
      </w:r>
    </w:p>
    <w:bookmarkEnd w:id="435"/>
    <w:bookmarkStart w:name="z792" w:id="43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27 марта 2018 года № 469 "О внесении изменений в приказ исполняющего обязанности Министра юстиции Республики Казахстан от 29 мая 2015 года № 301 "Об утверждении регламентов государственных услуг по вопросам регистрации юридических лиц, филиалов и представительств" (зарегистрирован в Реестре государственной регистрации нормативных правовых актов за № 16723, опубликован 18 апреля 2018 года в Эталонном контрольном банке нормативных правовых актов Республики Казахстан).</w:t>
      </w:r>
    </w:p>
    <w:bookmarkEnd w:id="436"/>
    <w:bookmarkStart w:name="z793" w:id="43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10 января 2019 года № 8 "О внесении изменений в приказ исполняющего обязанности Министра юстиции Республики Казахстан от 29 мая 2015 года № 301 "Об утверждении регламентов государственных услуг по вопросам регистрации юридических лиц, филиалов и представительств" (зарегистрирован в Реестре государственной регистрации нормативных правовых актов за № 18185, опубликован 17 января 2019 года в Эталонном контрольном банке нормативных правовых актов Республики Казахстан).</w:t>
      </w:r>
    </w:p>
    <w:bookmarkEnd w:id="437"/>
    <w:bookmarkStart w:name="z794" w:id="43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31 июля 2019 года № 421 "О внесении изменений и дополнений в приказ исполняющего обязанности Министра юстиции Республики Казахстан от 29 мая 2015 года № 301 "Об утверждении регламентов государственных услуг по вопросам регистрации юридических лиц, филиалов и представительств" (зарегистрирован в Реестре государственной регистрации нормативных правовых актов за № 19178, опубликован 12 августа 2019 года в Эталонном контрольном банке нормативных правовых актов Республики Казахстан).</w:t>
      </w:r>
    </w:p>
    <w:bookmarkEnd w:id="4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