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48e" w14:textId="4794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4 июля 2020 года № 252. Зарегистрирован в Министерстве юстиции Республики Казахстан 14 июля 2020 года № 20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"О национальн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до 1 сентября 2020 года на ввоз в Республику Казахстан железнодорожным, автомобильным и трубопроводным транспортом бензина, авиационного и дизельного топлива (кодов ТН ВЭД 2710 12 411 0 – 2710 12 590 0, 2710 19 110 0 – 2710 19 460 0), кроме перемещаемых транзитных перевозок, начинающихся и заканчивающихся за предела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