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05b6" w14:textId="9730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августа 2020 года № 243. Зарегистрирован в Министерстве юстиции Республики Казахстан 4 августа 2020 года № 21050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 опубликован 6 сентября 2018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Абзац второй пункта 10 Правил действует до 31 декабря 2020 года. Абзац третий пункта 10, глава 6 Правил действуют до 31 декабря 2021 года.</w:t>
      </w:r>
    </w:p>
    <w:bookmarkEnd w:id="7"/>
    <w:bookmarkStart w:name="z14"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9"/>
    <w:bookmarkStart w:name="z17"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0"/>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1"/>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2020 года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2018 года № 317</w:t>
            </w:r>
          </w:p>
        </w:tc>
      </w:tr>
    </w:tbl>
    <w:bookmarkStart w:name="z22" w:id="13"/>
    <w:p>
      <w:pPr>
        <w:spacing w:after="0"/>
        <w:ind w:left="0"/>
        <w:jc w:val="left"/>
      </w:pPr>
      <w:r>
        <w:rPr>
          <w:rFonts w:ascii="Times New Roman"/>
          <w:b/>
          <w:i w:val="false"/>
          <w:color w:val="000000"/>
        </w:rPr>
        <w:t xml:space="preserve"> Правила субсидирования по возмещению части расходов, понесенных субъектом агропромышленного комплекса, при инвестиционных вложениях</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субсидирования по возмещению части расходов, понесенных субъектом агропромышленного комплекса, при инвестиционных вложениях (далее – Правила) разработаны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(далее - Закон),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 государственных услугах) и определяют порядок субсидирования по возмещению части расходов, понесенных субъектом агропромышленного комплекса (далее – АПК), при инвестиционных вложениях.</w:t>
      </w:r>
    </w:p>
    <w:bookmarkEnd w:id="15"/>
    <w:bookmarkStart w:name="z25" w:id="16"/>
    <w:p>
      <w:pPr>
        <w:spacing w:after="0"/>
        <w:ind w:left="0"/>
        <w:jc w:val="both"/>
      </w:pPr>
      <w:r>
        <w:rPr>
          <w:rFonts w:ascii="Times New Roman"/>
          <w:b w:val="false"/>
          <w:i w:val="false"/>
          <w:color w:val="000000"/>
          <w:sz w:val="28"/>
        </w:rPr>
        <w:t>
      2. Основной целью субсидирования по возмещению части расходов, понесенных субъектом АПК, при инвестиционных вложениях, является повышение доступности товаров, работ и услуг в рамках реализации инвестиционных проектов в приоритетных направлениях (секторах) АПК путем снижения капиталоемкости и повышения окупаемости вложенных инвестиций.</w:t>
      </w:r>
    </w:p>
    <w:bookmarkEnd w:id="16"/>
    <w:bookmarkStart w:name="z26" w:id="17"/>
    <w:p>
      <w:pPr>
        <w:spacing w:after="0"/>
        <w:ind w:left="0"/>
        <w:jc w:val="both"/>
      </w:pPr>
      <w:r>
        <w:rPr>
          <w:rFonts w:ascii="Times New Roman"/>
          <w:b w:val="false"/>
          <w:i w:val="false"/>
          <w:color w:val="000000"/>
          <w:sz w:val="28"/>
        </w:rPr>
        <w:t>
      В настоящих Правилах используются следующие термины и определения:</w:t>
      </w:r>
    </w:p>
    <w:bookmarkEnd w:id="17"/>
    <w:bookmarkStart w:name="z27"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8"/>
    <w:bookmarkStart w:name="z28" w:id="19"/>
    <w:p>
      <w:pPr>
        <w:spacing w:after="0"/>
        <w:ind w:left="0"/>
        <w:jc w:val="both"/>
      </w:pPr>
      <w:r>
        <w:rPr>
          <w:rFonts w:ascii="Times New Roman"/>
          <w:b w:val="false"/>
          <w:i w:val="false"/>
          <w:color w:val="000000"/>
          <w:sz w:val="28"/>
        </w:rPr>
        <w:t>
      2) веб-портал информационной системы (далее – веб-портал) – интернет-ресурс, размещенный в сети Интернет, предоставляющий доступ к системе субсидирования;</w:t>
      </w:r>
    </w:p>
    <w:bookmarkEnd w:id="19"/>
    <w:bookmarkStart w:name="z29" w:id="20"/>
    <w:p>
      <w:pPr>
        <w:spacing w:after="0"/>
        <w:ind w:left="0"/>
        <w:jc w:val="both"/>
      </w:pPr>
      <w:r>
        <w:rPr>
          <w:rFonts w:ascii="Times New Roman"/>
          <w:b w:val="false"/>
          <w:i w:val="false"/>
          <w:color w:val="000000"/>
          <w:sz w:val="28"/>
        </w:rPr>
        <w:t>
      3) инвестиционный проект в АПК (далее – инвестиционной проект) – комплекс мероприятий, предусматривающий инвестиции на создание новых или расширение действующих производственных мощностей (в том числе модернизация), приобретение техники, машин и оборудования в соответствии с паспортами проектов;</w:t>
      </w:r>
    </w:p>
    <w:bookmarkEnd w:id="20"/>
    <w:bookmarkStart w:name="z30" w:id="21"/>
    <w:p>
      <w:pPr>
        <w:spacing w:after="0"/>
        <w:ind w:left="0"/>
        <w:jc w:val="both"/>
      </w:pPr>
      <w:r>
        <w:rPr>
          <w:rFonts w:ascii="Times New Roman"/>
          <w:b w:val="false"/>
          <w:i w:val="false"/>
          <w:color w:val="000000"/>
          <w:sz w:val="28"/>
        </w:rPr>
        <w:t>
      4) инвестор в АПК (далее – инвестор (услугополучатель)) – субъект АПК в соответствии с законодательством Республики Казахстан, осуществляющий инвестиционные вложения;</w:t>
      </w:r>
    </w:p>
    <w:bookmarkEnd w:id="21"/>
    <w:bookmarkStart w:name="z31" w:id="22"/>
    <w:p>
      <w:pPr>
        <w:spacing w:after="0"/>
        <w:ind w:left="0"/>
        <w:jc w:val="both"/>
      </w:pPr>
      <w:r>
        <w:rPr>
          <w:rFonts w:ascii="Times New Roman"/>
          <w:b w:val="false"/>
          <w:i w:val="false"/>
          <w:color w:val="000000"/>
          <w:sz w:val="28"/>
        </w:rPr>
        <w:t>
      5) специальный счет – счет финансового института в банке второго уровня, на который зачисляются суммы инвестиционных субсидий в соответствии с условиями главы 5 настоящих Правил;</w:t>
      </w:r>
    </w:p>
    <w:bookmarkEnd w:id="22"/>
    <w:bookmarkStart w:name="z32" w:id="23"/>
    <w:p>
      <w:pPr>
        <w:spacing w:after="0"/>
        <w:ind w:left="0"/>
        <w:jc w:val="both"/>
      </w:pPr>
      <w:r>
        <w:rPr>
          <w:rFonts w:ascii="Times New Roman"/>
          <w:b w:val="false"/>
          <w:i w:val="false"/>
          <w:color w:val="000000"/>
          <w:sz w:val="28"/>
        </w:rPr>
        <w:t>
      6) свободный бюджет – бюджетные средства, предусмотренные на соответствующий финансовый год бюджетом местных исполнительных органов областей, городов республиканского значения и столицы, свободные от обязательств на момент подачи заявки инвестора (услугополучателя);</w:t>
      </w:r>
    </w:p>
    <w:bookmarkEnd w:id="23"/>
    <w:bookmarkStart w:name="z33" w:id="24"/>
    <w:p>
      <w:pPr>
        <w:spacing w:after="0"/>
        <w:ind w:left="0"/>
        <w:jc w:val="both"/>
      </w:pPr>
      <w:r>
        <w:rPr>
          <w:rFonts w:ascii="Times New Roman"/>
          <w:b w:val="false"/>
          <w:i w:val="false"/>
          <w:color w:val="000000"/>
          <w:sz w:val="28"/>
        </w:rPr>
        <w:t>
      7) администратор бюджетной программы (далее – администратор) – Министерство сельского хозяйства Республики Казахстан;</w:t>
      </w:r>
    </w:p>
    <w:bookmarkEnd w:id="24"/>
    <w:bookmarkStart w:name="z34" w:id="25"/>
    <w:p>
      <w:pPr>
        <w:spacing w:after="0"/>
        <w:ind w:left="0"/>
        <w:jc w:val="both"/>
      </w:pPr>
      <w:r>
        <w:rPr>
          <w:rFonts w:ascii="Times New Roman"/>
          <w:b w:val="false"/>
          <w:i w:val="false"/>
          <w:color w:val="000000"/>
          <w:sz w:val="28"/>
        </w:rPr>
        <w:t>
      8) лицевой счет – совокупность записей, содержащихся в реестре, позволяющих идентифицировать зарегистрированное лицо с целью регистрации заявок на субсидирование и учета операций по ним;</w:t>
      </w:r>
    </w:p>
    <w:bookmarkEnd w:id="25"/>
    <w:bookmarkStart w:name="z35" w:id="26"/>
    <w:p>
      <w:pPr>
        <w:spacing w:after="0"/>
        <w:ind w:left="0"/>
        <w:jc w:val="both"/>
      </w:pPr>
      <w:r>
        <w:rPr>
          <w:rFonts w:ascii="Times New Roman"/>
          <w:b w:val="false"/>
          <w:i w:val="false"/>
          <w:color w:val="000000"/>
          <w:sz w:val="28"/>
        </w:rPr>
        <w:t>
      9) паспорт проекта – перечень и доля возмещения инвестиционных вложений на создание новых или расширение действующих производственных мощностей (в том числе модернизация), приобретение техники, машин, оборудования и других основных средств, работ и услуг, подлежащих инвестиционному субсидированию, указанных в приложениях 1 и 2 к настоящим Правилам;</w:t>
      </w:r>
    </w:p>
    <w:bookmarkEnd w:id="26"/>
    <w:bookmarkStart w:name="z36" w:id="27"/>
    <w:p>
      <w:pPr>
        <w:spacing w:after="0"/>
        <w:ind w:left="0"/>
        <w:jc w:val="both"/>
      </w:pPr>
      <w:r>
        <w:rPr>
          <w:rFonts w:ascii="Times New Roman"/>
          <w:b w:val="false"/>
          <w:i w:val="false"/>
          <w:color w:val="000000"/>
          <w:sz w:val="28"/>
        </w:rPr>
        <w:t>
      10) расширение действующих производственных мощностей – мероприятия, предусматривающие оснащение действующих производственных мощностей недостающим или необходимым оборудованием (техникой и машинами) или увеличение производственных мощностей и иные действия, направленные на увеличение объемов производства и (или) уменьшение себестоимости производимой продукции и (или) повышение качества производимой продукции, изменение ее упаковки и (или) расширение ассортимента, а также другие мероприятия, целью которых является занятие новой товарной ниши на рынке, расширение рынков сбыта;</w:t>
      </w:r>
    </w:p>
    <w:bookmarkEnd w:id="27"/>
    <w:bookmarkStart w:name="z37" w:id="28"/>
    <w:p>
      <w:pPr>
        <w:spacing w:after="0"/>
        <w:ind w:left="0"/>
        <w:jc w:val="both"/>
      </w:pPr>
      <w:r>
        <w:rPr>
          <w:rFonts w:ascii="Times New Roman"/>
          <w:b w:val="false"/>
          <w:i w:val="false"/>
          <w:color w:val="000000"/>
          <w:sz w:val="28"/>
        </w:rPr>
        <w:t>
      11) инвестиционные вложения – затраты, направленные на создание новых или расширение действующих производственных мощностей;</w:t>
      </w:r>
    </w:p>
    <w:bookmarkEnd w:id="28"/>
    <w:bookmarkStart w:name="z38" w:id="29"/>
    <w:p>
      <w:pPr>
        <w:spacing w:after="0"/>
        <w:ind w:left="0"/>
        <w:jc w:val="both"/>
      </w:pPr>
      <w:r>
        <w:rPr>
          <w:rFonts w:ascii="Times New Roman"/>
          <w:b w:val="false"/>
          <w:i w:val="false"/>
          <w:color w:val="000000"/>
          <w:sz w:val="28"/>
        </w:rPr>
        <w:t>
      12) инвестиционное субсидирование − возмещение части расходов, понесенных субъектом АПК при инвестиционных вложениях;</w:t>
      </w:r>
    </w:p>
    <w:bookmarkEnd w:id="29"/>
    <w:bookmarkStart w:name="z39" w:id="30"/>
    <w:p>
      <w:pPr>
        <w:spacing w:after="0"/>
        <w:ind w:left="0"/>
        <w:jc w:val="both"/>
      </w:pPr>
      <w:r>
        <w:rPr>
          <w:rFonts w:ascii="Times New Roman"/>
          <w:b w:val="false"/>
          <w:i w:val="false"/>
          <w:color w:val="000000"/>
          <w:sz w:val="28"/>
        </w:rPr>
        <w:t>
      13) рабочий орган по вопросам инвестиционного субсидирования (далее – рабочий орган (услугодатель)) – местный исполнительный орган областей, городов республиканского значения и столицы в области сельского хозяйства, уполномоченный на рассмотрение заявок инвесторов (услугополучателей) и принятия решений о выплате/отказе в предоставлении инвестиционных субсидий;</w:t>
      </w:r>
    </w:p>
    <w:bookmarkEnd w:id="30"/>
    <w:bookmarkStart w:name="z40" w:id="31"/>
    <w:p>
      <w:pPr>
        <w:spacing w:after="0"/>
        <w:ind w:left="0"/>
        <w:jc w:val="both"/>
      </w:pPr>
      <w:r>
        <w:rPr>
          <w:rFonts w:ascii="Times New Roman"/>
          <w:b w:val="false"/>
          <w:i w:val="false"/>
          <w:color w:val="000000"/>
          <w:sz w:val="28"/>
        </w:rPr>
        <w:t>
      14) договор инвестиционного субсидирования – соглашение, заключаемое между рабочим органом (услугодателем) и инвестором (услугополучателем), предусматривающее порядок и условия перечисления средств инвестиционных субсидий, хода мониторинга, ответственности сторон и иные условия;</w:t>
      </w:r>
    </w:p>
    <w:bookmarkEnd w:id="31"/>
    <w:bookmarkStart w:name="z41" w:id="32"/>
    <w:p>
      <w:pPr>
        <w:spacing w:after="0"/>
        <w:ind w:left="0"/>
        <w:jc w:val="both"/>
      </w:pPr>
      <w:r>
        <w:rPr>
          <w:rFonts w:ascii="Times New Roman"/>
          <w:b w:val="false"/>
          <w:i w:val="false"/>
          <w:color w:val="000000"/>
          <w:sz w:val="28"/>
        </w:rPr>
        <w:t>
      15) поставщик услуг – лицо, обеспечивающее доступ к информационной системе субсидирования и ее сопровождение, определяемое рабочим органом (услугодателем) в соответствии с законодательством о государственных закупках;</w:t>
      </w:r>
    </w:p>
    <w:bookmarkEnd w:id="32"/>
    <w:bookmarkStart w:name="z42" w:id="33"/>
    <w:p>
      <w:pPr>
        <w:spacing w:after="0"/>
        <w:ind w:left="0"/>
        <w:jc w:val="both"/>
      </w:pPr>
      <w:r>
        <w:rPr>
          <w:rFonts w:ascii="Times New Roman"/>
          <w:b w:val="false"/>
          <w:i w:val="false"/>
          <w:color w:val="000000"/>
          <w:sz w:val="28"/>
        </w:rPr>
        <w:t>
      16) финансовые институты – банки второго уровня, микрофинансовые организации, кредитные организации, имеющие соответствующую лицензию на право осуществления банковских операций, лизинговые компании, кредитные товарищества;</w:t>
      </w:r>
    </w:p>
    <w:bookmarkEnd w:id="33"/>
    <w:bookmarkStart w:name="z43" w:id="34"/>
    <w:p>
      <w:pPr>
        <w:spacing w:after="0"/>
        <w:ind w:left="0"/>
        <w:jc w:val="both"/>
      </w:pPr>
      <w:r>
        <w:rPr>
          <w:rFonts w:ascii="Times New Roman"/>
          <w:b w:val="false"/>
          <w:i w:val="false"/>
          <w:color w:val="000000"/>
          <w:sz w:val="28"/>
        </w:rPr>
        <w:t>
      17) производственный комплекс – совокупность взаимосвязанных производственных мощностей (зданий, сооружений, монтируемого оборудования, инженерных сетей), направленных на производство, переработку, хранение, упаковку сельскохозяйственной продукции;</w:t>
      </w:r>
    </w:p>
    <w:bookmarkEnd w:id="34"/>
    <w:bookmarkStart w:name="z44" w:id="35"/>
    <w:p>
      <w:pPr>
        <w:spacing w:after="0"/>
        <w:ind w:left="0"/>
        <w:jc w:val="both"/>
      </w:pPr>
      <w:r>
        <w:rPr>
          <w:rFonts w:ascii="Times New Roman"/>
          <w:b w:val="false"/>
          <w:i w:val="false"/>
          <w:color w:val="000000"/>
          <w:sz w:val="28"/>
        </w:rPr>
        <w:t>
      18) заявка – электронная/бумажная заявка на получение инвесторами (услугополучателями) инвестиционных субсидий при инвестиционных вложениях по форме согласно приложениям 3, 4, 5 к настоящим Правилам;</w:t>
      </w:r>
    </w:p>
    <w:bookmarkEnd w:id="35"/>
    <w:bookmarkStart w:name="z45" w:id="36"/>
    <w:p>
      <w:pPr>
        <w:spacing w:after="0"/>
        <w:ind w:left="0"/>
        <w:jc w:val="both"/>
      </w:pPr>
      <w:r>
        <w:rPr>
          <w:rFonts w:ascii="Times New Roman"/>
          <w:b w:val="false"/>
          <w:i w:val="false"/>
          <w:color w:val="000000"/>
          <w:sz w:val="28"/>
        </w:rPr>
        <w:t>
      19)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получение субсидий, а также ее обработки посредством автоматической проверки заявки на соответствие условиям субсидирования;</w:t>
      </w:r>
    </w:p>
    <w:bookmarkEnd w:id="36"/>
    <w:bookmarkStart w:name="z46" w:id="37"/>
    <w:p>
      <w:pPr>
        <w:spacing w:after="0"/>
        <w:ind w:left="0"/>
        <w:jc w:val="both"/>
      </w:pPr>
      <w:r>
        <w:rPr>
          <w:rFonts w:ascii="Times New Roman"/>
          <w:b w:val="false"/>
          <w:i w:val="false"/>
          <w:color w:val="000000"/>
          <w:sz w:val="28"/>
        </w:rPr>
        <w:t>
      20)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информационной системе субсидирования;</w:t>
      </w:r>
    </w:p>
    <w:bookmarkEnd w:id="37"/>
    <w:bookmarkStart w:name="z47" w:id="38"/>
    <w:p>
      <w:pPr>
        <w:spacing w:after="0"/>
        <w:ind w:left="0"/>
        <w:jc w:val="both"/>
      </w:pPr>
      <w:r>
        <w:rPr>
          <w:rFonts w:ascii="Times New Roman"/>
          <w:b w:val="false"/>
          <w:i w:val="false"/>
          <w:color w:val="000000"/>
          <w:sz w:val="28"/>
        </w:rPr>
        <w:t>
      21) реестр мониторинга заявок (далее – реестр мониторинга) – совокупность сведений о заявках на инвестиционное субсидирование, инвесторе (услугополучателе), а также иные сведения, отраженные в информационной системе субсидирования для определения потребности в средствах;</w:t>
      </w:r>
    </w:p>
    <w:bookmarkEnd w:id="38"/>
    <w:bookmarkStart w:name="z48" w:id="39"/>
    <w:p>
      <w:pPr>
        <w:spacing w:after="0"/>
        <w:ind w:left="0"/>
        <w:jc w:val="both"/>
      </w:pPr>
      <w:r>
        <w:rPr>
          <w:rFonts w:ascii="Times New Roman"/>
          <w:b w:val="false"/>
          <w:i w:val="false"/>
          <w:color w:val="000000"/>
          <w:sz w:val="28"/>
        </w:rPr>
        <w:t>
      22)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9"/>
    <w:bookmarkStart w:name="z49" w:id="40"/>
    <w:p>
      <w:pPr>
        <w:spacing w:after="0"/>
        <w:ind w:left="0"/>
        <w:jc w:val="both"/>
      </w:pPr>
      <w:r>
        <w:rPr>
          <w:rFonts w:ascii="Times New Roman"/>
          <w:b w:val="false"/>
          <w:i w:val="false"/>
          <w:color w:val="000000"/>
          <w:sz w:val="28"/>
        </w:rPr>
        <w:t>
      23)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40"/>
    <w:bookmarkStart w:name="z50" w:id="41"/>
    <w:p>
      <w:pPr>
        <w:spacing w:after="0"/>
        <w:ind w:left="0"/>
        <w:jc w:val="both"/>
      </w:pPr>
      <w:r>
        <w:rPr>
          <w:rFonts w:ascii="Times New Roman"/>
          <w:b w:val="false"/>
          <w:i w:val="false"/>
          <w:color w:val="000000"/>
          <w:sz w:val="28"/>
        </w:rPr>
        <w:t>
      24) сельскохозяйственная машина (далее – машина) – самоходная сельскохозяйственная техника, прицепные и навесные орудия, предназначенные для механизации сельскохозяйственных работ (в земледелии и животноводстве), для которой характерна подвижность базовых и корпусных элементов, относительно опорной поверхности, во время выполнения технологических процессов;</w:t>
      </w:r>
    </w:p>
    <w:bookmarkEnd w:id="41"/>
    <w:bookmarkStart w:name="z51" w:id="42"/>
    <w:p>
      <w:pPr>
        <w:spacing w:after="0"/>
        <w:ind w:left="0"/>
        <w:jc w:val="both"/>
      </w:pPr>
      <w:r>
        <w:rPr>
          <w:rFonts w:ascii="Times New Roman"/>
          <w:b w:val="false"/>
          <w:i w:val="false"/>
          <w:color w:val="000000"/>
          <w:sz w:val="28"/>
        </w:rPr>
        <w:t>
      25) сельскохозяйственное оборудование (далее – оборудование) –техника, предназначенная для механизации, электрификации и автоматизации сельскохозяйственных работ, для которой в силу специфики ее эксплуатации характерна неподвижность базовых и корпусных элементов конструкции, относительно опорной поверхности, во время выполнения технологических процессов;</w:t>
      </w:r>
    </w:p>
    <w:bookmarkEnd w:id="42"/>
    <w:bookmarkStart w:name="z52" w:id="43"/>
    <w:p>
      <w:pPr>
        <w:spacing w:after="0"/>
        <w:ind w:left="0"/>
        <w:jc w:val="both"/>
      </w:pPr>
      <w:r>
        <w:rPr>
          <w:rFonts w:ascii="Times New Roman"/>
          <w:b w:val="false"/>
          <w:i w:val="false"/>
          <w:color w:val="000000"/>
          <w:sz w:val="28"/>
        </w:rPr>
        <w:t>
      26) сельскохозяйственная техника (далее – техника) – широкий спектр технических средств, предназначенных для повышения производительности труда в сельском хозяйстве путем механизации, электрификации и автоматизации отдельных операций или процессов.</w:t>
      </w:r>
    </w:p>
    <w:bookmarkEnd w:id="43"/>
    <w:bookmarkStart w:name="z53" w:id="44"/>
    <w:p>
      <w:pPr>
        <w:spacing w:after="0"/>
        <w:ind w:left="0"/>
        <w:jc w:val="both"/>
      </w:pPr>
      <w:r>
        <w:rPr>
          <w:rFonts w:ascii="Times New Roman"/>
          <w:b w:val="false"/>
          <w:i w:val="false"/>
          <w:color w:val="000000"/>
          <w:sz w:val="28"/>
        </w:rPr>
        <w:t>
      3. Субсидирование затрат на строительно-монтажные работы осуществляется по инвестиционным проектам, предусматривающим достижение показателей по производительности и/или продуктивности и/или объемов сбыта продукции и/или загрузке производственных мощностей в соответствии с бизнес-планом проекта.</w:t>
      </w:r>
    </w:p>
    <w:bookmarkEnd w:id="44"/>
    <w:bookmarkStart w:name="z54" w:id="45"/>
    <w:p>
      <w:pPr>
        <w:spacing w:after="0"/>
        <w:ind w:left="0"/>
        <w:jc w:val="both"/>
      </w:pPr>
      <w:r>
        <w:rPr>
          <w:rFonts w:ascii="Times New Roman"/>
          <w:b w:val="false"/>
          <w:i w:val="false"/>
          <w:color w:val="000000"/>
          <w:sz w:val="28"/>
        </w:rPr>
        <w:t>
      4. Ежегодно до 1 февраля соответствующего года рабочий орган (услугодатель) создает и регистрирует в информационной системе субсидирования группу специалистов (далее – группа специалистов) из числа сотрудников рабочего органа (услугодателя), местных исполнительных органов (в том числе районных/городских) и других организаций, являющихся представителями общественных и неправительственных отраслевых организаций.</w:t>
      </w:r>
    </w:p>
    <w:bookmarkEnd w:id="45"/>
    <w:bookmarkStart w:name="z55" w:id="46"/>
    <w:p>
      <w:pPr>
        <w:spacing w:after="0"/>
        <w:ind w:left="0"/>
        <w:jc w:val="both"/>
      </w:pPr>
      <w:r>
        <w:rPr>
          <w:rFonts w:ascii="Times New Roman"/>
          <w:b w:val="false"/>
          <w:i w:val="false"/>
          <w:color w:val="000000"/>
          <w:sz w:val="28"/>
        </w:rPr>
        <w:t>
      Группа специалистов по всем паспортам проектов, за исключением паспорта проекта № 1 (кроме ограждения для пастбищ (генератора электропастуха, понижающего трансформатора, изоляторов, проволоки не менее 2 рядов ), осуществляет проверку документов, осмотр объекта инвестора (услугополучателя), приобретенного оборудования на соответствие условиям, предусмотренным в паспортах проектов, с обязательным приложением подтверждающих фото и видеоматериалов, также проверяет достижение загруженности производственных мощностей, в соответствии с пунктом 17 настоящих Правил производит расчет инвестиционных субсидий.</w:t>
      </w:r>
    </w:p>
    <w:bookmarkEnd w:id="46"/>
    <w:bookmarkStart w:name="z56" w:id="47"/>
    <w:p>
      <w:pPr>
        <w:spacing w:after="0"/>
        <w:ind w:left="0"/>
        <w:jc w:val="both"/>
      </w:pPr>
      <w:r>
        <w:rPr>
          <w:rFonts w:ascii="Times New Roman"/>
          <w:b w:val="false"/>
          <w:i w:val="false"/>
          <w:color w:val="000000"/>
          <w:sz w:val="28"/>
        </w:rPr>
        <w:t>
      На каждый объект направляется не менее 2 (двух) специалистов, которые будут определяться рабочим органом (услугодателем).</w:t>
      </w:r>
    </w:p>
    <w:bookmarkEnd w:id="47"/>
    <w:bookmarkStart w:name="z57" w:id="48"/>
    <w:p>
      <w:pPr>
        <w:spacing w:after="0"/>
        <w:ind w:left="0"/>
        <w:jc w:val="both"/>
      </w:pPr>
      <w:r>
        <w:rPr>
          <w:rFonts w:ascii="Times New Roman"/>
          <w:b w:val="false"/>
          <w:i w:val="false"/>
          <w:color w:val="000000"/>
          <w:sz w:val="28"/>
        </w:rPr>
        <w:t>
      Осмотр осуществляется в присутствии инвестора (услугополучателя) или его доверенного лица и его результат оформляется актом осмотра объекта инвестора и удостоверения в достижении загруженности производственных мощностей по форме согласно приложению 6 к настоящим Правилам (далее – акт осмотра объекта).</w:t>
      </w:r>
    </w:p>
    <w:bookmarkEnd w:id="48"/>
    <w:bookmarkStart w:name="z58" w:id="49"/>
    <w:p>
      <w:pPr>
        <w:spacing w:after="0"/>
        <w:ind w:left="0"/>
        <w:jc w:val="both"/>
      </w:pPr>
      <w:r>
        <w:rPr>
          <w:rFonts w:ascii="Times New Roman"/>
          <w:b w:val="false"/>
          <w:i w:val="false"/>
          <w:color w:val="000000"/>
          <w:sz w:val="28"/>
        </w:rPr>
        <w:t>
      Если инвестиционным проектом предполагается только приобретение техники, то осмотр объекта инвестора (услугополучателя) группой специалистов не требуется.</w:t>
      </w:r>
    </w:p>
    <w:bookmarkEnd w:id="49"/>
    <w:bookmarkStart w:name="z59" w:id="50"/>
    <w:p>
      <w:pPr>
        <w:spacing w:after="0"/>
        <w:ind w:left="0"/>
        <w:jc w:val="both"/>
      </w:pPr>
      <w:r>
        <w:rPr>
          <w:rFonts w:ascii="Times New Roman"/>
          <w:b w:val="false"/>
          <w:i w:val="false"/>
          <w:color w:val="000000"/>
          <w:sz w:val="28"/>
        </w:rPr>
        <w:t>
      5. Субсидирование по возмещению части расходов, понесенных субъектом АПК, при инвестиционных вложениях, осуществляется за счет и в пределах средств, предусмотренных в государственном бюджете на соответствующий финансовый год с учетом согласованных с администратором и установленных рабочим органом (услугодателем) лимитов финансирования по каждому паспорту проекта.</w:t>
      </w:r>
    </w:p>
    <w:bookmarkEnd w:id="50"/>
    <w:bookmarkStart w:name="z60" w:id="51"/>
    <w:p>
      <w:pPr>
        <w:spacing w:after="0"/>
        <w:ind w:left="0"/>
        <w:jc w:val="both"/>
      </w:pPr>
      <w:r>
        <w:rPr>
          <w:rFonts w:ascii="Times New Roman"/>
          <w:b w:val="false"/>
          <w:i w:val="false"/>
          <w:color w:val="000000"/>
          <w:sz w:val="28"/>
        </w:rPr>
        <w:t>
      6. В случае неосвоения средств, предусмотренных для приема заявок по паспортам проектов, начиная с третьего квартала соответствующего года рабочий орган (услугодатель) принимает решение о перераспределении средств между паспортами проектов исходя от эффективного распределения средств по приоритетным направлениям развития регионов в сфере АПК.</w:t>
      </w:r>
    </w:p>
    <w:bookmarkEnd w:id="51"/>
    <w:bookmarkStart w:name="z61" w:id="52"/>
    <w:p>
      <w:pPr>
        <w:spacing w:after="0"/>
        <w:ind w:left="0"/>
        <w:jc w:val="both"/>
      </w:pPr>
      <w:r>
        <w:rPr>
          <w:rFonts w:ascii="Times New Roman"/>
          <w:b w:val="false"/>
          <w:i w:val="false"/>
          <w:color w:val="000000"/>
          <w:sz w:val="28"/>
        </w:rPr>
        <w:t>
      7. Заявки, по которым сумма инвестиционных субсидий составляет 500 (пятьсот) миллионов тенге и более, согласуются с администратором.</w:t>
      </w:r>
    </w:p>
    <w:bookmarkEnd w:id="52"/>
    <w:bookmarkStart w:name="z62" w:id="53"/>
    <w:p>
      <w:pPr>
        <w:spacing w:after="0"/>
        <w:ind w:left="0"/>
        <w:jc w:val="both"/>
      </w:pPr>
      <w:r>
        <w:rPr>
          <w:rFonts w:ascii="Times New Roman"/>
          <w:b w:val="false"/>
          <w:i w:val="false"/>
          <w:color w:val="000000"/>
          <w:sz w:val="28"/>
        </w:rPr>
        <w:t>
      8. Инвестиционное субсидирование совмещается с другими мерами государственной поддержки, за исключением мер, предусматривающих возмещение затрат при инвестиционных вложениях.</w:t>
      </w:r>
    </w:p>
    <w:bookmarkEnd w:id="53"/>
    <w:bookmarkStart w:name="z63" w:id="54"/>
    <w:p>
      <w:pPr>
        <w:spacing w:after="0"/>
        <w:ind w:left="0"/>
        <w:jc w:val="both"/>
      </w:pPr>
      <w:r>
        <w:rPr>
          <w:rFonts w:ascii="Times New Roman"/>
          <w:b w:val="false"/>
          <w:i w:val="false"/>
          <w:color w:val="000000"/>
          <w:sz w:val="28"/>
        </w:rPr>
        <w:t>
      К инвестиционному субсидированию не допускаются организации,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субъекты предпринимательства, учрежденных в рамках договора о государственно-частном партнерстве).</w:t>
      </w:r>
    </w:p>
    <w:bookmarkEnd w:id="54"/>
    <w:bookmarkStart w:name="z64" w:id="55"/>
    <w:p>
      <w:pPr>
        <w:spacing w:after="0"/>
        <w:ind w:left="0"/>
        <w:jc w:val="both"/>
      </w:pPr>
      <w:r>
        <w:rPr>
          <w:rFonts w:ascii="Times New Roman"/>
          <w:b w:val="false"/>
          <w:i w:val="false"/>
          <w:color w:val="000000"/>
          <w:sz w:val="28"/>
        </w:rPr>
        <w:t xml:space="preserve">
      9. Инвестиционные субсидии не предоставляются инвесторам (услугополучателям), в отношении которых начаты процедуры ликвидации, реабилитации или банкротства, а также деятельность, которых приостановлена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марта 2014 года "О реабилитации и банкротстве", за исключением случаев ускоренной реабилитационной процедуры.</w:t>
      </w:r>
    </w:p>
    <w:bookmarkEnd w:id="55"/>
    <w:bookmarkStart w:name="z65" w:id="56"/>
    <w:p>
      <w:pPr>
        <w:spacing w:after="0"/>
        <w:ind w:left="0"/>
        <w:jc w:val="left"/>
      </w:pPr>
      <w:r>
        <w:rPr>
          <w:rFonts w:ascii="Times New Roman"/>
          <w:b/>
          <w:i w:val="false"/>
          <w:color w:val="000000"/>
        </w:rPr>
        <w:t xml:space="preserve"> Глава 2. Основные условия инвестиционного субсидирования</w:t>
      </w:r>
    </w:p>
    <w:bookmarkEnd w:id="56"/>
    <w:bookmarkStart w:name="z66" w:id="57"/>
    <w:p>
      <w:pPr>
        <w:spacing w:after="0"/>
        <w:ind w:left="0"/>
        <w:jc w:val="both"/>
      </w:pPr>
      <w:r>
        <w:rPr>
          <w:rFonts w:ascii="Times New Roman"/>
          <w:b w:val="false"/>
          <w:i w:val="false"/>
          <w:color w:val="000000"/>
          <w:sz w:val="28"/>
        </w:rPr>
        <w:t>
      10. Инвестиционное субсидирование осуществляется по паспортам проектов, указанных в приложении 2 к настоящим Правилам, и производится по месту реализации инвестиционного проекта.</w:t>
      </w:r>
    </w:p>
    <w:bookmarkEnd w:id="57"/>
    <w:bookmarkStart w:name="z67" w:id="58"/>
    <w:p>
      <w:pPr>
        <w:spacing w:after="0"/>
        <w:ind w:left="0"/>
        <w:jc w:val="both"/>
      </w:pPr>
      <w:r>
        <w:rPr>
          <w:rFonts w:ascii="Times New Roman"/>
          <w:b w:val="false"/>
          <w:i w:val="false"/>
          <w:color w:val="000000"/>
          <w:sz w:val="28"/>
        </w:rPr>
        <w:t>
      Прием заявок на инвестиционное субсидирование по паспорту проекта № 34 "Создание искусственного водоема (прудокопани) для сбора талых вод" осуществляется по месту реализации инвестиционного проекта до 15 декабря (включительно) 2020 года.</w:t>
      </w:r>
    </w:p>
    <w:bookmarkEnd w:id="58"/>
    <w:bookmarkStart w:name="z68" w:id="59"/>
    <w:p>
      <w:pPr>
        <w:spacing w:after="0"/>
        <w:ind w:left="0"/>
        <w:jc w:val="both"/>
      </w:pPr>
      <w:r>
        <w:rPr>
          <w:rFonts w:ascii="Times New Roman"/>
          <w:b w:val="false"/>
          <w:i w:val="false"/>
          <w:color w:val="000000"/>
          <w:sz w:val="28"/>
        </w:rPr>
        <w:t>
      Прием заявок на инвестиционное субсидирование по лизингу готовых проектов осуществляется по месту реализации инвестиционного проекта до 15 декабря (включительно) 2021 года.</w:t>
      </w:r>
    </w:p>
    <w:bookmarkEnd w:id="59"/>
    <w:bookmarkStart w:name="z69" w:id="60"/>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 в стандарте государственной услуги "Субсидирование по возмещению части расходов, понесенных субъектом агропромышленного комплекса при инвестиционных вложениях" согласно приложению 7 к настоящим Правилам (далее – стандарт государственной услуги).</w:t>
      </w:r>
    </w:p>
    <w:bookmarkEnd w:id="60"/>
    <w:bookmarkStart w:name="z70" w:id="61"/>
    <w:p>
      <w:pPr>
        <w:spacing w:after="0"/>
        <w:ind w:left="0"/>
        <w:jc w:val="both"/>
      </w:pPr>
      <w:r>
        <w:rPr>
          <w:rFonts w:ascii="Times New Roman"/>
          <w:b w:val="false"/>
          <w:i w:val="false"/>
          <w:color w:val="000000"/>
          <w:sz w:val="28"/>
        </w:rPr>
        <w:t>
      11. Инвестиционные субсидии предоставляются по инвестиционным проектам, введенным в эксплуатацию, не ранее двух лет до года подачи электронной/бумажной заявки. Субсидированию подлежат новая, ранее неиспользованная техника, машины или оборудование:</w:t>
      </w:r>
    </w:p>
    <w:bookmarkEnd w:id="61"/>
    <w:bookmarkStart w:name="z71" w:id="62"/>
    <w:p>
      <w:pPr>
        <w:spacing w:after="0"/>
        <w:ind w:left="0"/>
        <w:jc w:val="both"/>
      </w:pPr>
      <w:r>
        <w:rPr>
          <w:rFonts w:ascii="Times New Roman"/>
          <w:b w:val="false"/>
          <w:i w:val="false"/>
          <w:color w:val="000000"/>
          <w:sz w:val="28"/>
        </w:rPr>
        <w:t>
      1) приобретенные не ранее 24 (двадцати четырех) месяцев до даты ввода инвестиционного проекта в эксплуатацию;</w:t>
      </w:r>
    </w:p>
    <w:bookmarkEnd w:id="62"/>
    <w:bookmarkStart w:name="z72" w:id="63"/>
    <w:p>
      <w:pPr>
        <w:spacing w:after="0"/>
        <w:ind w:left="0"/>
        <w:jc w:val="both"/>
      </w:pPr>
      <w:r>
        <w:rPr>
          <w:rFonts w:ascii="Times New Roman"/>
          <w:b w:val="false"/>
          <w:i w:val="false"/>
          <w:color w:val="000000"/>
          <w:sz w:val="28"/>
        </w:rPr>
        <w:t>
      2) годом выпуска не ранее 36 (тридцати шести) месяцев до даты ввода инвестиционного проекта в эксплуатацию.</w:t>
      </w:r>
    </w:p>
    <w:bookmarkEnd w:id="63"/>
    <w:bookmarkStart w:name="z73" w:id="64"/>
    <w:p>
      <w:pPr>
        <w:spacing w:after="0"/>
        <w:ind w:left="0"/>
        <w:jc w:val="both"/>
      </w:pPr>
      <w:r>
        <w:rPr>
          <w:rFonts w:ascii="Times New Roman"/>
          <w:b w:val="false"/>
          <w:i w:val="false"/>
          <w:color w:val="000000"/>
          <w:sz w:val="28"/>
        </w:rPr>
        <w:t>
      12. Если по паспортам проекта предполагается приобретение только техники, машин и/или оборудования, то субсидированию подлежат техника, машины и/или оборудование, приобретенные не ранее 3 (трех) лет до года подачи заявки.</w:t>
      </w:r>
    </w:p>
    <w:bookmarkEnd w:id="64"/>
    <w:bookmarkStart w:name="z74" w:id="65"/>
    <w:p>
      <w:pPr>
        <w:spacing w:after="0"/>
        <w:ind w:left="0"/>
        <w:jc w:val="both"/>
      </w:pPr>
      <w:r>
        <w:rPr>
          <w:rFonts w:ascii="Times New Roman"/>
          <w:b w:val="false"/>
          <w:i w:val="false"/>
          <w:color w:val="000000"/>
          <w:sz w:val="28"/>
        </w:rPr>
        <w:t>
      13. Для паспортов проектов № 1 (при наличии минимального норматива), № 4, № 6, № 34 необходимо наличие у инвестора (услугополучателя) соответствующей численности условных голов крупного рогатого скота, которое подтверждается в результате информационного взаимодействия информационной системы субсидирования и базы данных по идентификации сельскохозяйственных животных.</w:t>
      </w:r>
    </w:p>
    <w:bookmarkEnd w:id="65"/>
    <w:bookmarkStart w:name="z75" w:id="66"/>
    <w:p>
      <w:pPr>
        <w:spacing w:after="0"/>
        <w:ind w:left="0"/>
        <w:jc w:val="both"/>
      </w:pPr>
      <w:r>
        <w:rPr>
          <w:rFonts w:ascii="Times New Roman"/>
          <w:b w:val="false"/>
          <w:i w:val="false"/>
          <w:color w:val="000000"/>
          <w:sz w:val="28"/>
        </w:rPr>
        <w:t>
      В случае подачи заявки от сельскохозяйственного кооператива учитывается совокупная численность маточного поголовья сельскохозяйственных животных, зарегистрированных у членов сельскохозяйственного кооператива.</w:t>
      </w:r>
    </w:p>
    <w:bookmarkEnd w:id="66"/>
    <w:bookmarkStart w:name="z76" w:id="67"/>
    <w:p>
      <w:pPr>
        <w:spacing w:after="0"/>
        <w:ind w:left="0"/>
        <w:jc w:val="both"/>
      </w:pPr>
      <w:r>
        <w:rPr>
          <w:rFonts w:ascii="Times New Roman"/>
          <w:b w:val="false"/>
          <w:i w:val="false"/>
          <w:color w:val="000000"/>
          <w:sz w:val="28"/>
        </w:rPr>
        <w:t>
      Коэффициенты перевода поголовья сельскохозяйственных животных в условную голову крупного рогатого скота, которые указаны в паспортах проектов, осуществляются согласно приложению 8 к настоящим Правилам.</w:t>
      </w:r>
    </w:p>
    <w:bookmarkEnd w:id="67"/>
    <w:bookmarkStart w:name="z77" w:id="68"/>
    <w:p>
      <w:pPr>
        <w:spacing w:after="0"/>
        <w:ind w:left="0"/>
        <w:jc w:val="both"/>
      </w:pPr>
      <w:r>
        <w:rPr>
          <w:rFonts w:ascii="Times New Roman"/>
          <w:b w:val="false"/>
          <w:i w:val="false"/>
          <w:color w:val="000000"/>
          <w:sz w:val="28"/>
        </w:rPr>
        <w:t>
      14. Инвестиционное субсидирование осуществляется при соответствии заявки паспортам проектов, указанным в приложении 2 к настоящим Правилам, а также требованиям настоящих Правил.</w:t>
      </w:r>
    </w:p>
    <w:bookmarkEnd w:id="68"/>
    <w:bookmarkStart w:name="z78" w:id="69"/>
    <w:p>
      <w:pPr>
        <w:spacing w:after="0"/>
        <w:ind w:left="0"/>
        <w:jc w:val="both"/>
      </w:pPr>
      <w:r>
        <w:rPr>
          <w:rFonts w:ascii="Times New Roman"/>
          <w:b w:val="false"/>
          <w:i w:val="false"/>
          <w:color w:val="000000"/>
          <w:sz w:val="28"/>
        </w:rPr>
        <w:t>
      15. Подтверждение приобретенных товаров, работ и услуг электронными счет-фактурами осуществляется посредством информационной системы электронных счет-фактур. Расходы, осуществленные до 1 января 2020 года, подтверждаются бумажными счет-фактурами.</w:t>
      </w:r>
    </w:p>
    <w:bookmarkEnd w:id="69"/>
    <w:bookmarkStart w:name="z79" w:id="70"/>
    <w:p>
      <w:pPr>
        <w:spacing w:after="0"/>
        <w:ind w:left="0"/>
        <w:jc w:val="both"/>
      </w:pPr>
      <w:r>
        <w:rPr>
          <w:rFonts w:ascii="Times New Roman"/>
          <w:b w:val="false"/>
          <w:i w:val="false"/>
          <w:color w:val="000000"/>
          <w:sz w:val="28"/>
        </w:rPr>
        <w:t xml:space="preserve">
      При приобретении сельскохозяйственным товаропроизводителем (сельскохозяйственным кооперативом) техники и/или оборудования напрямую у иностранного производителя, не использующего информационную систему электронных счетов-фактур,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от 25 декабря 2017 года "О налогах и других обязательных платежах в бюджет" (Налоговый кодекс) (с территории государств-членов Евразийского экономического союза).</w:t>
      </w:r>
    </w:p>
    <w:bookmarkEnd w:id="70"/>
    <w:bookmarkStart w:name="z80" w:id="71"/>
    <w:p>
      <w:pPr>
        <w:spacing w:after="0"/>
        <w:ind w:left="0"/>
        <w:jc w:val="both"/>
      </w:pPr>
      <w:r>
        <w:rPr>
          <w:rFonts w:ascii="Times New Roman"/>
          <w:b w:val="false"/>
          <w:i w:val="false"/>
          <w:color w:val="000000"/>
          <w:sz w:val="28"/>
        </w:rPr>
        <w:t>
      16. Инвестиционные субсидии выплачиваются после ввода в эксплуатацию новых и/или расширения действующих производственных мощностей и/или приема-передачи по лизингу готовых проектов и/или приобретения техники, машин и оборудования, за исключением случаев, предусмотренных пунктом 39 настоящих Правил. В случае реализации инвестиционного проекта, путем введения очереди или пускового комплекса, осуществляется субсидирование очереди или пускового комплекса.</w:t>
      </w:r>
    </w:p>
    <w:bookmarkEnd w:id="71"/>
    <w:bookmarkStart w:name="z81" w:id="72"/>
    <w:p>
      <w:pPr>
        <w:spacing w:after="0"/>
        <w:ind w:left="0"/>
        <w:jc w:val="both"/>
      </w:pPr>
      <w:r>
        <w:rPr>
          <w:rFonts w:ascii="Times New Roman"/>
          <w:b w:val="false"/>
          <w:i w:val="false"/>
          <w:color w:val="000000"/>
          <w:sz w:val="28"/>
        </w:rPr>
        <w:t>
      17. Расчет инвестиционных субсидий осуществляется по фактически вложенным инвестициям. Процент (далее – %) возмещения затрат устанавливается в соответствии с долей возмещения, предусмотренной в паспортах проектов. Доля возмещения изменению не подлежит, за исключением случаев, указанных в пункте 18 настоящих Правил.</w:t>
      </w:r>
    </w:p>
    <w:bookmarkEnd w:id="72"/>
    <w:bookmarkStart w:name="z82" w:id="73"/>
    <w:p>
      <w:pPr>
        <w:spacing w:after="0"/>
        <w:ind w:left="0"/>
        <w:jc w:val="both"/>
      </w:pPr>
      <w:r>
        <w:rPr>
          <w:rFonts w:ascii="Times New Roman"/>
          <w:b w:val="false"/>
          <w:i w:val="false"/>
          <w:color w:val="000000"/>
          <w:sz w:val="28"/>
        </w:rPr>
        <w:t>
      По паспортам проектов № 7, № 8 (по молокоперерабатывающему заводу), № 10, № 19, № 25, № 26, № 27, № 28, № 29, № 30 при создании новых производственных мощностей, инвестиционные субсидии выплачиваются двумя траншами:</w:t>
      </w:r>
    </w:p>
    <w:bookmarkEnd w:id="73"/>
    <w:bookmarkStart w:name="z83" w:id="74"/>
    <w:p>
      <w:pPr>
        <w:spacing w:after="0"/>
        <w:ind w:left="0"/>
        <w:jc w:val="both"/>
      </w:pPr>
      <w:r>
        <w:rPr>
          <w:rFonts w:ascii="Times New Roman"/>
          <w:b w:val="false"/>
          <w:i w:val="false"/>
          <w:color w:val="000000"/>
          <w:sz w:val="28"/>
        </w:rPr>
        <w:t>
      1) первый транш в размере 50 (пятидесяти) % от общей суммы инвестиционных субсидий после ввода объекта в эксплуатацию;</w:t>
      </w:r>
    </w:p>
    <w:bookmarkEnd w:id="74"/>
    <w:bookmarkStart w:name="z84" w:id="75"/>
    <w:p>
      <w:pPr>
        <w:spacing w:after="0"/>
        <w:ind w:left="0"/>
        <w:jc w:val="both"/>
      </w:pPr>
      <w:r>
        <w:rPr>
          <w:rFonts w:ascii="Times New Roman"/>
          <w:b w:val="false"/>
          <w:i w:val="false"/>
          <w:color w:val="000000"/>
          <w:sz w:val="28"/>
        </w:rPr>
        <w:t>
      2) второй транш в размере 50 (пятидесяти) % от общей суммы инвестиционных субсидий после достижения объемов производства продукции не менее 30 (тридцати) % от общей производственной мощности в сроки, предусмотренные бизнес-планом.</w:t>
      </w:r>
    </w:p>
    <w:bookmarkEnd w:id="75"/>
    <w:bookmarkStart w:name="z85" w:id="76"/>
    <w:p>
      <w:pPr>
        <w:spacing w:after="0"/>
        <w:ind w:left="0"/>
        <w:jc w:val="both"/>
      </w:pPr>
      <w:r>
        <w:rPr>
          <w:rFonts w:ascii="Times New Roman"/>
          <w:b w:val="false"/>
          <w:i w:val="false"/>
          <w:color w:val="000000"/>
          <w:sz w:val="28"/>
        </w:rPr>
        <w:t>
      В случае достижения инвестиционным проектом на момент подачи заявки объемов производства продукции 30 (тридцати) % от общей производственной мощности и более, инвестиционные субсидии выплачиваются одним траншем.</w:t>
      </w:r>
    </w:p>
    <w:bookmarkEnd w:id="76"/>
    <w:bookmarkStart w:name="z86" w:id="77"/>
    <w:p>
      <w:pPr>
        <w:spacing w:after="0"/>
        <w:ind w:left="0"/>
        <w:jc w:val="both"/>
      </w:pPr>
      <w:r>
        <w:rPr>
          <w:rFonts w:ascii="Times New Roman"/>
          <w:b w:val="false"/>
          <w:i w:val="false"/>
          <w:color w:val="000000"/>
          <w:sz w:val="28"/>
        </w:rPr>
        <w:t>
      18. Увеличение доли возмещения инвестиционных вложений возможно за счет местного бюджета по следующим паспортам проектов:</w:t>
      </w:r>
    </w:p>
    <w:bookmarkEnd w:id="77"/>
    <w:bookmarkStart w:name="z87" w:id="78"/>
    <w:p>
      <w:pPr>
        <w:spacing w:after="0"/>
        <w:ind w:left="0"/>
        <w:jc w:val="both"/>
      </w:pPr>
      <w:r>
        <w:rPr>
          <w:rFonts w:ascii="Times New Roman"/>
          <w:b w:val="false"/>
          <w:i w:val="false"/>
          <w:color w:val="000000"/>
          <w:sz w:val="28"/>
        </w:rPr>
        <w:t>
      до 35 (тридцати пяти) %:</w:t>
      </w:r>
    </w:p>
    <w:bookmarkEnd w:id="78"/>
    <w:bookmarkStart w:name="z88" w:id="79"/>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 по приоритетным видам техники, машин и оборудования, предусмотренным в программах развития территорий областей с указанием обоснования;</w:t>
      </w:r>
    </w:p>
    <w:bookmarkEnd w:id="79"/>
    <w:bookmarkStart w:name="z89" w:id="80"/>
    <w:p>
      <w:pPr>
        <w:spacing w:after="0"/>
        <w:ind w:left="0"/>
        <w:jc w:val="both"/>
      </w:pPr>
      <w:r>
        <w:rPr>
          <w:rFonts w:ascii="Times New Roman"/>
          <w:b w:val="false"/>
          <w:i w:val="false"/>
          <w:color w:val="000000"/>
          <w:sz w:val="28"/>
        </w:rPr>
        <w:t>
      до 40 (сорока) %:</w:t>
      </w:r>
    </w:p>
    <w:bookmarkEnd w:id="80"/>
    <w:bookmarkStart w:name="z90" w:id="81"/>
    <w:p>
      <w:pPr>
        <w:spacing w:after="0"/>
        <w:ind w:left="0"/>
        <w:jc w:val="both"/>
      </w:pPr>
      <w:r>
        <w:rPr>
          <w:rFonts w:ascii="Times New Roman"/>
          <w:b w:val="false"/>
          <w:i w:val="false"/>
          <w:color w:val="000000"/>
          <w:sz w:val="28"/>
        </w:rPr>
        <w:t>
      по паспорту проекта № 6 "Создание и расширение объектов для выращивания крупного рогатого скота/коз молочного направления";</w:t>
      </w:r>
    </w:p>
    <w:bookmarkEnd w:id="81"/>
    <w:bookmarkStart w:name="z91" w:id="82"/>
    <w:p>
      <w:pPr>
        <w:spacing w:after="0"/>
        <w:ind w:left="0"/>
        <w:jc w:val="both"/>
      </w:pPr>
      <w:r>
        <w:rPr>
          <w:rFonts w:ascii="Times New Roman"/>
          <w:b w:val="false"/>
          <w:i w:val="false"/>
          <w:color w:val="000000"/>
          <w:sz w:val="28"/>
        </w:rPr>
        <w:t>
      до 50 (пятидесяти) %:</w:t>
      </w:r>
    </w:p>
    <w:bookmarkEnd w:id="82"/>
    <w:bookmarkStart w:name="z92" w:id="83"/>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по следующим позициям: № 3.1, 3.2; 4.1, 4.2; 50.2.2;</w:t>
      </w:r>
    </w:p>
    <w:bookmarkEnd w:id="83"/>
    <w:bookmarkStart w:name="z93" w:id="84"/>
    <w:p>
      <w:pPr>
        <w:spacing w:after="0"/>
        <w:ind w:left="0"/>
        <w:jc w:val="both"/>
      </w:pPr>
      <w:r>
        <w:rPr>
          <w:rFonts w:ascii="Times New Roman"/>
          <w:b w:val="false"/>
          <w:i w:val="false"/>
          <w:color w:val="000000"/>
          <w:sz w:val="28"/>
        </w:rPr>
        <w:t>
      по паспорту проекта № 1 "Приобретение сельскохозяйственной техники, машин и оборудования" для сельскохозяйственных кооперативов по следующим позициям: 1.1-1.3; 2.1-2.2; 13; 17.1; 17.3; 18; 25-30; 31.1; 32; 34.1; 35-37; 40-45; 48.1.1-48.1.2; 48.2.1-48.2.2; 49; 50.1.1-50.1.2; 51; 54; 55; 59;</w:t>
      </w:r>
    </w:p>
    <w:bookmarkEnd w:id="84"/>
    <w:bookmarkStart w:name="z94" w:id="85"/>
    <w:p>
      <w:pPr>
        <w:spacing w:after="0"/>
        <w:ind w:left="0"/>
        <w:jc w:val="both"/>
      </w:pPr>
      <w:r>
        <w:rPr>
          <w:rFonts w:ascii="Times New Roman"/>
          <w:b w:val="false"/>
          <w:i w:val="false"/>
          <w:color w:val="000000"/>
          <w:sz w:val="28"/>
        </w:rPr>
        <w:t>
      по паспорту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 для сельскохозяйственных кооперативов.</w:t>
      </w:r>
    </w:p>
    <w:bookmarkEnd w:id="85"/>
    <w:bookmarkStart w:name="z95" w:id="86"/>
    <w:p>
      <w:pPr>
        <w:spacing w:after="0"/>
        <w:ind w:left="0"/>
        <w:jc w:val="both"/>
      </w:pPr>
      <w:r>
        <w:rPr>
          <w:rFonts w:ascii="Times New Roman"/>
          <w:b w:val="false"/>
          <w:i w:val="false"/>
          <w:color w:val="000000"/>
          <w:sz w:val="28"/>
        </w:rPr>
        <w:t>
      При этом, один сельскохозяйственный кооператив может получить инвестиционные субсидии на приобретенную (приобретаемую) технику, машины и оборудование, до:</w:t>
      </w:r>
    </w:p>
    <w:bookmarkEnd w:id="86"/>
    <w:bookmarkStart w:name="z96" w:id="87"/>
    <w:p>
      <w:pPr>
        <w:spacing w:after="0"/>
        <w:ind w:left="0"/>
        <w:jc w:val="both"/>
      </w:pPr>
      <w:r>
        <w:rPr>
          <w:rFonts w:ascii="Times New Roman"/>
          <w:b w:val="false"/>
          <w:i w:val="false"/>
          <w:color w:val="000000"/>
          <w:sz w:val="28"/>
        </w:rPr>
        <w:t>
      трех тракторов, с соответствующим количеством прицепного и навесного оборудования;</w:t>
      </w:r>
    </w:p>
    <w:bookmarkEnd w:id="87"/>
    <w:bookmarkStart w:name="z97" w:id="88"/>
    <w:p>
      <w:pPr>
        <w:spacing w:after="0"/>
        <w:ind w:left="0"/>
        <w:jc w:val="both"/>
      </w:pPr>
      <w:r>
        <w:rPr>
          <w:rFonts w:ascii="Times New Roman"/>
          <w:b w:val="false"/>
          <w:i w:val="false"/>
          <w:color w:val="000000"/>
          <w:sz w:val="28"/>
        </w:rPr>
        <w:t>
      двух зерноуборочных комбайнов и соответствующего количества навесного и прицепного оборудования;</w:t>
      </w:r>
    </w:p>
    <w:bookmarkEnd w:id="88"/>
    <w:bookmarkStart w:name="z98" w:id="89"/>
    <w:p>
      <w:pPr>
        <w:spacing w:after="0"/>
        <w:ind w:left="0"/>
        <w:jc w:val="both"/>
      </w:pPr>
      <w:r>
        <w:rPr>
          <w:rFonts w:ascii="Times New Roman"/>
          <w:b w:val="false"/>
          <w:i w:val="false"/>
          <w:color w:val="000000"/>
          <w:sz w:val="28"/>
        </w:rPr>
        <w:t>
      двух автомобилей для перевозки грузов сельскохозяйственного назначения и прицепа самосвального.</w:t>
      </w:r>
    </w:p>
    <w:bookmarkEnd w:id="89"/>
    <w:bookmarkStart w:name="z99" w:id="90"/>
    <w:p>
      <w:pPr>
        <w:spacing w:after="0"/>
        <w:ind w:left="0"/>
        <w:jc w:val="both"/>
      </w:pPr>
      <w:r>
        <w:rPr>
          <w:rFonts w:ascii="Times New Roman"/>
          <w:b w:val="false"/>
          <w:i w:val="false"/>
          <w:color w:val="000000"/>
          <w:sz w:val="28"/>
        </w:rPr>
        <w:t>
      Для сельскохозяйственных кооперативов не распространяется требование по минимальному нормативу на одну единицу техники (гектар/ условная голова крупного рогатого скота).</w:t>
      </w:r>
    </w:p>
    <w:bookmarkEnd w:id="90"/>
    <w:bookmarkStart w:name="z100" w:id="91"/>
    <w:p>
      <w:pPr>
        <w:spacing w:after="0"/>
        <w:ind w:left="0"/>
        <w:jc w:val="both"/>
      </w:pPr>
      <w:r>
        <w:rPr>
          <w:rFonts w:ascii="Times New Roman"/>
          <w:b w:val="false"/>
          <w:i w:val="false"/>
          <w:color w:val="000000"/>
          <w:sz w:val="28"/>
        </w:rPr>
        <w:t>
      19. Размер инвестиционной субсидии определяется по следующей формуле:</w:t>
      </w:r>
    </w:p>
    <w:bookmarkEnd w:id="91"/>
    <w:bookmarkStart w:name="z101" w:id="92"/>
    <w:p>
      <w:pPr>
        <w:spacing w:after="0"/>
        <w:ind w:left="0"/>
        <w:jc w:val="both"/>
      </w:pPr>
      <w:r>
        <w:rPr>
          <w:rFonts w:ascii="Times New Roman"/>
          <w:b w:val="false"/>
          <w:i w:val="false"/>
          <w:color w:val="000000"/>
          <w:sz w:val="28"/>
        </w:rPr>
        <w:t>
      А = Б х В, где:</w:t>
      </w:r>
    </w:p>
    <w:bookmarkEnd w:id="92"/>
    <w:bookmarkStart w:name="z102" w:id="93"/>
    <w:p>
      <w:pPr>
        <w:spacing w:after="0"/>
        <w:ind w:left="0"/>
        <w:jc w:val="both"/>
      </w:pPr>
      <w:r>
        <w:rPr>
          <w:rFonts w:ascii="Times New Roman"/>
          <w:b w:val="false"/>
          <w:i w:val="false"/>
          <w:color w:val="000000"/>
          <w:sz w:val="28"/>
        </w:rPr>
        <w:t>
      А – сумма инвестиционных субсидий;</w:t>
      </w:r>
    </w:p>
    <w:bookmarkEnd w:id="93"/>
    <w:bookmarkStart w:name="z103" w:id="94"/>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94"/>
    <w:bookmarkStart w:name="z104" w:id="95"/>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95"/>
    <w:bookmarkStart w:name="z105" w:id="96"/>
    <w:p>
      <w:pPr>
        <w:spacing w:after="0"/>
        <w:ind w:left="0"/>
        <w:jc w:val="both"/>
      </w:pPr>
      <w:r>
        <w:rPr>
          <w:rFonts w:ascii="Times New Roman"/>
          <w:b w:val="false"/>
          <w:i w:val="false"/>
          <w:color w:val="000000"/>
          <w:sz w:val="28"/>
        </w:rPr>
        <w:t>
      По паспортам проектов, предусматривающим субсидирование на единицу измерения, размер субсидий определятся по следующей формуле:</w:t>
      </w:r>
    </w:p>
    <w:bookmarkEnd w:id="96"/>
    <w:bookmarkStart w:name="z106" w:id="97"/>
    <w:p>
      <w:pPr>
        <w:spacing w:after="0"/>
        <w:ind w:left="0"/>
        <w:jc w:val="both"/>
      </w:pPr>
      <w:r>
        <w:rPr>
          <w:rFonts w:ascii="Times New Roman"/>
          <w:b w:val="false"/>
          <w:i w:val="false"/>
          <w:color w:val="000000"/>
          <w:sz w:val="28"/>
        </w:rPr>
        <w:t>
      А = (Б х В) х Г, где:</w:t>
      </w:r>
    </w:p>
    <w:bookmarkEnd w:id="97"/>
    <w:bookmarkStart w:name="z107" w:id="98"/>
    <w:p>
      <w:pPr>
        <w:spacing w:after="0"/>
        <w:ind w:left="0"/>
        <w:jc w:val="both"/>
      </w:pPr>
      <w:r>
        <w:rPr>
          <w:rFonts w:ascii="Times New Roman"/>
          <w:b w:val="false"/>
          <w:i w:val="false"/>
          <w:color w:val="000000"/>
          <w:sz w:val="28"/>
        </w:rPr>
        <w:t>
      А – сумма инвестиционных субсидий;</w:t>
      </w:r>
    </w:p>
    <w:bookmarkEnd w:id="98"/>
    <w:bookmarkStart w:name="z108" w:id="99"/>
    <w:p>
      <w:pPr>
        <w:spacing w:after="0"/>
        <w:ind w:left="0"/>
        <w:jc w:val="both"/>
      </w:pPr>
      <w:r>
        <w:rPr>
          <w:rFonts w:ascii="Times New Roman"/>
          <w:b w:val="false"/>
          <w:i w:val="false"/>
          <w:color w:val="000000"/>
          <w:sz w:val="28"/>
        </w:rPr>
        <w:t>
      Б – сумма фактических инвестиционных вложений или максимально допустимая стоимость для расчета субсидий, указанная в паспортах проектов (если фактические инвестиционные вложения превышают максимальную допустимую стоимость для расчета субсидий);</w:t>
      </w:r>
    </w:p>
    <w:bookmarkEnd w:id="99"/>
    <w:bookmarkStart w:name="z109" w:id="100"/>
    <w:p>
      <w:pPr>
        <w:spacing w:after="0"/>
        <w:ind w:left="0"/>
        <w:jc w:val="both"/>
      </w:pPr>
      <w:r>
        <w:rPr>
          <w:rFonts w:ascii="Times New Roman"/>
          <w:b w:val="false"/>
          <w:i w:val="false"/>
          <w:color w:val="000000"/>
          <w:sz w:val="28"/>
        </w:rPr>
        <w:t>
      В – доля возмещения инвестиционных вложений в процентном выражении, указанная в паспортах проектов;</w:t>
      </w:r>
    </w:p>
    <w:bookmarkEnd w:id="100"/>
    <w:bookmarkStart w:name="z110" w:id="101"/>
    <w:p>
      <w:pPr>
        <w:spacing w:after="0"/>
        <w:ind w:left="0"/>
        <w:jc w:val="both"/>
      </w:pPr>
      <w:r>
        <w:rPr>
          <w:rFonts w:ascii="Times New Roman"/>
          <w:b w:val="false"/>
          <w:i w:val="false"/>
          <w:color w:val="000000"/>
          <w:sz w:val="28"/>
        </w:rPr>
        <w:t>
      Г – единица измерения, указанная в паспортах проектов.</w:t>
      </w:r>
    </w:p>
    <w:bookmarkEnd w:id="101"/>
    <w:bookmarkStart w:name="z111" w:id="102"/>
    <w:p>
      <w:pPr>
        <w:spacing w:after="0"/>
        <w:ind w:left="0"/>
        <w:jc w:val="both"/>
      </w:pPr>
      <w:r>
        <w:rPr>
          <w:rFonts w:ascii="Times New Roman"/>
          <w:b w:val="false"/>
          <w:i w:val="false"/>
          <w:color w:val="000000"/>
          <w:sz w:val="28"/>
        </w:rPr>
        <w:t>
      Для субъектов АПК, состоящих на регистрационном учете по налогу на добавленную стоимость (далее – НДС), расчет сумм субсидий производится исходя из суммы инвестиционных вложений, уменьшенных на сумму НДС, отнесенного в зачет по ним.</w:t>
      </w:r>
    </w:p>
    <w:bookmarkEnd w:id="102"/>
    <w:bookmarkStart w:name="z112" w:id="103"/>
    <w:p>
      <w:pPr>
        <w:spacing w:after="0"/>
        <w:ind w:left="0"/>
        <w:jc w:val="both"/>
      </w:pPr>
      <w:r>
        <w:rPr>
          <w:rFonts w:ascii="Times New Roman"/>
          <w:b w:val="false"/>
          <w:i w:val="false"/>
          <w:color w:val="000000"/>
          <w:sz w:val="28"/>
        </w:rPr>
        <w:t>
      20. Прием заявок осуществляется по месту реализации инвестиционного проекта с 1 февраля по 15 декабря (включительно) соответствующего года, при наличии свободных от обязательств средств на инвестиционное субсидирование в соответствующем году (далее – Свободный бюджет).</w:t>
      </w:r>
    </w:p>
    <w:bookmarkEnd w:id="103"/>
    <w:bookmarkStart w:name="z113" w:id="104"/>
    <w:p>
      <w:pPr>
        <w:spacing w:after="0"/>
        <w:ind w:left="0"/>
        <w:jc w:val="both"/>
      </w:pPr>
      <w:r>
        <w:rPr>
          <w:rFonts w:ascii="Times New Roman"/>
          <w:b w:val="false"/>
          <w:i w:val="false"/>
          <w:color w:val="000000"/>
          <w:sz w:val="28"/>
        </w:rPr>
        <w:t>
      По паспортам проектов № 4 "Создание инфраструктуры обводнения пастбищ и обеспечения водой животноводческих хозяйств (колодцы, скважины)" и № 11 "Создание и расширение оросительных систем и капельного орошения" прием заявок осуществляется по месту реализации инвестиционного проекта с 1 мая по 1 октября (включительно) соответствующего года, при наличии Свободного бюджета.</w:t>
      </w:r>
    </w:p>
    <w:bookmarkEnd w:id="104"/>
    <w:bookmarkStart w:name="z114" w:id="105"/>
    <w:p>
      <w:pPr>
        <w:spacing w:after="0"/>
        <w:ind w:left="0"/>
        <w:jc w:val="both"/>
      </w:pPr>
      <w:r>
        <w:rPr>
          <w:rFonts w:ascii="Times New Roman"/>
          <w:b w:val="false"/>
          <w:i w:val="false"/>
          <w:color w:val="000000"/>
          <w:sz w:val="28"/>
        </w:rPr>
        <w:t>
      В случае отсутствия Свободного бюджета, заявки на инвестиционное субсидирование включаются в реестр мониторинга.</w:t>
      </w:r>
    </w:p>
    <w:bookmarkEnd w:id="105"/>
    <w:bookmarkStart w:name="z115" w:id="106"/>
    <w:p>
      <w:pPr>
        <w:spacing w:after="0"/>
        <w:ind w:left="0"/>
        <w:jc w:val="both"/>
      </w:pPr>
      <w:r>
        <w:rPr>
          <w:rFonts w:ascii="Times New Roman"/>
          <w:b w:val="false"/>
          <w:i w:val="false"/>
          <w:color w:val="000000"/>
          <w:sz w:val="28"/>
        </w:rPr>
        <w:t>
      21. По инвестиционным проектам, которые не введены в эксплуатацию, инвестор (услугополучатель) по своему усмотрению может подать заявку в два этапа. На первом этапе рабочий орган (услугодатель) принимает решение о соответствии/несоответствии инвестора (услугополучателя) условиям настоящих Правил. На втором этапе рабочий орган (услугодатель) принимает решение о выплате/отказе в выплате инвестиционных субсидий.</w:t>
      </w:r>
    </w:p>
    <w:bookmarkEnd w:id="106"/>
    <w:bookmarkStart w:name="z116" w:id="107"/>
    <w:p>
      <w:pPr>
        <w:spacing w:after="0"/>
        <w:ind w:left="0"/>
        <w:jc w:val="both"/>
      </w:pPr>
      <w:r>
        <w:rPr>
          <w:rFonts w:ascii="Times New Roman"/>
          <w:b w:val="false"/>
          <w:i w:val="false"/>
          <w:color w:val="000000"/>
          <w:sz w:val="28"/>
        </w:rPr>
        <w:t>
      22. Заявки по инвестиционным проектам, уже введенным в эксплуатацию, а также по фактически приобретенной технике, машинам и оборудованию, рассматриваются без применения двухэтапных процедур.</w:t>
      </w:r>
    </w:p>
    <w:bookmarkEnd w:id="107"/>
    <w:bookmarkStart w:name="z117" w:id="108"/>
    <w:p>
      <w:pPr>
        <w:spacing w:after="0"/>
        <w:ind w:left="0"/>
        <w:jc w:val="both"/>
      </w:pPr>
      <w:r>
        <w:rPr>
          <w:rFonts w:ascii="Times New Roman"/>
          <w:b w:val="false"/>
          <w:i w:val="false"/>
          <w:color w:val="000000"/>
          <w:sz w:val="28"/>
        </w:rPr>
        <w:t>
      23. В случае использования инвестором (услугополучателем) собственных средств сумма инвестиционных субсидий перечисляется рабочим органом (услугодателем) на расчетный счет инвестора (услугополучателя).</w:t>
      </w:r>
    </w:p>
    <w:bookmarkEnd w:id="108"/>
    <w:bookmarkStart w:name="z118" w:id="109"/>
    <w:p>
      <w:pPr>
        <w:spacing w:after="0"/>
        <w:ind w:left="0"/>
        <w:jc w:val="both"/>
      </w:pPr>
      <w:r>
        <w:rPr>
          <w:rFonts w:ascii="Times New Roman"/>
          <w:b w:val="false"/>
          <w:i w:val="false"/>
          <w:color w:val="000000"/>
          <w:sz w:val="28"/>
        </w:rPr>
        <w:t>
      При приобретении техники, машин, оборудования и других объектов в кредит/лизинг инвестиционные субсидии по согласованию с инвестором (услугополучателем) перечисляются в финансовый институт в счет погашения основного долга инвестора (услугополучателя) либо на расчетный счет инвестора (услугополучателя).</w:t>
      </w:r>
    </w:p>
    <w:bookmarkEnd w:id="109"/>
    <w:bookmarkStart w:name="z119" w:id="110"/>
    <w:p>
      <w:pPr>
        <w:spacing w:after="0"/>
        <w:ind w:left="0"/>
        <w:jc w:val="both"/>
      </w:pPr>
      <w:r>
        <w:rPr>
          <w:rFonts w:ascii="Times New Roman"/>
          <w:b w:val="false"/>
          <w:i w:val="false"/>
          <w:color w:val="000000"/>
          <w:sz w:val="28"/>
        </w:rPr>
        <w:t>
      Для субъектов АПК, получающих инвестиционные субсидии, встречным обязательством будет предоставление статистической отчетности начиная с 2020 года по инвестициям в основной капитал сельского хозяйства и производства продуктов питания.</w:t>
      </w:r>
    </w:p>
    <w:bookmarkEnd w:id="110"/>
    <w:bookmarkStart w:name="z120" w:id="111"/>
    <w:p>
      <w:pPr>
        <w:spacing w:after="0"/>
        <w:ind w:left="0"/>
        <w:jc w:val="left"/>
      </w:pPr>
      <w:r>
        <w:rPr>
          <w:rFonts w:ascii="Times New Roman"/>
          <w:b/>
          <w:i w:val="false"/>
          <w:color w:val="000000"/>
        </w:rPr>
        <w:t xml:space="preserve"> Глава 3. Порядок приема и рассмотрения заявок на инвестиционное субсидирование в электронном виде</w:t>
      </w:r>
    </w:p>
    <w:bookmarkEnd w:id="111"/>
    <w:bookmarkStart w:name="z121" w:id="112"/>
    <w:p>
      <w:pPr>
        <w:spacing w:after="0"/>
        <w:ind w:left="0"/>
        <w:jc w:val="both"/>
      </w:pPr>
      <w:r>
        <w:rPr>
          <w:rFonts w:ascii="Times New Roman"/>
          <w:b w:val="false"/>
          <w:i w:val="false"/>
          <w:color w:val="000000"/>
          <w:sz w:val="28"/>
        </w:rPr>
        <w:t>
      24. Подача заявки на инвестиционное субсидирование осуществляется в электронном виде посредством веб-портала "электронного правительства" и регистрируется в информационной системе субсидирования.</w:t>
      </w:r>
    </w:p>
    <w:bookmarkEnd w:id="112"/>
    <w:bookmarkStart w:name="z122" w:id="113"/>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от 24 ноября 2015 года "Об информатизации".</w:t>
      </w:r>
    </w:p>
    <w:bookmarkEnd w:id="113"/>
    <w:bookmarkStart w:name="z123" w:id="114"/>
    <w:p>
      <w:pPr>
        <w:spacing w:after="0"/>
        <w:ind w:left="0"/>
        <w:jc w:val="both"/>
      </w:pPr>
      <w:r>
        <w:rPr>
          <w:rFonts w:ascii="Times New Roman"/>
          <w:b w:val="false"/>
          <w:i w:val="false"/>
          <w:color w:val="000000"/>
          <w:sz w:val="28"/>
        </w:rPr>
        <w:t>
      Наличие у инвестора (услугополучателя) лицевого счета в информационной системе субсидирования подтверждается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114"/>
    <w:bookmarkStart w:name="z124" w:id="115"/>
    <w:p>
      <w:pPr>
        <w:spacing w:after="0"/>
        <w:ind w:left="0"/>
        <w:jc w:val="both"/>
      </w:pPr>
      <w:r>
        <w:rPr>
          <w:rFonts w:ascii="Times New Roman"/>
          <w:b w:val="false"/>
          <w:i w:val="false"/>
          <w:color w:val="000000"/>
          <w:sz w:val="28"/>
        </w:rPr>
        <w:t>
      25. Для получения решения рабочего органа (услугодателя) по первому этапу инвестор (услугополучатель) подает электронную заявку первого этапа на инвестиционное субсидирование посредством веб-портала "электронного правительства" по форме согласно приложению 3 к настоящим Правилам, подписанную ЭЦП инвестора (услугополучателя), с прикреплением к ней необходимых документов, указанных в заявке в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15"/>
    <w:bookmarkStart w:name="z125" w:id="116"/>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регистрации заявки.</w:t>
      </w:r>
    </w:p>
    <w:bookmarkEnd w:id="116"/>
    <w:bookmarkStart w:name="z126" w:id="117"/>
    <w:p>
      <w:pPr>
        <w:spacing w:after="0"/>
        <w:ind w:left="0"/>
        <w:jc w:val="both"/>
      </w:pPr>
      <w:r>
        <w:rPr>
          <w:rFonts w:ascii="Times New Roman"/>
          <w:b w:val="false"/>
          <w:i w:val="false"/>
          <w:color w:val="000000"/>
          <w:sz w:val="28"/>
        </w:rPr>
        <w:t>
      Инвестору (услугополучателю) направляется уведомление о решении рабочего органа (услугодателя) о соответствии/несоответствии инвестиционного проекта согласно приложению 9 к настоящим Правилам и о решении рабочего органа (услугодателя) о выплате/отказе в выплате инвестиционных субсидий по паспорту проекта согласно приложению 10 к настоящим Правилам в форме электронного документа, подписанного ЭЦП рабочего органа (услугодателя).</w:t>
      </w:r>
    </w:p>
    <w:bookmarkEnd w:id="117"/>
    <w:bookmarkStart w:name="z127" w:id="118"/>
    <w:p>
      <w:pPr>
        <w:spacing w:after="0"/>
        <w:ind w:left="0"/>
        <w:jc w:val="both"/>
      </w:pPr>
      <w:r>
        <w:rPr>
          <w:rFonts w:ascii="Times New Roman"/>
          <w:b w:val="false"/>
          <w:i w:val="false"/>
          <w:color w:val="000000"/>
          <w:sz w:val="28"/>
        </w:rPr>
        <w:t>
      Уведомление направляется на адрес электронной почты, указанный инвестором (услугополучателем) при регистрации в информационной системе субсидирования, а также в "личный кабинет" в информационной системе субсидирования.</w:t>
      </w:r>
    </w:p>
    <w:bookmarkEnd w:id="118"/>
    <w:bookmarkStart w:name="z128" w:id="119"/>
    <w:p>
      <w:pPr>
        <w:spacing w:after="0"/>
        <w:ind w:left="0"/>
        <w:jc w:val="both"/>
      </w:pPr>
      <w:r>
        <w:rPr>
          <w:rFonts w:ascii="Times New Roman"/>
          <w:b w:val="false"/>
          <w:i w:val="false"/>
          <w:color w:val="000000"/>
          <w:sz w:val="28"/>
        </w:rPr>
        <w:t xml:space="preserve">
      Рабочий орган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о государственных услугах.</w:t>
      </w:r>
    </w:p>
    <w:bookmarkEnd w:id="119"/>
    <w:bookmarkStart w:name="z129" w:id="120"/>
    <w:p>
      <w:pPr>
        <w:spacing w:after="0"/>
        <w:ind w:left="0"/>
        <w:jc w:val="both"/>
      </w:pPr>
      <w:r>
        <w:rPr>
          <w:rFonts w:ascii="Times New Roman"/>
          <w:b w:val="false"/>
          <w:i w:val="false"/>
          <w:color w:val="000000"/>
          <w:sz w:val="28"/>
        </w:rPr>
        <w:t>
      26. На втором этапе (после завершения работ) инвестор (услугополучатель) подает заявку второго этапа на инвестиционное субсидирование по форме согласно приложению 4 к настоящим Правилам, с прикреплением к ней следующих подтверждающих, правоустанавливающих и/или регистрационных документов в электронном формате "PDF (Portable Document Format)" (сканированная копия подписанного и заверенного печатью (при наличии) инвестора (услугополучателя) бумажного варианта):</w:t>
      </w:r>
    </w:p>
    <w:bookmarkEnd w:id="120"/>
    <w:bookmarkStart w:name="z130" w:id="121"/>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настоящих Правил) в соответствии с формой акта приемки объекта в эксплуатацию,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Республики Казахстан от 16 июля 2001 года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p>
    <w:bookmarkEnd w:id="121"/>
    <w:bookmarkStart w:name="z131" w:id="122"/>
    <w:p>
      <w:pPr>
        <w:spacing w:after="0"/>
        <w:ind w:left="0"/>
        <w:jc w:val="both"/>
      </w:pPr>
      <w:r>
        <w:rPr>
          <w:rFonts w:ascii="Times New Roman"/>
          <w:b w:val="false"/>
          <w:i w:val="false"/>
          <w:color w:val="000000"/>
          <w:sz w:val="28"/>
        </w:rPr>
        <w:t>
      2) копии акта ввода оборудования в эксплуатацию между покупателем и поставщиком (при приобретении оборудования);</w:t>
      </w:r>
    </w:p>
    <w:bookmarkEnd w:id="122"/>
    <w:bookmarkStart w:name="z132" w:id="123"/>
    <w:p>
      <w:pPr>
        <w:spacing w:after="0"/>
        <w:ind w:left="0"/>
        <w:jc w:val="both"/>
      </w:pPr>
      <w:r>
        <w:rPr>
          <w:rFonts w:ascii="Times New Roman"/>
          <w:b w:val="false"/>
          <w:i w:val="false"/>
          <w:color w:val="000000"/>
          <w:sz w:val="28"/>
        </w:rPr>
        <w:t>
      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23"/>
    <w:bookmarkStart w:name="z133" w:id="124"/>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24"/>
    <w:bookmarkStart w:name="z134" w:id="125"/>
    <w:p>
      <w:pPr>
        <w:spacing w:after="0"/>
        <w:ind w:left="0"/>
        <w:jc w:val="both"/>
      </w:pPr>
      <w:r>
        <w:rPr>
          <w:rFonts w:ascii="Times New Roman"/>
          <w:b w:val="false"/>
          <w:i w:val="false"/>
          <w:color w:val="000000"/>
          <w:sz w:val="28"/>
        </w:rPr>
        <w:t>
      5) копии актов приема-передачи сельскохозяйственной, специальной техники и технологического оборудования;</w:t>
      </w:r>
    </w:p>
    <w:bookmarkEnd w:id="125"/>
    <w:bookmarkStart w:name="z135" w:id="126"/>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26"/>
    <w:bookmarkStart w:name="z136" w:id="127"/>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подпунктом 2) пункта 17 настоящих Правил инвестор (услугополучатель)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подпункте,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приказом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(далее – статистическая форма общегосударственного статистического наблюдения по статистике промышленности и окружающей среды и инструкций по их заполнению), инвестора (услугополучателя) за квартал, предшествующий моменту подачи заявки инвестора (услугополучателя) на втором этапе, за исключением индивидуальных предпринимателей;</w:t>
      </w:r>
    </w:p>
    <w:bookmarkEnd w:id="127"/>
    <w:bookmarkStart w:name="z137" w:id="128"/>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28"/>
    <w:bookmarkStart w:name="z138" w:id="129"/>
    <w:p>
      <w:pPr>
        <w:spacing w:after="0"/>
        <w:ind w:left="0"/>
        <w:jc w:val="both"/>
      </w:pPr>
      <w:r>
        <w:rPr>
          <w:rFonts w:ascii="Times New Roman"/>
          <w:b w:val="false"/>
          <w:i w:val="false"/>
          <w:color w:val="000000"/>
          <w:sz w:val="28"/>
        </w:rPr>
        <w:t xml:space="preserve">
      9) копии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 (далее – статистическая форма общегосударственного статистического наблюдения по статистике инвестиций и строительства и инструкций по их заполнению).</w:t>
      </w:r>
    </w:p>
    <w:bookmarkEnd w:id="129"/>
    <w:bookmarkStart w:name="z139" w:id="130"/>
    <w:p>
      <w:pPr>
        <w:spacing w:after="0"/>
        <w:ind w:left="0"/>
        <w:jc w:val="both"/>
      </w:pPr>
      <w:r>
        <w:rPr>
          <w:rFonts w:ascii="Times New Roman"/>
          <w:b w:val="false"/>
          <w:i w:val="false"/>
          <w:color w:val="000000"/>
          <w:sz w:val="28"/>
        </w:rPr>
        <w:t>
      27. Подтверждение приобретения инвестором (услугополучателем) техники и/или автомобилей осуществляется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w:t>
      </w:r>
    </w:p>
    <w:bookmarkEnd w:id="130"/>
    <w:bookmarkStart w:name="z140" w:id="131"/>
    <w:p>
      <w:pPr>
        <w:spacing w:after="0"/>
        <w:ind w:left="0"/>
        <w:jc w:val="both"/>
      </w:pPr>
      <w:r>
        <w:rPr>
          <w:rFonts w:ascii="Times New Roman"/>
          <w:b w:val="false"/>
          <w:i w:val="false"/>
          <w:color w:val="000000"/>
          <w:sz w:val="28"/>
        </w:rPr>
        <w:t>
      28. Рабочий орган (услугодатель) в течение 1 (одного) рабочего дня с момента регистрации инвестором (услугополучателем)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инвестора (услугополучателя).</w:t>
      </w:r>
    </w:p>
    <w:bookmarkEnd w:id="131"/>
    <w:bookmarkStart w:name="z141" w:id="132"/>
    <w:p>
      <w:pPr>
        <w:spacing w:after="0"/>
        <w:ind w:left="0"/>
        <w:jc w:val="both"/>
      </w:pPr>
      <w:r>
        <w:rPr>
          <w:rFonts w:ascii="Times New Roman"/>
          <w:b w:val="false"/>
          <w:i w:val="false"/>
          <w:color w:val="000000"/>
          <w:sz w:val="28"/>
        </w:rPr>
        <w:t>
      29. В случае неполноты прикрепленных к заявке документов либо неполноты необходимых сведений содержащихся в них, рабочий орган (услугодатель) в течение 1 (одного) рабочего дня отказывает в оказании государственной услуги с подробным описанием оснований.</w:t>
      </w:r>
    </w:p>
    <w:bookmarkEnd w:id="132"/>
    <w:bookmarkStart w:name="z142" w:id="133"/>
    <w:p>
      <w:pPr>
        <w:spacing w:after="0"/>
        <w:ind w:left="0"/>
        <w:jc w:val="both"/>
      </w:pPr>
      <w:r>
        <w:rPr>
          <w:rFonts w:ascii="Times New Roman"/>
          <w:b w:val="false"/>
          <w:i w:val="false"/>
          <w:color w:val="000000"/>
          <w:sz w:val="28"/>
        </w:rPr>
        <w:t>
      30. При подаче и регистрации заявки на втором этапе, заявка поступает в "личный кабинет" рабочего органа (услугодателя) или группе специалистов.</w:t>
      </w:r>
    </w:p>
    <w:bookmarkEnd w:id="133"/>
    <w:bookmarkStart w:name="z143" w:id="134"/>
    <w:p>
      <w:pPr>
        <w:spacing w:after="0"/>
        <w:ind w:left="0"/>
        <w:jc w:val="both"/>
      </w:pPr>
      <w:r>
        <w:rPr>
          <w:rFonts w:ascii="Times New Roman"/>
          <w:b w:val="false"/>
          <w:i w:val="false"/>
          <w:color w:val="000000"/>
          <w:sz w:val="28"/>
        </w:rPr>
        <w:t>
      Рабочий орган (услугодатель) при поступлении заявки от инвестора (услугополучателя) в течение 10 (десяти) рабочих дней проводит работы в соответствии с пунктом 4 настоящих Правил.</w:t>
      </w:r>
    </w:p>
    <w:bookmarkEnd w:id="134"/>
    <w:bookmarkStart w:name="z144" w:id="135"/>
    <w:p>
      <w:pPr>
        <w:spacing w:after="0"/>
        <w:ind w:left="0"/>
        <w:jc w:val="both"/>
      </w:pPr>
      <w:r>
        <w:rPr>
          <w:rFonts w:ascii="Times New Roman"/>
          <w:b w:val="false"/>
          <w:i w:val="false"/>
          <w:color w:val="000000"/>
          <w:sz w:val="28"/>
        </w:rPr>
        <w:t>
      Информация о включении заявки в реестр мониторинга отражается в информационной системе субсидирования.</w:t>
      </w:r>
    </w:p>
    <w:bookmarkEnd w:id="135"/>
    <w:bookmarkStart w:name="z145" w:id="136"/>
    <w:p>
      <w:pPr>
        <w:spacing w:after="0"/>
        <w:ind w:left="0"/>
        <w:jc w:val="both"/>
      </w:pPr>
      <w:r>
        <w:rPr>
          <w:rFonts w:ascii="Times New Roman"/>
          <w:b w:val="false"/>
          <w:i w:val="false"/>
          <w:color w:val="000000"/>
          <w:sz w:val="28"/>
        </w:rPr>
        <w:t>
      31. Отказ в выдаче субсидий осуществляется по основаниям, указанным в пункте 9 стандарта государственной услуги.</w:t>
      </w:r>
    </w:p>
    <w:bookmarkEnd w:id="136"/>
    <w:bookmarkStart w:name="z146" w:id="137"/>
    <w:p>
      <w:pPr>
        <w:spacing w:after="0"/>
        <w:ind w:left="0"/>
        <w:jc w:val="both"/>
      </w:pPr>
      <w:r>
        <w:rPr>
          <w:rFonts w:ascii="Times New Roman"/>
          <w:b w:val="false"/>
          <w:i w:val="false"/>
          <w:color w:val="000000"/>
          <w:sz w:val="28"/>
        </w:rPr>
        <w:t>
      Решение об отказе в предоставлении инвестиционных субсидий принимается рабочим органом (услугодателем) в информационной системе субсидирования в течение 1 (одного) рабочего дня на основании акта осмотра группой специалистов или при выявлении несоответствия инвестиционного проекта и/или представленных материалов, объектов, данных и сведений, требованиям, установленные настоящими Правилами.</w:t>
      </w:r>
    </w:p>
    <w:bookmarkEnd w:id="137"/>
    <w:bookmarkStart w:name="z147" w:id="138"/>
    <w:p>
      <w:pPr>
        <w:spacing w:after="0"/>
        <w:ind w:left="0"/>
        <w:jc w:val="both"/>
      </w:pPr>
      <w:r>
        <w:rPr>
          <w:rFonts w:ascii="Times New Roman"/>
          <w:b w:val="false"/>
          <w:i w:val="false"/>
          <w:color w:val="000000"/>
          <w:sz w:val="28"/>
        </w:rPr>
        <w:t>
      32. Сведения о результатах рассмотрения заявки направляются в личный кабинет инвестора (услугополучателя) и отражаются на веб-портале.</w:t>
      </w:r>
    </w:p>
    <w:bookmarkEnd w:id="138"/>
    <w:bookmarkStart w:name="z148" w:id="139"/>
    <w:p>
      <w:pPr>
        <w:spacing w:after="0"/>
        <w:ind w:left="0"/>
        <w:jc w:val="both"/>
      </w:pPr>
      <w:r>
        <w:rPr>
          <w:rFonts w:ascii="Times New Roman"/>
          <w:b w:val="false"/>
          <w:i w:val="false"/>
          <w:color w:val="000000"/>
          <w:sz w:val="28"/>
        </w:rPr>
        <w:t>
      В течение 1 (одного) рабочего дня, со дня принятия положительного решения рабочим органом (услугодателем), между рабочим органом (услугодателем) и инвестором (услугополучателем) подписываются договор инвестиционного субсидирования по форме согласно приложению 11 к настоящим Правилам и соглашение о целевом использовании и не отчуждении приобретаемой техники, машин и оборудования по форме согласно приложению 12 к настоящим Правилам, заключенные в информационной системе субсидирования в электронной форме, подписываемые ЭЦП.</w:t>
      </w:r>
    </w:p>
    <w:bookmarkEnd w:id="139"/>
    <w:bookmarkStart w:name="z149" w:id="140"/>
    <w:p>
      <w:pPr>
        <w:spacing w:after="0"/>
        <w:ind w:left="0"/>
        <w:jc w:val="both"/>
      </w:pPr>
      <w:r>
        <w:rPr>
          <w:rFonts w:ascii="Times New Roman"/>
          <w:b w:val="false"/>
          <w:i w:val="false"/>
          <w:color w:val="000000"/>
          <w:sz w:val="28"/>
        </w:rPr>
        <w:t>
      В случае сбоя информационной системы, содержащей необходимые сведения для выдачи субсидий, рабочий орган (услугодатель) незамедлительно уведомляет поставщика услуг по предоставлению доступа к информационной системе субсидирования о возникшей ситуации и приступает к ее устранению.</w:t>
      </w:r>
    </w:p>
    <w:bookmarkEnd w:id="140"/>
    <w:bookmarkStart w:name="z150" w:id="141"/>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одного рабочего дня составляет протокол о технической проблеме и подписывает его с рабочим органом (услугодателем).</w:t>
      </w:r>
    </w:p>
    <w:bookmarkEnd w:id="141"/>
    <w:bookmarkStart w:name="z151" w:id="142"/>
    <w:p>
      <w:pPr>
        <w:spacing w:after="0"/>
        <w:ind w:left="0"/>
        <w:jc w:val="left"/>
      </w:pPr>
      <w:r>
        <w:rPr>
          <w:rFonts w:ascii="Times New Roman"/>
          <w:b/>
          <w:i w:val="false"/>
          <w:color w:val="000000"/>
        </w:rPr>
        <w:t xml:space="preserve"> Глава 4. Порядок приема и рассмотрения заявок на инвестиционное субсидирование в бумажном виде</w:t>
      </w:r>
    </w:p>
    <w:bookmarkEnd w:id="142"/>
    <w:bookmarkStart w:name="z152" w:id="143"/>
    <w:p>
      <w:pPr>
        <w:spacing w:after="0"/>
        <w:ind w:left="0"/>
        <w:jc w:val="both"/>
      </w:pPr>
      <w:r>
        <w:rPr>
          <w:rFonts w:ascii="Times New Roman"/>
          <w:b w:val="false"/>
          <w:i w:val="false"/>
          <w:color w:val="000000"/>
          <w:sz w:val="28"/>
        </w:rPr>
        <w:t>
      33. Подача заявки в бумажном виде осуществляется через Государственную корпорацию.</w:t>
      </w:r>
    </w:p>
    <w:bookmarkEnd w:id="143"/>
    <w:bookmarkStart w:name="z153" w:id="144"/>
    <w:p>
      <w:pPr>
        <w:spacing w:after="0"/>
        <w:ind w:left="0"/>
        <w:jc w:val="both"/>
      </w:pPr>
      <w:r>
        <w:rPr>
          <w:rFonts w:ascii="Times New Roman"/>
          <w:b w:val="false"/>
          <w:i w:val="false"/>
          <w:color w:val="000000"/>
          <w:sz w:val="28"/>
        </w:rPr>
        <w:t>
      34. Для получения решения рабочего органа (услугодателя) по первому этапу инвестор (услугополучатель) подает в Государственную корпорацию заявку первого этапа на инвестиционное субсидирование по форме согласно приложению 3 к настоящим Правилам.</w:t>
      </w:r>
    </w:p>
    <w:bookmarkEnd w:id="144"/>
    <w:bookmarkStart w:name="z154" w:id="145"/>
    <w:p>
      <w:pPr>
        <w:spacing w:after="0"/>
        <w:ind w:left="0"/>
        <w:jc w:val="both"/>
      </w:pPr>
      <w:r>
        <w:rPr>
          <w:rFonts w:ascii="Times New Roman"/>
          <w:b w:val="false"/>
          <w:i w:val="false"/>
          <w:color w:val="000000"/>
          <w:sz w:val="28"/>
        </w:rPr>
        <w:t>
      При этом, рабочий орган (услугодатель) принимает решение о соответствии/несоответствии инвестиционного проекта условиям настоящих Правил в течение 2 (двух) рабочих дней со дня поступления заявки.</w:t>
      </w:r>
    </w:p>
    <w:bookmarkEnd w:id="145"/>
    <w:bookmarkStart w:name="z155" w:id="146"/>
    <w:p>
      <w:pPr>
        <w:spacing w:after="0"/>
        <w:ind w:left="0"/>
        <w:jc w:val="both"/>
      </w:pPr>
      <w:r>
        <w:rPr>
          <w:rFonts w:ascii="Times New Roman"/>
          <w:b w:val="false"/>
          <w:i w:val="false"/>
          <w:color w:val="000000"/>
          <w:sz w:val="28"/>
        </w:rPr>
        <w:t>
      Информация о включении заявки в реестр мониторинга отражается в информационной системе субсидирования.</w:t>
      </w:r>
    </w:p>
    <w:bookmarkEnd w:id="146"/>
    <w:bookmarkStart w:name="z156" w:id="147"/>
    <w:p>
      <w:pPr>
        <w:spacing w:after="0"/>
        <w:ind w:left="0"/>
        <w:jc w:val="both"/>
      </w:pPr>
      <w:r>
        <w:rPr>
          <w:rFonts w:ascii="Times New Roman"/>
          <w:b w:val="false"/>
          <w:i w:val="false"/>
          <w:color w:val="000000"/>
          <w:sz w:val="28"/>
        </w:rPr>
        <w:t>
      35. На втором этапе (после завершения работ) инвестор (услугополучатель) подает в Государственную корпорацию заявку второго этапа на инвестиционное субсидирование по форме согласно приложению 4 к настоящим Правилам:</w:t>
      </w:r>
    </w:p>
    <w:bookmarkEnd w:id="147"/>
    <w:bookmarkStart w:name="z157" w:id="148"/>
    <w:p>
      <w:pPr>
        <w:spacing w:after="0"/>
        <w:ind w:left="0"/>
        <w:jc w:val="both"/>
      </w:pPr>
      <w:r>
        <w:rPr>
          <w:rFonts w:ascii="Times New Roman"/>
          <w:b w:val="false"/>
          <w:i w:val="false"/>
          <w:color w:val="000000"/>
          <w:sz w:val="28"/>
        </w:rPr>
        <w:t xml:space="preserve">
      1) копии акта приемки объекта инвестиционного проекта в эксплуатацию (при создании новых производственных мощностей или расширение действующих), акта приема-передачи по лизингу готовых проектов (в случае если отсутствует капитальное строительство), или акта ввода в эксплуатацию пускового комплекса или очереди инвестиционного проекта (по случаям, указанным в пункте 16 настоящих Правил) по форме акта приемки объекта в эксплуатацию, а также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об архитектурной, градостроительной и строительной деятельности;</w:t>
      </w:r>
    </w:p>
    <w:bookmarkEnd w:id="148"/>
    <w:bookmarkStart w:name="z158" w:id="149"/>
    <w:p>
      <w:pPr>
        <w:spacing w:after="0"/>
        <w:ind w:left="0"/>
        <w:jc w:val="both"/>
      </w:pPr>
      <w:r>
        <w:rPr>
          <w:rFonts w:ascii="Times New Roman"/>
          <w:b w:val="false"/>
          <w:i w:val="false"/>
          <w:color w:val="000000"/>
          <w:sz w:val="28"/>
        </w:rPr>
        <w:t>
      2) копии акта ввода оборудования в эксплуатацию, акта приема-передачи по лизингу готовых проектов между покупателем и поставщиком (при приобретении оборудования);</w:t>
      </w:r>
    </w:p>
    <w:bookmarkEnd w:id="149"/>
    <w:bookmarkStart w:name="z159" w:id="150"/>
    <w:p>
      <w:pPr>
        <w:spacing w:after="0"/>
        <w:ind w:left="0"/>
        <w:jc w:val="both"/>
      </w:pPr>
      <w:r>
        <w:rPr>
          <w:rFonts w:ascii="Times New Roman"/>
          <w:b w:val="false"/>
          <w:i w:val="false"/>
          <w:color w:val="000000"/>
          <w:sz w:val="28"/>
        </w:rPr>
        <w:t>
      3) копии договоров купли-продажи,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p>
    <w:bookmarkEnd w:id="150"/>
    <w:bookmarkStart w:name="z160" w:id="151"/>
    <w:p>
      <w:pPr>
        <w:spacing w:after="0"/>
        <w:ind w:left="0"/>
        <w:jc w:val="both"/>
      </w:pPr>
      <w:r>
        <w:rPr>
          <w:rFonts w:ascii="Times New Roman"/>
          <w:b w:val="false"/>
          <w:i w:val="false"/>
          <w:color w:val="000000"/>
          <w:sz w:val="28"/>
        </w:rPr>
        <w:t xml:space="preserve">
      4) копии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 бизнес-плана по лизингу готовых проектов (в случае если не предусмотрена проектно-сметная документация);</w:t>
      </w:r>
    </w:p>
    <w:bookmarkEnd w:id="151"/>
    <w:bookmarkStart w:name="z161" w:id="152"/>
    <w:p>
      <w:pPr>
        <w:spacing w:after="0"/>
        <w:ind w:left="0"/>
        <w:jc w:val="both"/>
      </w:pPr>
      <w:r>
        <w:rPr>
          <w:rFonts w:ascii="Times New Roman"/>
          <w:b w:val="false"/>
          <w:i w:val="false"/>
          <w:color w:val="000000"/>
          <w:sz w:val="28"/>
        </w:rPr>
        <w:t>
      5) копии актов приема-передачи сельскохозяйственной, специальной техники и технологического оборудования;</w:t>
      </w:r>
    </w:p>
    <w:bookmarkEnd w:id="152"/>
    <w:bookmarkStart w:name="z162" w:id="153"/>
    <w:p>
      <w:pPr>
        <w:spacing w:after="0"/>
        <w:ind w:left="0"/>
        <w:jc w:val="both"/>
      </w:pPr>
      <w:r>
        <w:rPr>
          <w:rFonts w:ascii="Times New Roman"/>
          <w:b w:val="false"/>
          <w:i w:val="false"/>
          <w:color w:val="000000"/>
          <w:sz w:val="28"/>
        </w:rPr>
        <w:t>
      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p>
    <w:bookmarkEnd w:id="153"/>
    <w:bookmarkStart w:name="z163" w:id="154"/>
    <w:p>
      <w:pPr>
        <w:spacing w:after="0"/>
        <w:ind w:left="0"/>
        <w:jc w:val="both"/>
      </w:pPr>
      <w:r>
        <w:rPr>
          <w:rFonts w:ascii="Times New Roman"/>
          <w:b w:val="false"/>
          <w:i w:val="false"/>
          <w:color w:val="000000"/>
          <w:sz w:val="28"/>
        </w:rPr>
        <w:t>
      7) в случае подачи заявки на получение второго транша в соответствии с пунктом 17 настоящих Правил инвестор (услугополучатель) представляет подтверждающие документы (бизнес-план, бумажные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подпункте, а также статистической формы общегосударственного статистического наблюдения по статистике промышленности и окружающей среды и инструкций по их заполнению, инвестора (услугополучателя) за квартал, предшествующий моменту подачи заявки инвестора (услугополучателя) на втором этапе, за исключением индивидуальных предпринимателей;</w:t>
      </w:r>
    </w:p>
    <w:bookmarkEnd w:id="154"/>
    <w:bookmarkStart w:name="z164" w:id="155"/>
    <w:p>
      <w:pPr>
        <w:spacing w:after="0"/>
        <w:ind w:left="0"/>
        <w:jc w:val="both"/>
      </w:pPr>
      <w:r>
        <w:rPr>
          <w:rFonts w:ascii="Times New Roman"/>
          <w:b w:val="false"/>
          <w:i w:val="false"/>
          <w:color w:val="000000"/>
          <w:sz w:val="28"/>
        </w:rPr>
        <w:t>
      8) копии свидетельства о постановке на регистрационный учет по НДС (для субъектов АПК, состоящих на регистрационном учете по НДС);</w:t>
      </w:r>
    </w:p>
    <w:bookmarkEnd w:id="155"/>
    <w:bookmarkStart w:name="z165" w:id="156"/>
    <w:p>
      <w:pPr>
        <w:spacing w:after="0"/>
        <w:ind w:left="0"/>
        <w:jc w:val="both"/>
      </w:pPr>
      <w:r>
        <w:rPr>
          <w:rFonts w:ascii="Times New Roman"/>
          <w:b w:val="false"/>
          <w:i w:val="false"/>
          <w:color w:val="000000"/>
          <w:sz w:val="28"/>
        </w:rPr>
        <w:t>
      9) копии статистической формы общегосударственного статистического наблюдения по статистике инвестиций и строительства и инструкций по их заполнению.</w:t>
      </w:r>
    </w:p>
    <w:bookmarkEnd w:id="156"/>
    <w:bookmarkStart w:name="z166" w:id="157"/>
    <w:p>
      <w:pPr>
        <w:spacing w:after="0"/>
        <w:ind w:left="0"/>
        <w:jc w:val="both"/>
      </w:pPr>
      <w:r>
        <w:rPr>
          <w:rFonts w:ascii="Times New Roman"/>
          <w:b w:val="false"/>
          <w:i w:val="false"/>
          <w:color w:val="000000"/>
          <w:sz w:val="28"/>
        </w:rPr>
        <w:t>
      Инвестор (услугополучатель) представляет оригиналы вышеуказанных документов в Государственную корпорацию для сверки представленных копий с оригиналом.</w:t>
      </w:r>
    </w:p>
    <w:bookmarkEnd w:id="157"/>
    <w:bookmarkStart w:name="z167" w:id="158"/>
    <w:p>
      <w:pPr>
        <w:spacing w:after="0"/>
        <w:ind w:left="0"/>
        <w:jc w:val="both"/>
      </w:pPr>
      <w:r>
        <w:rPr>
          <w:rFonts w:ascii="Times New Roman"/>
          <w:b w:val="false"/>
          <w:i w:val="false"/>
          <w:color w:val="000000"/>
          <w:sz w:val="28"/>
        </w:rPr>
        <w:t>
      36. Государственная корпорация передает в срок не более 1 (одного) рабочего дня поступившие заявки от инвестора (услугополучателя) рабочему органу (услугодателю). Рабочий орган (услугодатель) в срок не более 1 (одного) рабочего дня регистрирует поступившие заявки в журнале регистрации заявок по паспортам проектов. Журналы пронумеровываются, прошнуровываются и скрепляются печатью рабочего органа (услугодателя).</w:t>
      </w:r>
    </w:p>
    <w:bookmarkEnd w:id="158"/>
    <w:bookmarkStart w:name="z168" w:id="159"/>
    <w:p>
      <w:pPr>
        <w:spacing w:after="0"/>
        <w:ind w:left="0"/>
        <w:jc w:val="both"/>
      </w:pPr>
      <w:r>
        <w:rPr>
          <w:rFonts w:ascii="Times New Roman"/>
          <w:b w:val="false"/>
          <w:i w:val="false"/>
          <w:color w:val="000000"/>
          <w:sz w:val="28"/>
        </w:rPr>
        <w:t>
      Рабочий орган (услугодатель) в течение 10 (десяти) рабочих дней проверяет представленные инвесторами (услугополучателями) документы, рассматривает их на соответствие настоящим Правилам, производит расчет субсидий, организовывает выезд специалистов рабочего органа (услугодателя), других организаций для осмотра объекта инвестора (услугополучателя) в случаях, предусмотренных пунктом 4 настоящих Правил, и выносит свое решение о соответствии/несоответствии проекта инвестиционному субсидированию по форме согласно приложению 6 к настоящим Правилам (далее – решение).</w:t>
      </w:r>
    </w:p>
    <w:bookmarkEnd w:id="159"/>
    <w:bookmarkStart w:name="z169" w:id="160"/>
    <w:p>
      <w:pPr>
        <w:spacing w:after="0"/>
        <w:ind w:left="0"/>
        <w:jc w:val="both"/>
      </w:pPr>
      <w:r>
        <w:rPr>
          <w:rFonts w:ascii="Times New Roman"/>
          <w:b w:val="false"/>
          <w:i w:val="false"/>
          <w:color w:val="000000"/>
          <w:sz w:val="28"/>
        </w:rPr>
        <w:t>
      Решение, заверенное печатью рабочего органа (услугодателя) направляется в течение 1 (одного) рабочего дня после подписания в Государственную корпорацию для последующего предоставления инвестору (услугополучателю).</w:t>
      </w:r>
    </w:p>
    <w:bookmarkEnd w:id="160"/>
    <w:bookmarkStart w:name="z170" w:id="161"/>
    <w:p>
      <w:pPr>
        <w:spacing w:after="0"/>
        <w:ind w:left="0"/>
        <w:jc w:val="both"/>
      </w:pPr>
      <w:r>
        <w:rPr>
          <w:rFonts w:ascii="Times New Roman"/>
          <w:b w:val="false"/>
          <w:i w:val="false"/>
          <w:color w:val="000000"/>
          <w:sz w:val="28"/>
        </w:rPr>
        <w:t>
      Рабочий орган (услугодатель) в течение 2 (двух) рабочих дней с момента вынесения решения по заявке инвестора (услугополучателя) вносит в информационную систему данные о заявке инвестора (услугополучателя) с указанием перечня затрат согласно паспорту проекта, указанием реквизитов подтверждающих документов (дата и номер документа), указанием суммы и условий субсидирования, с прикреплением в электронном формате "PDF (Portable Document Format)" сканированных копий своего решения, подписанных договора инвестиционного субсидирования по форме согласно приложению 11 к настоящим Правилам и соглашения о целевом использовании и не отчуждении приобретаемой техники, машин и оборудования по форме согласно приложению 12 к настоящим Правилам, подписанных и заверенных печатью рабочего органа (услугодателя).</w:t>
      </w:r>
    </w:p>
    <w:bookmarkEnd w:id="161"/>
    <w:bookmarkStart w:name="z171" w:id="162"/>
    <w:p>
      <w:pPr>
        <w:spacing w:after="0"/>
        <w:ind w:left="0"/>
        <w:jc w:val="both"/>
      </w:pPr>
      <w:r>
        <w:rPr>
          <w:rFonts w:ascii="Times New Roman"/>
          <w:b w:val="false"/>
          <w:i w:val="false"/>
          <w:color w:val="000000"/>
          <w:sz w:val="28"/>
        </w:rPr>
        <w:t>
      37. В течение 1 (одного) рабочего дня, со дня получения инвестором (услугополучателем) положительного решения рабочего органа (услугодателя), между рабочим органом (услугодателем) и инвестором (услугополучателем) подписываются договор инвестиционного субсидирования по форме согласно приложению 11 к настоящим Правилам и соглашение о целевом использовании и не отчуждении приобретаемой техники, машин и оборудования по форме согласно приложению 12 к настоящим Правилам.</w:t>
      </w:r>
    </w:p>
    <w:bookmarkEnd w:id="162"/>
    <w:bookmarkStart w:name="z172" w:id="163"/>
    <w:p>
      <w:pPr>
        <w:spacing w:after="0"/>
        <w:ind w:left="0"/>
        <w:jc w:val="both"/>
      </w:pPr>
      <w:r>
        <w:rPr>
          <w:rFonts w:ascii="Times New Roman"/>
          <w:b w:val="false"/>
          <w:i w:val="false"/>
          <w:color w:val="000000"/>
          <w:sz w:val="28"/>
        </w:rPr>
        <w:t>
      38. Договор инвестиционного субсидирования предусматривает порядок и условия перечисления средств инвестору (услугополучателю), условия мониторинга деятельности инвестора (услугополучателя) рабочим органом (услугодателем) и иные условия, предусмотренные договором инвестиционного субсидирования согласно приложению 11 к настоящим Правилам.</w:t>
      </w:r>
    </w:p>
    <w:bookmarkEnd w:id="163"/>
    <w:bookmarkStart w:name="z173" w:id="164"/>
    <w:p>
      <w:pPr>
        <w:spacing w:after="0"/>
        <w:ind w:left="0"/>
        <w:jc w:val="left"/>
      </w:pPr>
      <w:r>
        <w:rPr>
          <w:rFonts w:ascii="Times New Roman"/>
          <w:b/>
          <w:i w:val="false"/>
          <w:color w:val="000000"/>
        </w:rPr>
        <w:t xml:space="preserve"> Глава 5. Отдельные условия инвестиционного субсидирования по инвестиционным вложениям за счет привлеченных средств</w:t>
      </w:r>
    </w:p>
    <w:bookmarkEnd w:id="164"/>
    <w:bookmarkStart w:name="z174" w:id="165"/>
    <w:p>
      <w:pPr>
        <w:spacing w:after="0"/>
        <w:ind w:left="0"/>
        <w:jc w:val="both"/>
      </w:pPr>
      <w:r>
        <w:rPr>
          <w:rFonts w:ascii="Times New Roman"/>
          <w:b w:val="false"/>
          <w:i w:val="false"/>
          <w:color w:val="000000"/>
          <w:sz w:val="28"/>
        </w:rPr>
        <w:t>
      39. В случае планируемого приобретения инвестором (услугополучателем) техники, машин, оборудования в кредит/лизинг осуществляется перечисление инвестиционных субсидий авансовым платежом финансовому институту на специальный счет. При этом по заявкам, рассматриваемым в рамках:</w:t>
      </w:r>
    </w:p>
    <w:bookmarkEnd w:id="165"/>
    <w:bookmarkStart w:name="z175" w:id="166"/>
    <w:p>
      <w:pPr>
        <w:spacing w:after="0"/>
        <w:ind w:left="0"/>
        <w:jc w:val="both"/>
      </w:pPr>
      <w:r>
        <w:rPr>
          <w:rFonts w:ascii="Times New Roman"/>
          <w:b w:val="false"/>
          <w:i w:val="false"/>
          <w:color w:val="000000"/>
          <w:sz w:val="28"/>
        </w:rPr>
        <w:t>
      1) паспортов проектов № 1, № 2, № 3, № 6, № 8, № 13, № 14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инвестором (услугополучателем), что отражается в заявке на инвестиционное субсидирование;</w:t>
      </w:r>
    </w:p>
    <w:bookmarkEnd w:id="166"/>
    <w:bookmarkStart w:name="z176" w:id="167"/>
    <w:p>
      <w:pPr>
        <w:spacing w:after="0"/>
        <w:ind w:left="0"/>
        <w:jc w:val="both"/>
      </w:pPr>
      <w:r>
        <w:rPr>
          <w:rFonts w:ascii="Times New Roman"/>
          <w:b w:val="false"/>
          <w:i w:val="false"/>
          <w:color w:val="000000"/>
          <w:sz w:val="28"/>
        </w:rPr>
        <w:t>
      2) паспортов проектов № 4, № 5, № 7, № 9, № 10, № 11, № 12, № 15, № 16, № 17, № 18, № 20, № 21, № 22, № 23, № 24, № 25, № 26, № 27, № 28, № 29, № 30, № 31, № 32, № 33, № 34 целесообразность применения механизма перечисления инвестиционных субсидий авансовым платежом финансовому институту на специальный счет определяется рабочим органом (услугодателем).</w:t>
      </w:r>
    </w:p>
    <w:bookmarkEnd w:id="167"/>
    <w:bookmarkStart w:name="z177" w:id="168"/>
    <w:p>
      <w:pPr>
        <w:spacing w:after="0"/>
        <w:ind w:left="0"/>
        <w:jc w:val="both"/>
      </w:pPr>
      <w:r>
        <w:rPr>
          <w:rFonts w:ascii="Times New Roman"/>
          <w:b w:val="false"/>
          <w:i w:val="false"/>
          <w:color w:val="000000"/>
          <w:sz w:val="28"/>
        </w:rPr>
        <w:t>
      Заявки для применения механизма перечисления субсидий на специальный счет финансового института авансовым платежом рассматриваются рабочим органом (услугодателем) без применения двухэтапных процедур.</w:t>
      </w:r>
    </w:p>
    <w:bookmarkEnd w:id="168"/>
    <w:bookmarkStart w:name="z178" w:id="169"/>
    <w:p>
      <w:pPr>
        <w:spacing w:after="0"/>
        <w:ind w:left="0"/>
        <w:jc w:val="both"/>
      </w:pPr>
      <w:r>
        <w:rPr>
          <w:rFonts w:ascii="Times New Roman"/>
          <w:b w:val="false"/>
          <w:i w:val="false"/>
          <w:color w:val="000000"/>
          <w:sz w:val="28"/>
        </w:rPr>
        <w:t>
      40. Для получения инвестиционных субсидий на специальный счет, инвестор (услугополучатель) подает электронную/бумажную заявку по форме согласно приложению 5 к настоящим Правилам и дополнительно прикрепляет заверенную финансовым институтом копию положительного решения кредитного комитета финансового института.</w:t>
      </w:r>
    </w:p>
    <w:bookmarkEnd w:id="169"/>
    <w:bookmarkStart w:name="z179" w:id="170"/>
    <w:p>
      <w:pPr>
        <w:spacing w:after="0"/>
        <w:ind w:left="0"/>
        <w:jc w:val="both"/>
      </w:pPr>
      <w:r>
        <w:rPr>
          <w:rFonts w:ascii="Times New Roman"/>
          <w:b w:val="false"/>
          <w:i w:val="false"/>
          <w:color w:val="000000"/>
          <w:sz w:val="28"/>
        </w:rPr>
        <w:t>
      В течение 3 (трех) рабочих дней с даты одобрения рабочим органом (услугодателем) заявки инвестора (услугополучателя), между рабочим органом (услугодателем), финансовым институтом и инвестором (услугополучателем) заключается трехсторонний договор и соглашение о неиспользовании финансовым институтом инвестиционных субсидий на специальном счете по форме согласно приложению 13 к настоящим Правилам.</w:t>
      </w:r>
    </w:p>
    <w:bookmarkEnd w:id="170"/>
    <w:bookmarkStart w:name="z180" w:id="171"/>
    <w:p>
      <w:pPr>
        <w:spacing w:after="0"/>
        <w:ind w:left="0"/>
        <w:jc w:val="both"/>
      </w:pPr>
      <w:r>
        <w:rPr>
          <w:rFonts w:ascii="Times New Roman"/>
          <w:b w:val="false"/>
          <w:i w:val="false"/>
          <w:color w:val="000000"/>
          <w:sz w:val="28"/>
        </w:rPr>
        <w:t>
      При этом финансовый институт не использует средства инвестиционных субсидий, полученных на специальный счет, до своевременного исполнения условий, указанных в пунктах 41 или 42 настоящих Правил.</w:t>
      </w:r>
    </w:p>
    <w:bookmarkEnd w:id="171"/>
    <w:bookmarkStart w:name="z181" w:id="172"/>
    <w:p>
      <w:pPr>
        <w:spacing w:after="0"/>
        <w:ind w:left="0"/>
        <w:jc w:val="both"/>
      </w:pPr>
      <w:r>
        <w:rPr>
          <w:rFonts w:ascii="Times New Roman"/>
          <w:b w:val="false"/>
          <w:i w:val="false"/>
          <w:color w:val="000000"/>
          <w:sz w:val="28"/>
        </w:rPr>
        <w:t>
      41. В случае финансирования инвестора (услугополучателя) путем представления кредита финансовый институт в течение 10 (десяти) рабочих дней с даты получения инвестиционных субсидий на специальный счет осуществляет выдачу кредита инвестору (услугополучателю), и представляет подтверждающие документы, копию кредитного договора рабочему органу (услугодателю).</w:t>
      </w:r>
    </w:p>
    <w:bookmarkEnd w:id="172"/>
    <w:bookmarkStart w:name="z182" w:id="173"/>
    <w:p>
      <w:pPr>
        <w:spacing w:after="0"/>
        <w:ind w:left="0"/>
        <w:jc w:val="both"/>
      </w:pPr>
      <w:r>
        <w:rPr>
          <w:rFonts w:ascii="Times New Roman"/>
          <w:b w:val="false"/>
          <w:i w:val="false"/>
          <w:color w:val="000000"/>
          <w:sz w:val="28"/>
        </w:rPr>
        <w:t>
      42. В случае финансирования инвестора путем предоставления техники и (или) оборудования в лизинг финансовый институт в течение 10 (десяти) рабочих дней с даты получения копии положительного решения рабочего органа (услугодателя) и средств на специальный счет перечисляет предусмотренные договором финансового лизинга средства на счет инвестора (услугополучателя), если иное не предусмотрено договором между инвестором (услугополучателем) и финансовым институтом, и предоставляет подтверждающие документы рабочему органу (услугодателю), а также копию договора финансового лизинга.</w:t>
      </w:r>
    </w:p>
    <w:bookmarkEnd w:id="173"/>
    <w:bookmarkStart w:name="z183" w:id="174"/>
    <w:p>
      <w:pPr>
        <w:spacing w:after="0"/>
        <w:ind w:left="0"/>
        <w:jc w:val="both"/>
      </w:pPr>
      <w:r>
        <w:rPr>
          <w:rFonts w:ascii="Times New Roman"/>
          <w:b w:val="false"/>
          <w:i w:val="false"/>
          <w:color w:val="000000"/>
          <w:sz w:val="28"/>
        </w:rPr>
        <w:t>
      Финансовый институт в срок не более 180 (ста восьмидесяти) календарных дней со дня подписания трехстороннего договора и соглашения о неиспользовании финансовым институтом денег на специальном счете направляет в рабочий орган (услугодателю) письменное уведомление о завершении поставки техники и оборудования инвестору (услугополучателю) с приложением акта приема-передачи предмета лизинга и дополнительного соглашения к договору лизинга по определению окончательной стоимости предмета лизинга.</w:t>
      </w:r>
    </w:p>
    <w:bookmarkEnd w:id="174"/>
    <w:bookmarkStart w:name="z184" w:id="175"/>
    <w:p>
      <w:pPr>
        <w:spacing w:after="0"/>
        <w:ind w:left="0"/>
        <w:jc w:val="both"/>
      </w:pPr>
      <w:r>
        <w:rPr>
          <w:rFonts w:ascii="Times New Roman"/>
          <w:b w:val="false"/>
          <w:i w:val="false"/>
          <w:color w:val="000000"/>
          <w:sz w:val="28"/>
        </w:rPr>
        <w:t>
      При этом финансовый институт не может использовать средства, находящиеся на специальном счете, до исполнения требований, предусмотренных частью второй настоящего пункта.</w:t>
      </w:r>
    </w:p>
    <w:bookmarkEnd w:id="175"/>
    <w:bookmarkStart w:name="z185" w:id="176"/>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оказалась меньше указанной в договоре субсидирования, рабочий орган (услугодатель) осуществляет перерасчет субсидий, выявляет сумму разницы (излишне перечисленных средств на специальный счет) и в срок не более 3 (трех) рабочих дней направляет уведомление в финансовый институт о необходимости восстановления суммы разницы (излишне перечисленных средств на специальный счет) на расчетный счет рабочего органа (услугодателя).</w:t>
      </w:r>
    </w:p>
    <w:bookmarkEnd w:id="176"/>
    <w:bookmarkStart w:name="z186" w:id="177"/>
    <w:p>
      <w:pPr>
        <w:spacing w:after="0"/>
        <w:ind w:left="0"/>
        <w:jc w:val="both"/>
      </w:pPr>
      <w:r>
        <w:rPr>
          <w:rFonts w:ascii="Times New Roman"/>
          <w:b w:val="false"/>
          <w:i w:val="false"/>
          <w:color w:val="000000"/>
          <w:sz w:val="28"/>
        </w:rPr>
        <w:t>
      Финансовый институт в срок не более 3 (трех) рабочих дней со дня получения уведомления от рабочего органа (услугодателя) восстанавливает средства на расчетный счет рабочего органа (услугодателя) в размере, указанном в уведомлении.</w:t>
      </w:r>
    </w:p>
    <w:bookmarkEnd w:id="177"/>
    <w:bookmarkStart w:name="z187" w:id="178"/>
    <w:p>
      <w:pPr>
        <w:spacing w:after="0"/>
        <w:ind w:left="0"/>
        <w:jc w:val="both"/>
      </w:pPr>
      <w:r>
        <w:rPr>
          <w:rFonts w:ascii="Times New Roman"/>
          <w:b w:val="false"/>
          <w:i w:val="false"/>
          <w:color w:val="000000"/>
          <w:sz w:val="28"/>
        </w:rPr>
        <w:t>
      По заявкам инвесторов (услугополучателей), по которым окончательная стоимость предмета лизинга фактически превышает максимально допустимую стоимость для расчета субсидий, перерасчет субсидий не осуществляется.</w:t>
      </w:r>
    </w:p>
    <w:bookmarkEnd w:id="178"/>
    <w:bookmarkStart w:name="z188" w:id="179"/>
    <w:p>
      <w:pPr>
        <w:spacing w:after="0"/>
        <w:ind w:left="0"/>
        <w:jc w:val="both"/>
      </w:pPr>
      <w:r>
        <w:rPr>
          <w:rFonts w:ascii="Times New Roman"/>
          <w:b w:val="false"/>
          <w:i w:val="false"/>
          <w:color w:val="000000"/>
          <w:sz w:val="28"/>
        </w:rPr>
        <w:t>
      43. В случае, если финансовым институтом не выполняются условия, предусмотренные пунктом 41 (при финансировании инвестора (услугополучателя) путем представления кредита) или пунктом 42 (при финансировании инвестора (услугополучателя) путем представления техники, машин и (или) оборудования в лизинг), то финансовый институт в течение 3 (трех) рабочих дней восстанавливает средства, перечисленные рабочим органом (услугодателем) на специальный счет в полном объеме.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79"/>
    <w:bookmarkStart w:name="z189" w:id="180"/>
    <w:p>
      <w:pPr>
        <w:spacing w:after="0"/>
        <w:ind w:left="0"/>
        <w:jc w:val="both"/>
      </w:pPr>
      <w:r>
        <w:rPr>
          <w:rFonts w:ascii="Times New Roman"/>
          <w:b w:val="false"/>
          <w:i w:val="false"/>
          <w:color w:val="000000"/>
          <w:sz w:val="28"/>
        </w:rPr>
        <w:t>
      44. Средства, перечисленные на специальный счет, зачисляются финансовым институтом в счет погашения основного долга инвестора (услугополучателя) по кредиту/лизингу, использованного на приобретение техники, машины и оборудования в рамках инвестиционного проекта на основании положительного решения рабочего органа (услугодателя) о предоставлении инвестору (услугополучателю) инвестиционной субсидии.</w:t>
      </w:r>
    </w:p>
    <w:bookmarkEnd w:id="180"/>
    <w:bookmarkStart w:name="z190" w:id="181"/>
    <w:p>
      <w:pPr>
        <w:spacing w:after="0"/>
        <w:ind w:left="0"/>
        <w:jc w:val="left"/>
      </w:pPr>
      <w:r>
        <w:rPr>
          <w:rFonts w:ascii="Times New Roman"/>
          <w:b/>
          <w:i w:val="false"/>
          <w:color w:val="000000"/>
        </w:rPr>
        <w:t xml:space="preserve"> Глава 6. Субсидирование по лизингу готовых проектов</w:t>
      </w:r>
    </w:p>
    <w:bookmarkEnd w:id="181"/>
    <w:bookmarkStart w:name="z191" w:id="182"/>
    <w:p>
      <w:pPr>
        <w:spacing w:after="0"/>
        <w:ind w:left="0"/>
        <w:jc w:val="both"/>
      </w:pPr>
      <w:r>
        <w:rPr>
          <w:rFonts w:ascii="Times New Roman"/>
          <w:b w:val="false"/>
          <w:i w:val="false"/>
          <w:color w:val="000000"/>
          <w:sz w:val="28"/>
        </w:rPr>
        <w:t>
      45. При приобретении в лизинг вновь введенного в эксплуатацию производственного комплекса (лизинг готового проекта) инвестором (услугополучателем) в соответствии с настоящими Правилами выступает лизингополучатель. Вновь введенным производственным комплексом является комплекс, который был введен в эксплуатацию не ранее 12 (двенадцати) месяцев до даты подачи заявки.</w:t>
      </w:r>
    </w:p>
    <w:bookmarkEnd w:id="182"/>
    <w:bookmarkStart w:name="z192" w:id="183"/>
    <w:p>
      <w:pPr>
        <w:spacing w:after="0"/>
        <w:ind w:left="0"/>
        <w:jc w:val="both"/>
      </w:pPr>
      <w:r>
        <w:rPr>
          <w:rFonts w:ascii="Times New Roman"/>
          <w:b w:val="false"/>
          <w:i w:val="false"/>
          <w:color w:val="000000"/>
          <w:sz w:val="28"/>
        </w:rPr>
        <w:t>
      46. Инвестор (услугополучатель) для получения инвестиционных субсидий по лизингу готовых проектов подает заявку по форме согласно приложению 14 к настоящим Правилам, с прикреплением к ней следующих подтверждающих документов в электронном формате "PDF (Portable Document Format)" (сканированная копия подписанного и заверенного печатью (при наличии) инвестора бумажного варианта:</w:t>
      </w:r>
    </w:p>
    <w:bookmarkEnd w:id="183"/>
    <w:bookmarkStart w:name="z193" w:id="184"/>
    <w:p>
      <w:pPr>
        <w:spacing w:after="0"/>
        <w:ind w:left="0"/>
        <w:jc w:val="both"/>
      </w:pPr>
      <w:r>
        <w:rPr>
          <w:rFonts w:ascii="Times New Roman"/>
          <w:b w:val="false"/>
          <w:i w:val="false"/>
          <w:color w:val="000000"/>
          <w:sz w:val="28"/>
        </w:rPr>
        <w:t>
      1) копия трехстороннего соглашения между инвестором (услугополучателем), лизингодателем и продавцом объекта;</w:t>
      </w:r>
    </w:p>
    <w:bookmarkEnd w:id="184"/>
    <w:bookmarkStart w:name="z194" w:id="185"/>
    <w:p>
      <w:pPr>
        <w:spacing w:after="0"/>
        <w:ind w:left="0"/>
        <w:jc w:val="both"/>
      </w:pPr>
      <w:r>
        <w:rPr>
          <w:rFonts w:ascii="Times New Roman"/>
          <w:b w:val="false"/>
          <w:i w:val="false"/>
          <w:color w:val="000000"/>
          <w:sz w:val="28"/>
        </w:rPr>
        <w:t>
      2) копия договора купли-продажи объекта, заключенный между продавцом и лизингодателем;</w:t>
      </w:r>
    </w:p>
    <w:bookmarkEnd w:id="185"/>
    <w:bookmarkStart w:name="z195" w:id="186"/>
    <w:p>
      <w:pPr>
        <w:spacing w:after="0"/>
        <w:ind w:left="0"/>
        <w:jc w:val="both"/>
      </w:pPr>
      <w:r>
        <w:rPr>
          <w:rFonts w:ascii="Times New Roman"/>
          <w:b w:val="false"/>
          <w:i w:val="false"/>
          <w:color w:val="000000"/>
          <w:sz w:val="28"/>
        </w:rPr>
        <w:t>
      3) заверенный финансовым институтом договор лизинга объекта;</w:t>
      </w:r>
    </w:p>
    <w:bookmarkEnd w:id="186"/>
    <w:bookmarkStart w:name="z196" w:id="187"/>
    <w:p>
      <w:pPr>
        <w:spacing w:after="0"/>
        <w:ind w:left="0"/>
        <w:jc w:val="both"/>
      </w:pPr>
      <w:r>
        <w:rPr>
          <w:rFonts w:ascii="Times New Roman"/>
          <w:b w:val="false"/>
          <w:i w:val="false"/>
          <w:color w:val="000000"/>
          <w:sz w:val="28"/>
        </w:rPr>
        <w:t xml:space="preserve">
      4) копия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14 настоящих Правил) по форме акта приемки объекта в эксплуатацию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73 Закона об архитектурной, градостроительной и строительной деятельности;</w:t>
      </w:r>
    </w:p>
    <w:bookmarkEnd w:id="187"/>
    <w:bookmarkStart w:name="z197" w:id="188"/>
    <w:p>
      <w:pPr>
        <w:spacing w:after="0"/>
        <w:ind w:left="0"/>
        <w:jc w:val="both"/>
      </w:pPr>
      <w:r>
        <w:rPr>
          <w:rFonts w:ascii="Times New Roman"/>
          <w:b w:val="false"/>
          <w:i w:val="false"/>
          <w:color w:val="000000"/>
          <w:sz w:val="28"/>
        </w:rPr>
        <w:t>
      5) копия акта ввода оборудования и/или инвестиционного объекта в эксплуатацию;</w:t>
      </w:r>
    </w:p>
    <w:bookmarkEnd w:id="188"/>
    <w:bookmarkStart w:name="z198" w:id="189"/>
    <w:p>
      <w:pPr>
        <w:spacing w:after="0"/>
        <w:ind w:left="0"/>
        <w:jc w:val="both"/>
      </w:pPr>
      <w:r>
        <w:rPr>
          <w:rFonts w:ascii="Times New Roman"/>
          <w:b w:val="false"/>
          <w:i w:val="false"/>
          <w:color w:val="000000"/>
          <w:sz w:val="28"/>
        </w:rPr>
        <w:t>
      6) копии договоров купли-продажи, счетов-фактур, подтверждающих инвестиционные вложения продавца при реализации инвестиционного проекта;</w:t>
      </w:r>
    </w:p>
    <w:bookmarkEnd w:id="189"/>
    <w:bookmarkStart w:name="z199" w:id="190"/>
    <w:p>
      <w:pPr>
        <w:spacing w:after="0"/>
        <w:ind w:left="0"/>
        <w:jc w:val="both"/>
      </w:pPr>
      <w:r>
        <w:rPr>
          <w:rFonts w:ascii="Times New Roman"/>
          <w:b w:val="false"/>
          <w:i w:val="false"/>
          <w:color w:val="000000"/>
          <w:sz w:val="28"/>
        </w:rPr>
        <w:t>
      7) копии актов приема-передачи оборудования;</w:t>
      </w:r>
    </w:p>
    <w:bookmarkEnd w:id="190"/>
    <w:bookmarkStart w:name="z200" w:id="191"/>
    <w:p>
      <w:pPr>
        <w:spacing w:after="0"/>
        <w:ind w:left="0"/>
        <w:jc w:val="both"/>
      </w:pPr>
      <w:r>
        <w:rPr>
          <w:rFonts w:ascii="Times New Roman"/>
          <w:b w:val="false"/>
          <w:i w:val="false"/>
          <w:color w:val="000000"/>
          <w:sz w:val="28"/>
        </w:rPr>
        <w:t>
      8) копия бизнес-плана к проекту;</w:t>
      </w:r>
    </w:p>
    <w:bookmarkEnd w:id="191"/>
    <w:bookmarkStart w:name="z201" w:id="192"/>
    <w:p>
      <w:pPr>
        <w:spacing w:after="0"/>
        <w:ind w:left="0"/>
        <w:jc w:val="both"/>
      </w:pPr>
      <w:r>
        <w:rPr>
          <w:rFonts w:ascii="Times New Roman"/>
          <w:b w:val="false"/>
          <w:i w:val="false"/>
          <w:color w:val="000000"/>
          <w:sz w:val="28"/>
        </w:rPr>
        <w:t xml:space="preserve">
      9) копия проектно-сметной документации, имеющей положительное заключение экспертизы проектов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и </w:t>
      </w:r>
      <w:r>
        <w:rPr>
          <w:rFonts w:ascii="Times New Roman"/>
          <w:b w:val="false"/>
          <w:i w:val="false"/>
          <w:color w:val="000000"/>
          <w:sz w:val="28"/>
        </w:rPr>
        <w:t>главой 9-1</w:t>
      </w:r>
      <w:r>
        <w:rPr>
          <w:rFonts w:ascii="Times New Roman"/>
          <w:b w:val="false"/>
          <w:i w:val="false"/>
          <w:color w:val="000000"/>
          <w:sz w:val="28"/>
        </w:rPr>
        <w:t xml:space="preserve">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p>
    <w:bookmarkEnd w:id="192"/>
    <w:bookmarkStart w:name="z202" w:id="193"/>
    <w:p>
      <w:pPr>
        <w:spacing w:after="0"/>
        <w:ind w:left="0"/>
        <w:jc w:val="both"/>
      </w:pPr>
      <w:r>
        <w:rPr>
          <w:rFonts w:ascii="Times New Roman"/>
          <w:b w:val="false"/>
          <w:i w:val="false"/>
          <w:color w:val="000000"/>
          <w:sz w:val="28"/>
        </w:rPr>
        <w:t>
      В рамках субсидирования лизинга готовых проектов субсидирование приобретения техники и машин не осуществляется.</w:t>
      </w:r>
    </w:p>
    <w:bookmarkEnd w:id="193"/>
    <w:bookmarkStart w:name="z203" w:id="194"/>
    <w:p>
      <w:pPr>
        <w:spacing w:after="0"/>
        <w:ind w:left="0"/>
        <w:jc w:val="left"/>
      </w:pPr>
      <w:r>
        <w:rPr>
          <w:rFonts w:ascii="Times New Roman"/>
          <w:b/>
          <w:i w:val="false"/>
          <w:color w:val="000000"/>
        </w:rPr>
        <w:t xml:space="preserve"> Глава 7. Заключительные положения</w:t>
      </w:r>
    </w:p>
    <w:bookmarkEnd w:id="194"/>
    <w:bookmarkStart w:name="z204" w:id="195"/>
    <w:p>
      <w:pPr>
        <w:spacing w:after="0"/>
        <w:ind w:left="0"/>
        <w:jc w:val="both"/>
      </w:pPr>
      <w:r>
        <w:rPr>
          <w:rFonts w:ascii="Times New Roman"/>
          <w:b w:val="false"/>
          <w:i w:val="false"/>
          <w:color w:val="000000"/>
          <w:sz w:val="28"/>
        </w:rPr>
        <w:t>
      47. Мониторинг инвестиционного субсидирования осуществляется рабочим органом (услугодателем) в информационной системе субсидирования по следующим критериям и в следующие сроки:</w:t>
      </w:r>
    </w:p>
    <w:bookmarkEnd w:id="195"/>
    <w:bookmarkStart w:name="z205" w:id="196"/>
    <w:p>
      <w:pPr>
        <w:spacing w:after="0"/>
        <w:ind w:left="0"/>
        <w:jc w:val="both"/>
      </w:pPr>
      <w:r>
        <w:rPr>
          <w:rFonts w:ascii="Times New Roman"/>
          <w:b w:val="false"/>
          <w:i w:val="false"/>
          <w:color w:val="000000"/>
          <w:sz w:val="28"/>
        </w:rPr>
        <w:t>
      1) не отчуждения и целевого использования инвестором (услугополучателем) приобретенной техники, машин и оборудования в течение 3 (трех) лет с момента субсидирования;</w:t>
      </w:r>
    </w:p>
    <w:bookmarkEnd w:id="196"/>
    <w:bookmarkStart w:name="z206" w:id="197"/>
    <w:p>
      <w:pPr>
        <w:spacing w:after="0"/>
        <w:ind w:left="0"/>
        <w:jc w:val="both"/>
      </w:pPr>
      <w:r>
        <w:rPr>
          <w:rFonts w:ascii="Times New Roman"/>
          <w:b w:val="false"/>
          <w:i w:val="false"/>
          <w:color w:val="000000"/>
          <w:sz w:val="28"/>
        </w:rPr>
        <w:t>
      2) по паспортам проектов № 7, № 8 (по молокоперерабатывающему заводу), № 10, № 19, № 25, № 26, № 27, № 28, № 29, № 30 Перечня паспортов проектов на предмет: действия/бездействия объекта инвестиционного субсидирования в течение 1 (одного) календарного года с момента ввода в эксплуатацию, достижения/недостижения выхода объекта инвестиционного субсидирования на проектную мощность в размере не менее 30 (тридцати) % от общей проектной мощности в сроки, предусмотренные бизнес-планом;</w:t>
      </w:r>
    </w:p>
    <w:bookmarkEnd w:id="197"/>
    <w:bookmarkStart w:name="z207" w:id="198"/>
    <w:p>
      <w:pPr>
        <w:spacing w:after="0"/>
        <w:ind w:left="0"/>
        <w:jc w:val="both"/>
      </w:pPr>
      <w:r>
        <w:rPr>
          <w:rFonts w:ascii="Times New Roman"/>
          <w:b w:val="false"/>
          <w:i w:val="false"/>
          <w:color w:val="000000"/>
          <w:sz w:val="28"/>
        </w:rPr>
        <w:t>
      3) на предмет исполнения достижения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инвестиционных проектов, по которым осуществлено субсидирование строительно-монтажных работ в соответствии с частью четвертой пункта 4 настоящих Правил;</w:t>
      </w:r>
    </w:p>
    <w:bookmarkEnd w:id="198"/>
    <w:bookmarkStart w:name="z208" w:id="199"/>
    <w:p>
      <w:pPr>
        <w:spacing w:after="0"/>
        <w:ind w:left="0"/>
        <w:jc w:val="both"/>
      </w:pPr>
      <w:r>
        <w:rPr>
          <w:rFonts w:ascii="Times New Roman"/>
          <w:b w:val="false"/>
          <w:i w:val="false"/>
          <w:color w:val="000000"/>
          <w:sz w:val="28"/>
        </w:rPr>
        <w:t>
      4) на предмет ввода в эксплуатацию (в сроки, указанные в бизнес плане), действия/бездействия, не отчуждения, целевого использования объектов, просубсидированных в рамках механизма по перечислению субсидий авансовым платежом на специальный счет.</w:t>
      </w:r>
    </w:p>
    <w:bookmarkEnd w:id="199"/>
    <w:bookmarkStart w:name="z209" w:id="200"/>
    <w:p>
      <w:pPr>
        <w:spacing w:after="0"/>
        <w:ind w:left="0"/>
        <w:jc w:val="both"/>
      </w:pPr>
      <w:r>
        <w:rPr>
          <w:rFonts w:ascii="Times New Roman"/>
          <w:b w:val="false"/>
          <w:i w:val="false"/>
          <w:color w:val="000000"/>
          <w:sz w:val="28"/>
        </w:rPr>
        <w:t>
      48. Для осуществления функций мониторинга рабочий орган (услугодатель) запрашивает у инвестора (услугополучателя) необходимую информацию для исполнения условий мониторинга, указанных в пункте 47 настоящих Правил, в том числе необходимую информацию для формирования отчетности согласно приложению 15 к настоящим Правилам.</w:t>
      </w:r>
    </w:p>
    <w:bookmarkEnd w:id="200"/>
    <w:bookmarkStart w:name="z210" w:id="201"/>
    <w:p>
      <w:pPr>
        <w:spacing w:after="0"/>
        <w:ind w:left="0"/>
        <w:jc w:val="both"/>
      </w:pPr>
      <w:r>
        <w:rPr>
          <w:rFonts w:ascii="Times New Roman"/>
          <w:b w:val="false"/>
          <w:i w:val="false"/>
          <w:color w:val="000000"/>
          <w:sz w:val="28"/>
        </w:rPr>
        <w:t>
      Инвестор (услугополучатель) в течение 10 (десяти) рабочих дней представляет запрашиваемую информацию рабочему органу (услугодателю).</w:t>
      </w:r>
    </w:p>
    <w:bookmarkEnd w:id="201"/>
    <w:bookmarkStart w:name="z211" w:id="202"/>
    <w:p>
      <w:pPr>
        <w:spacing w:after="0"/>
        <w:ind w:left="0"/>
        <w:jc w:val="both"/>
      </w:pPr>
      <w:r>
        <w:rPr>
          <w:rFonts w:ascii="Times New Roman"/>
          <w:b w:val="false"/>
          <w:i w:val="false"/>
          <w:color w:val="000000"/>
          <w:sz w:val="28"/>
        </w:rPr>
        <w:t>
      49. Анализ на основании данных мониторинга, сформированный информационной системой субсидирования проверяется и согласуется рабочим органом (услугодателем).</w:t>
      </w:r>
    </w:p>
    <w:bookmarkEnd w:id="202"/>
    <w:bookmarkStart w:name="z212" w:id="203"/>
    <w:p>
      <w:pPr>
        <w:spacing w:after="0"/>
        <w:ind w:left="0"/>
        <w:jc w:val="both"/>
      </w:pPr>
      <w:r>
        <w:rPr>
          <w:rFonts w:ascii="Times New Roman"/>
          <w:b w:val="false"/>
          <w:i w:val="false"/>
          <w:color w:val="000000"/>
          <w:sz w:val="28"/>
        </w:rPr>
        <w:t>
      В случае недостижения инвестором (услугополучателем) показателей по производительности и/или продуктивности и/или сбыта продукции и/или загрузке производственных мощностей согласно бизнес-плану инвестиционного проекта, по которому осуществлено субсидирование строительно-монтажных работ, рабочий орган (услугодатель) в течение 2 (двух) рабочих дней со дня выявления факта, принимает действия, предусмотренные настоящим пунктом. При этом, решение о невозврате выплаченных субсидий принимается на основании объективных факторов вследствие наступления обстоятельств непреодолимой силы, которые инвестор (услугополучатель) не в силах предвидеть и предотвратить.</w:t>
      </w:r>
    </w:p>
    <w:bookmarkEnd w:id="203"/>
    <w:bookmarkStart w:name="z213" w:id="204"/>
    <w:p>
      <w:pPr>
        <w:spacing w:after="0"/>
        <w:ind w:left="0"/>
        <w:jc w:val="both"/>
      </w:pPr>
      <w:r>
        <w:rPr>
          <w:rFonts w:ascii="Times New Roman"/>
          <w:b w:val="false"/>
          <w:i w:val="false"/>
          <w:color w:val="000000"/>
          <w:sz w:val="28"/>
        </w:rPr>
        <w:t>
      В случае отчуждения и/или нецелевого использования инвестором (услугополучателем) приобретенной техники, машин и/или оборудования, бездействия объекта производства в течение одного календарного года с момента ввода в эксплуатацию или не выхода объекта на проектную мощность в размере, не менее 30 (тридцати) % в сроки, предусмотренные бизнес-планом, а также установления факта процедуры ликвидации, реабилитации или банкротства в отношении инвестора (услугополучателя), приостановления деятельности инвестора (услугополучателя) в соответствии с законодательством Республики Казахстан, рабочий орган (услугодатель) в течение 30 (тридцати) календарных дней, с момента принятия решения о возврате инвестиционных субсидий, инициирует судебное разбирательство по возврату денежных средств.</w:t>
      </w:r>
    </w:p>
    <w:bookmarkEnd w:id="204"/>
    <w:bookmarkStart w:name="z214" w:id="205"/>
    <w:p>
      <w:pPr>
        <w:spacing w:after="0"/>
        <w:ind w:left="0"/>
        <w:jc w:val="both"/>
      </w:pPr>
      <w:r>
        <w:rPr>
          <w:rFonts w:ascii="Times New Roman"/>
          <w:b w:val="false"/>
          <w:i w:val="false"/>
          <w:color w:val="000000"/>
          <w:sz w:val="28"/>
        </w:rPr>
        <w:t>
      Рабочий орган (услугодатель) в течение 5 (пяти) рабочих дней с момента принятия решения о прекращении инвестиционного субсидирования уведомляет письмом инвестора (услугополучателя) с указанием причины принятого решения.</w:t>
      </w:r>
    </w:p>
    <w:bookmarkEnd w:id="205"/>
    <w:bookmarkStart w:name="z215" w:id="206"/>
    <w:p>
      <w:pPr>
        <w:spacing w:after="0"/>
        <w:ind w:left="0"/>
        <w:jc w:val="both"/>
      </w:pPr>
      <w:r>
        <w:rPr>
          <w:rFonts w:ascii="Times New Roman"/>
          <w:b w:val="false"/>
          <w:i w:val="false"/>
          <w:color w:val="000000"/>
          <w:sz w:val="28"/>
        </w:rPr>
        <w:t>
      При этом рабочим органом (услугодателем)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206"/>
    <w:bookmarkStart w:name="z216" w:id="207"/>
    <w:p>
      <w:pPr>
        <w:spacing w:after="0"/>
        <w:ind w:left="0"/>
        <w:jc w:val="both"/>
      </w:pPr>
      <w:r>
        <w:rPr>
          <w:rFonts w:ascii="Times New Roman"/>
          <w:b w:val="false"/>
          <w:i w:val="false"/>
          <w:color w:val="000000"/>
          <w:sz w:val="28"/>
        </w:rPr>
        <w:t>
      50. Рабочий орган (услугодатель) ежеквартально, не позднее 5 числа месяца, следующего за отчетным, представляет администратору отчет об освоении субсидий на возмещение части расходов, понесенных субъектом АПК, при инвестиционных вложениях по форме согласно приложению 15 к настоящим Правилам.</w:t>
      </w:r>
    </w:p>
    <w:bookmarkEnd w:id="207"/>
    <w:bookmarkStart w:name="z217" w:id="208"/>
    <w:p>
      <w:pPr>
        <w:spacing w:after="0"/>
        <w:ind w:left="0"/>
        <w:jc w:val="both"/>
      </w:pPr>
      <w:r>
        <w:rPr>
          <w:rFonts w:ascii="Times New Roman"/>
          <w:b w:val="false"/>
          <w:i w:val="false"/>
          <w:color w:val="000000"/>
          <w:sz w:val="28"/>
        </w:rPr>
        <w:t>
      Годовой отчет рабочего органа (услугодателя) об освоении субсидий на возмещение части расходов, понесенных субъектом АПК, при инвестиционных вложениях, предоставляется администратору не позднее 10 числа месяца, следующего за отчетным периодом, по форме согласно приложению 15 к настоящим Правилам. Также рабочим органом (услугодателем) предоставляется отчет о мониторинге условий, указанных в пункте 47 настоящих Правил.</w:t>
      </w:r>
    </w:p>
    <w:bookmarkEnd w:id="208"/>
    <w:bookmarkStart w:name="z218" w:id="209"/>
    <w:p>
      <w:pPr>
        <w:spacing w:after="0"/>
        <w:ind w:left="0"/>
        <w:jc w:val="both"/>
      </w:pPr>
      <w:r>
        <w:rPr>
          <w:rFonts w:ascii="Times New Roman"/>
          <w:b w:val="false"/>
          <w:i w:val="false"/>
          <w:color w:val="000000"/>
          <w:sz w:val="28"/>
        </w:rPr>
        <w:t>
      51. Рабочий орган (услугодатель) ежеквартально, не позднее 5 числа, следующего за отчетным, размещает на своем официальном интернет-ресурсе перечень инвесторов (услугополучателей), получивших инвестиционные субсидии, с указанием паспорта проекта, полученной суммы субсидий, а также ежегодно размещает отчет по мониторингу.</w:t>
      </w:r>
    </w:p>
    <w:bookmarkEnd w:id="209"/>
    <w:bookmarkStart w:name="z219" w:id="210"/>
    <w:p>
      <w:pPr>
        <w:spacing w:after="0"/>
        <w:ind w:left="0"/>
        <w:jc w:val="left"/>
      </w:pPr>
      <w:r>
        <w:rPr>
          <w:rFonts w:ascii="Times New Roman"/>
          <w:b/>
          <w:i w:val="false"/>
          <w:color w:val="000000"/>
        </w:rPr>
        <w:t xml:space="preserve"> Глава 8. Порядок обжалования решений, действий (бездействия) услугодателя и (или) его должностных лиц по вопросу оказания государственной услуги</w:t>
      </w:r>
    </w:p>
    <w:bookmarkEnd w:id="210"/>
    <w:bookmarkStart w:name="z220" w:id="211"/>
    <w:p>
      <w:pPr>
        <w:spacing w:after="0"/>
        <w:ind w:left="0"/>
        <w:jc w:val="both"/>
      </w:pPr>
      <w:r>
        <w:rPr>
          <w:rFonts w:ascii="Times New Roman"/>
          <w:b w:val="false"/>
          <w:i w:val="false"/>
          <w:color w:val="000000"/>
          <w:sz w:val="28"/>
        </w:rPr>
        <w:t>
      52. Жалоба на решение, действие (бездействие) рабочего органа (услугодателя) по вопросам получения субсидий подается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11"/>
    <w:bookmarkStart w:name="z221" w:id="212"/>
    <w:p>
      <w:pPr>
        <w:spacing w:after="0"/>
        <w:ind w:left="0"/>
        <w:jc w:val="both"/>
      </w:pPr>
      <w:r>
        <w:rPr>
          <w:rFonts w:ascii="Times New Roman"/>
          <w:b w:val="false"/>
          <w:i w:val="false"/>
          <w:color w:val="000000"/>
          <w:sz w:val="28"/>
        </w:rPr>
        <w:t xml:space="preserve">
      53. Жалоба инвестора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212"/>
    <w:bookmarkStart w:name="z222" w:id="213"/>
    <w:p>
      <w:pPr>
        <w:spacing w:after="0"/>
        <w:ind w:left="0"/>
        <w:jc w:val="both"/>
      </w:pPr>
      <w:r>
        <w:rPr>
          <w:rFonts w:ascii="Times New Roman"/>
          <w:b w:val="false"/>
          <w:i w:val="false"/>
          <w:color w:val="000000"/>
          <w:sz w:val="28"/>
        </w:rPr>
        <w:t>
      1) рабочим органом (услугодателем), уполномоченным органом – в течение 5 (пяти) рабочих дней со дня ее регистрации;</w:t>
      </w:r>
    </w:p>
    <w:bookmarkEnd w:id="213"/>
    <w:bookmarkStart w:name="z223" w:id="214"/>
    <w:p>
      <w:pPr>
        <w:spacing w:after="0"/>
        <w:ind w:left="0"/>
        <w:jc w:val="both"/>
      </w:pPr>
      <w:r>
        <w:rPr>
          <w:rFonts w:ascii="Times New Roman"/>
          <w:b w:val="false"/>
          <w:i w:val="false"/>
          <w:color w:val="000000"/>
          <w:sz w:val="28"/>
        </w:rPr>
        <w:t>
      2)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14"/>
    <w:bookmarkStart w:name="z224" w:id="215"/>
    <w:p>
      <w:pPr>
        <w:spacing w:after="0"/>
        <w:ind w:left="0"/>
        <w:jc w:val="both"/>
      </w:pPr>
      <w:r>
        <w:rPr>
          <w:rFonts w:ascii="Times New Roman"/>
          <w:b w:val="false"/>
          <w:i w:val="false"/>
          <w:color w:val="000000"/>
          <w:sz w:val="28"/>
        </w:rPr>
        <w:t xml:space="preserve">
      54. Срок рассмотрения жалобы рабочим органом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215"/>
    <w:bookmarkStart w:name="z225" w:id="21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16"/>
    <w:bookmarkStart w:name="z226" w:id="217"/>
    <w:p>
      <w:pPr>
        <w:spacing w:after="0"/>
        <w:ind w:left="0"/>
        <w:jc w:val="both"/>
      </w:pPr>
      <w:r>
        <w:rPr>
          <w:rFonts w:ascii="Times New Roman"/>
          <w:b w:val="false"/>
          <w:i w:val="false"/>
          <w:color w:val="000000"/>
          <w:sz w:val="28"/>
        </w:rPr>
        <w:t>
      2) получения дополнительной информации.</w:t>
      </w:r>
    </w:p>
    <w:bookmarkEnd w:id="217"/>
    <w:bookmarkStart w:name="z227" w:id="21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инвестору (услугополучателю), подавшему жалобу, о продлении срока рассмотрения жалобы с указанием причин продления.</w:t>
      </w:r>
    </w:p>
    <w:bookmarkEnd w:id="218"/>
    <w:bookmarkStart w:name="z228" w:id="219"/>
    <w:p>
      <w:pPr>
        <w:spacing w:after="0"/>
        <w:ind w:left="0"/>
        <w:jc w:val="both"/>
      </w:pPr>
      <w:r>
        <w:rPr>
          <w:rFonts w:ascii="Times New Roman"/>
          <w:b w:val="false"/>
          <w:i w:val="false"/>
          <w:color w:val="000000"/>
          <w:sz w:val="28"/>
        </w:rPr>
        <w:t>
      55. В случаях несогласия инвестора (услугополучателя) с результатами оказания государственной услуги, инвестор (услугополучатель) обращается в суд в установленном законодательством Республики Казахстан порядке.</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при инвестиционных вложениях </w:t>
            </w:r>
          </w:p>
        </w:tc>
      </w:tr>
    </w:tbl>
    <w:bookmarkStart w:name="z230" w:id="220"/>
    <w:p>
      <w:pPr>
        <w:spacing w:after="0"/>
        <w:ind w:left="0"/>
        <w:jc w:val="left"/>
      </w:pPr>
      <w:r>
        <w:rPr>
          <w:rFonts w:ascii="Times New Roman"/>
          <w:b/>
          <w:i w:val="false"/>
          <w:color w:val="000000"/>
        </w:rPr>
        <w:t xml:space="preserve"> Перечень паспортов проектов</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098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сельскохозяйственной техники, машин и оборудования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селекционно-семеноводческой техники и оборудования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семяочистительно-сортировального оборудования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откорма скота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крупного рогатого скота/коз молочного направления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убоя скота и переработки мяса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пункта заготовки шерсти</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предприятий по первичной переработке шкур и шерсти</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оросительных систем и капельного орошения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тепличного комплекса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интенсивного яблоневого сада от 5 гектаров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Закладка плодово-ягодных культур и винограда от 5 гектаров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производства мяса птицы мощностью от 20 тысяч тонн в год</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селекционно-гибридного центра с мощностью получения и выращивания от 1200 гибридных свиноматок</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объектов для выращивания свиней мощностью от 1000 свиноматок</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комбикормового завода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техники и оборудования для переработки птичьего помета, мощностью 50 тонн/сутки</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племенного репродуктора первого и второго порядка в птицеводстве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зернохранилищ</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картофеле-овощехранилищ от 1 000 тонн</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расширение фруктохранилищ от 1 000 тонн</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действующего предприятия по переработке плодов/овощей/бахчевых культур</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по переработке картофеля</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масложировой продукции</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продуктов глубокой переработки зерновых культур</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предприятия по производству сахара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яичных птицефабрик с увеличением производственной мощности от 50 миллионов яиц в год</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расширение рыбоводного объекта с замкнутым циклом водообеспечения для выращивания от 20 тонн товарной рыбы в год или приобретение оборудования для создания рыбоводного хозяйства с применением садковой линии для производства от 40 тонн товарной рыбы в год</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агрохимических лабораторий по анализу почв</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искусственного водоема (прудокопани) для сбора талых вод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при инвестиционных вложениях </w:t>
            </w:r>
          </w:p>
        </w:tc>
      </w:tr>
    </w:tbl>
    <w:bookmarkStart w:name="z232" w:id="221"/>
    <w:p>
      <w:pPr>
        <w:spacing w:after="0"/>
        <w:ind w:left="0"/>
        <w:jc w:val="left"/>
      </w:pPr>
      <w:r>
        <w:rPr>
          <w:rFonts w:ascii="Times New Roman"/>
          <w:b/>
          <w:i w:val="false"/>
          <w:color w:val="000000"/>
        </w:rPr>
        <w:t xml:space="preserve"> Перечень паспортов проектов, подлежащих субсидированию</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6245"/>
        <w:gridCol w:w="2065"/>
        <w:gridCol w:w="2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 "Приобретение сельскохозяйственной техники, машин и оборудования"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процентов (далее –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норматив на одну единицу техники, гектар/условных голов крупного рогатого скота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техники/машин/ оборудования/ погонный метр, тенге</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(колесный/гусеничный):</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60 лошадиных сил (включительно)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гектаров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61-89 лошадиных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 гектаров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90-130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 производства Республики Казахстан, стран Содружества Независимых Государств (далее – СНГ), Китайской Народной Республики (далее – КНР), Украины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131-210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211 - 350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351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до 200 лошадиных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201 - 230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231 - 279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280 - 370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371 лошадиных сил</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до 200 лошадиных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201 лошадиных сил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однорядный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двухрядный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трехрядный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лукоуборочный комбайн: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(прицепной)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картофелеуборочный комбайн (самоходный)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томатоуборочный комбайн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уборки кукурузы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корнеуборочная машина (копатель)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ботвоуборочная машина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самоходный комбайн для сбора ягодных культур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посева зерна и зернобобовых культур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свекловичная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овощная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хлопковая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пневматическая (посевной комплекс):</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до 10 метров</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10,1-15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шириной захвата от 15,1 метров</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картофелесажалка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сушилка для сельскохозяйственной продукции:</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тонн в час (включительно)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10,1-20 тонн в час (включительно)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20,1 тонн в час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зерна и семян:</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до 10 тонн в час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10,1-20 тонн в час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20,1-49 тонн в час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от 50 тонн в час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протравитель семян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зернопогрузчики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зернометатели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зерновой бункер накопитель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(трех и более корпусные)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дисковая/ротационная: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3,1-6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6,1-20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пружинная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борона зубовая цепная: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до 12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12,1-20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захвата от 20,1 метра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каток кольчато-шпоровый/зубчатый каток гладкий водоналивной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лущильник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почвообрабатывающий, комбинированное орудие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3 500 000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планировки (лазерный планировщик)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200 гектаров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прицепная/навесная жатка: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до 6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6,1-7 метров: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7,1-8 метров:</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8,1 - 10 метров:</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жатка от 10,1 метра:</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рыхлитель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щелеватель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тюковоз:</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измельчитель грубых кормов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 жатка, самоходная косилка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кормоуборочная жатка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валкообразователь, валкоукладчик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 ворошилки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поперечные гидравлические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комбинированная универсальная навеска на трактор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стогомет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грейферный захват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для перевозки сочных кормов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до 6 тонн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6,1 тонн</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телескопический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погрузчик/мини погрузчик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 гектаров / от 50 голов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подборщик:</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двуосный пресс-упаковщик с полуварибальной пресс камерой и измельчением,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тюковый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двухосный крупно-пакующий,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косилки-плющилки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прицепной:</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17 200 000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 снабженные системой cенсорных форсунок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самоходный:</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 (прицепная):</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жидких удобрений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твердых удобрений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платформа-подборщик к комбайну</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производства Азии, Европы, Америки (в том числе произведенные на территории Республики Казахстан, стран СНГ, КНР, Украины)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камнеуборочная машина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самосвал с колесной формулой 6х4, с объемом двигателя от 10,90 литра до 11,76 литра, с двусторонним или трехсторонним типом разгрузки самосвальной платформы для перевозки сельскохозяйственных и прочих инертных грузов*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самосвальный с двусторонним типом разгрузки самосвальной платформы, для перевозки сельскохозяйственных и прочих инертных грузов, с двускатной ошиновкой, полной массой не более 1500 килограммов*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 кормораздатчик-измельчитель-измельчитель (емкостью не мене  2,2 кубических метра)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Дробилка/плющилка зерна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для фиксации скота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Картофелекопалка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 мощностью 2000 килограммов**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гербицидник между рядами с объемом бака 600 литров и более**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Опрыскиватель садовый объемом 2000 литров**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Пересадчик для открытия/закрытия с 2 дисками**</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2 322 000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 выкопочный**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Гребнеобразующая фреза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для пастбищ (генератор электропастуха, понижающий трансформатор, изоляторы, проволока не менее 2 рядов)***</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 на шасси прицепа для чабана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голов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Прицеп-сеновоз</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В случае приобретения автомобиля для перевозки грузов сельскохозяйственного назначения необходим наличие земельной площади не менее 120 гектаров;</w:t>
            </w:r>
            <w:r>
              <w:br/>
            </w:r>
            <w:r>
              <w:rPr>
                <w:rFonts w:ascii="Times New Roman"/>
                <w:b w:val="false"/>
                <w:i w:val="false"/>
                <w:color w:val="000000"/>
                <w:sz w:val="20"/>
              </w:rPr>
              <w:t>
</w:t>
            </w:r>
            <w:r>
              <w:rPr>
                <w:rFonts w:ascii="Times New Roman"/>
                <w:b w:val="false"/>
                <w:i w:val="false"/>
                <w:color w:val="000000"/>
                <w:sz w:val="20"/>
              </w:rPr>
              <w:t>* позиции 54, 55 субсидируются за счет средств из местного бюджета;</w:t>
            </w:r>
            <w:r>
              <w:br/>
            </w:r>
            <w:r>
              <w:rPr>
                <w:rFonts w:ascii="Times New Roman"/>
                <w:b w:val="false"/>
                <w:i w:val="false"/>
                <w:color w:val="000000"/>
                <w:sz w:val="20"/>
              </w:rPr>
              <w:t>
</w:t>
            </w:r>
            <w:r>
              <w:rPr>
                <w:rFonts w:ascii="Times New Roman"/>
                <w:b w:val="false"/>
                <w:i w:val="false"/>
                <w:color w:val="000000"/>
                <w:sz w:val="20"/>
              </w:rPr>
              <w:t>** субсидируется техника, приобретенная для закладки маточников многолетних насаждений плодово-ягодных культур и винограда;</w:t>
            </w:r>
            <w:r>
              <w:br/>
            </w:r>
            <w:r>
              <w:rPr>
                <w:rFonts w:ascii="Times New Roman"/>
                <w:b w:val="false"/>
                <w:i w:val="false"/>
                <w:color w:val="000000"/>
                <w:sz w:val="20"/>
              </w:rPr>
              <w:t>
*** максимальная допустимая стоимость ограждения для пастбищ не должна превышать 16 миллионов тенге на 1000 гектаров.</w:t>
            </w:r>
          </w:p>
          <w:bookmarkEnd w:id="22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5282"/>
        <w:gridCol w:w="50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 "Приобретение селекционно-семеноводческой техники и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техники/оборудования, тенге</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комбайны (модели производства Европы)**: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52 лошадиных сил с системой взвешивания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84 лошадиных сил с системой взвешивания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123 481 000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мощностью от 185 лошадиных сил с системой взвешивания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Селекционные сеялки (модели производства Европы)**: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сплошного посева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пропашная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34 144 000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кассетная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31 331 000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самоходная</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пунктирного посева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64 505 000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ручная сеялка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селекционно-семеноводческое оборудование (модели производства Европы):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малых партий семян до 3 килограммов</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6 989 820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влажного протравливания партий семян от 10 килограмм производительностью до 50 килограммов/час</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производительностью до 300 килограммов /час</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7 901 620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колосовая молотилка для отдельных колосков и малых снопов</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однопочатковая молотилка производительностью до 300 килограммов /час</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8 849 310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бензиновым двигателем на одноосном прицепе</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10 602 100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пучковая молотилка с 2 подбарабаньями</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 проб для раздела проб зерна на 6 частей</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4 078 850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счетчик семян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8 520 480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лабораторный измельчитель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10 798 040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посевного материала</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7 920 000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машина для бережной очистки и сортировки семян до 50 килограммов/час</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xml:space="preserve">* Субсидируется техника и оборудование, приобретенные аттестованными производителями оригинальных семян и элитно-семеноводческими хозяйствами, осуществляющими деятельность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8 февраля 2003 года "О семеноводстве" (далее – Закон о семеноводстве).</w:t>
            </w:r>
            <w:r>
              <w:br/>
            </w:r>
            <w:r>
              <w:rPr>
                <w:rFonts w:ascii="Times New Roman"/>
                <w:b w:val="false"/>
                <w:i w:val="false"/>
                <w:color w:val="000000"/>
                <w:sz w:val="20"/>
              </w:rPr>
              <w:t>
** Селекционная техника субсидируется с учетом площади питомников испытания потомств и питомников размножения, имеющихся у аттестованных производителей оригинальных семян и элитно-семеноводческих хозяйств. Одна единица селекционной техники рассчитывается на каждые 20 гектаров площади питомников испытания потомств и питомников размножения. Субсидирование следующей единицы техники одного вида допускается при превышении площади на 50 % от установленного норматива.</w:t>
            </w:r>
          </w:p>
          <w:bookmarkEnd w:id="22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9940"/>
        <w:gridCol w:w="20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 "Приобретение семяочистительно-сортировального оборудования"*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24"/>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фотосепаратор**, дражератор**,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25"/>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Европы).</w:t>
            </w:r>
            <w:r>
              <w:br/>
            </w:r>
            <w:r>
              <w:rPr>
                <w:rFonts w:ascii="Times New Roman"/>
                <w:b w:val="false"/>
                <w:i w:val="false"/>
                <w:color w:val="000000"/>
                <w:sz w:val="20"/>
              </w:rPr>
              <w:t>
Линия включает оборудование для приемки, первичной очистки и сортировки (первичный сепаратор, решетный стан, вторичный сепаратор, фотосепаратор**, дражератор**, триерный блок, пневмостол), очистки рабочей поверхности решет, транспортировки (транспортеры, нории, цепные и ленточные транспортеры, комплект самотечных труб, аспирационные трубы, перекидные клапана, распределитель для автоотгрузки), протравливатель**, затаривания в мешки**, автоматизации комплекса (пульт управления и кабельный материал).</w:t>
            </w:r>
          </w:p>
          <w:bookmarkEnd w:id="226"/>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254 571 080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xml:space="preserve">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СНГ, Украины (за исключением производства Республики Казахстан)). </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27"/>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xml:space="preserve">
Семяочистительно-сортировальное оборудование производительностью при семенной очистке до 5 тонн/час, включая шеф-монтаж и пуско-наладочные работы (модели производства Республики Казахстан). </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28"/>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55 081 028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xml:space="preserve">
Семяочистительно-сортировальное оборудование производительностью при семенной очистке от 5,1 до 10 тонн/час, включая шеф-монтаж и пуско-наладочные работы (модели производства Республики Казахстан). </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29"/>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71 605 649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Семяочистительно-сортировальное оборудование производительностью при семенной очистке от 5 до 15 тонн/час, включая шеф-монтаж и пуско-наладочные работы (модели производства Республики Казахстан).</w:t>
            </w:r>
            <w:r>
              <w:br/>
            </w:r>
            <w:r>
              <w:rPr>
                <w:rFonts w:ascii="Times New Roman"/>
                <w:b w:val="false"/>
                <w:i w:val="false"/>
                <w:color w:val="000000"/>
                <w:sz w:val="20"/>
              </w:rPr>
              <w:t>
Линия включает оборудование для приемки, первичной очистки и сортировки семян (первичный сепаратор с очисткой верхней решетной плоскости скребковым транспортером**, вторичный сепаратор с очисткой верхней решетной плоскости скребковым транспортером, триерный блок, пневмостол), протравливатель, транспортировку семян и отходов** (нории, цепные и ленточные транспортеры), комплект самотечных труб**, аспирационные трубы**, циклоны**, автоматизацию комплекса (шкаф управления и кабельный материал).</w:t>
            </w:r>
          </w:p>
          <w:bookmarkEnd w:id="230"/>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Субсидируется оборудование, приобретенное аттестованными производителями оригинальных семян, элитно-семеноводческими и семеноводческими хозяйствами, осуществляющими деятельность в соответствии с Законом семеноводстве;</w:t>
            </w:r>
            <w:r>
              <w:br/>
            </w:r>
            <w:r>
              <w:rPr>
                <w:rFonts w:ascii="Times New Roman"/>
                <w:b w:val="false"/>
                <w:i w:val="false"/>
                <w:color w:val="000000"/>
                <w:sz w:val="20"/>
              </w:rPr>
              <w:t>
** приобретение оборудования при необходимости.</w:t>
            </w:r>
          </w:p>
          <w:bookmarkEnd w:id="23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6212"/>
        <w:gridCol w:w="665"/>
        <w:gridCol w:w="37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4 "Создание инфраструктуры обводнения пастбищ и обеспечение водой животноводческих хозяйств (колодцы, скважины)"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объекта, техники и оборудования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водопойного пункта (один из нижеследующих):</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шахтный колодец, (вне зависимости от глубины колодца предельная глубина для субсидирования составляет не более 20 метров)</w:t>
            </w:r>
          </w:p>
        </w:tc>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трубчатый колодец (скважина) с предельно допустимой глубиной подлежащей субсидированию - не более 50 метров;</w:t>
            </w:r>
          </w:p>
        </w:tc>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аридных зон – не более 375 метров</w:t>
            </w:r>
          </w:p>
        </w:tc>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(бензиновый или дизельный генератор)</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подъема воды</w:t>
            </w:r>
          </w:p>
        </w:tc>
        <w:tc>
          <w:tcPr>
            <w:tcW w:w="0" w:type="auto"/>
            <w:vMerge/>
            <w:tcBorders>
              <w:top w:val="nil"/>
              <w:left w:val="single" w:color="cfcfcf" w:sz="5"/>
              <w:bottom w:val="single" w:color="cfcfcf" w:sz="5"/>
              <w:right w:val="single" w:color="cfcfcf" w:sz="5"/>
            </w:tcBorders>
          </w:tcP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2"/>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*Площадь обводнения одного колодца составляет до 2 000 гектаров пастбищ. Обязательным пунктом в договоре является гарантия подрядчика по обеспечению в течение года обеспечить соответствующий дебет воды (не требуется при субсидировании оборудования и инфраструктуры для персонала).</w:t>
            </w:r>
            <w:r>
              <w:br/>
            </w:r>
            <w:r>
              <w:rPr>
                <w:rFonts w:ascii="Times New Roman"/>
                <w:b w:val="false"/>
                <w:i w:val="false"/>
                <w:color w:val="000000"/>
                <w:sz w:val="20"/>
              </w:rPr>
              <w:t>
** Наличие у инвестора не менее 50 условных голов крупного рогатого скота на один колодец на момент подачи заявки на субсидирование.</w:t>
            </w:r>
          </w:p>
          <w:bookmarkEnd w:id="23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9593"/>
        <w:gridCol w:w="847"/>
        <w:gridCol w:w="15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5 "Создание и расширение объектов для откорма скота"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техники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крупного рогатого скота, кормушками с бетонными площадками шириной не менее 3 метров (из расчета на 1 голову от 30 сантиметров кормового стола), автоматизированной системой водоснабжения с автопоилками, ветеринарным пунктом с оборудованием для работы со скотом (с фиксатором), кормоцехом, наличие емкостей или помещений/площадкой для хранения от 5 000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новом строительстве</w:t>
            </w:r>
            <w:r>
              <w:br/>
            </w:r>
            <w:r>
              <w:rPr>
                <w:rFonts w:ascii="Times New Roman"/>
                <w:b w:val="false"/>
                <w:i w:val="false"/>
                <w:color w:val="000000"/>
                <w:sz w:val="20"/>
              </w:rPr>
              <w:t>
при расширении</w:t>
            </w:r>
          </w:p>
          <w:bookmarkEnd w:id="233"/>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крупного рогатого скота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200 000</w:t>
            </w:r>
            <w:r>
              <w:br/>
            </w:r>
            <w:r>
              <w:rPr>
                <w:rFonts w:ascii="Times New Roman"/>
                <w:b w:val="false"/>
                <w:i w:val="false"/>
                <w:color w:val="000000"/>
                <w:sz w:val="20"/>
              </w:rPr>
              <w:t>
100 000</w:t>
            </w:r>
          </w:p>
          <w:bookmarkEnd w:id="234"/>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Площадка с загонами для содержания от 5 000 голов единовременного содержания овец, кормушками, твердыми площадками (из расчета на 1 голову – не менее 10 сантиметров кормового стола) или переносным устройством для кормления концентрированным кормом, автоматизированной системой водоснабжения с автопоилками, ветеринарным пунктом с оборудованием для работы с мелким рогатым скотом (раскол, фиксатор), трапом для разгрузки и погрузки скота, кормоцехом либо дробилкой/плющилкой зерна, емкостями или площадкой для хранения от 1 000 тонн концентрированных кормов, с необходимой техникой и оборудованием для обслуживания объекта</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новом строительстве</w:t>
            </w:r>
            <w:r>
              <w:br/>
            </w:r>
            <w:r>
              <w:rPr>
                <w:rFonts w:ascii="Times New Roman"/>
                <w:b w:val="false"/>
                <w:i w:val="false"/>
                <w:color w:val="000000"/>
                <w:sz w:val="20"/>
              </w:rPr>
              <w:t>
при расширении</w:t>
            </w:r>
          </w:p>
          <w:bookmarkEnd w:id="235"/>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содержания 1 головы мелкого рогатого скота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20 000</w:t>
            </w:r>
            <w:r>
              <w:br/>
            </w:r>
            <w:r>
              <w:rPr>
                <w:rFonts w:ascii="Times New Roman"/>
                <w:b w:val="false"/>
                <w:i w:val="false"/>
                <w:color w:val="000000"/>
                <w:sz w:val="20"/>
              </w:rPr>
              <w:t>
10 000</w:t>
            </w:r>
          </w:p>
          <w:bookmarkEnd w:id="236"/>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 - для перевозки скота, один на тысячу условных голов крупного рогатого скота</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единица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32 000 000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 для перевозки скота, один на тысячу голов условных голов крупного рогатого скота</w:t>
            </w: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7"/>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3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3"/>
        <w:gridCol w:w="9252"/>
        <w:gridCol w:w="500"/>
        <w:gridCol w:w="1"/>
        <w:gridCol w:w="2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6 "Создание и расширение объектов для выращивания крупного рогатого скота/коз молочного направления"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и оборудования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или оборудования, тенге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Создание и расширение объектов для выращивания крупного рогатого скота молочного направления мощностью от 400 голов маточного поголовья:</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8"/>
          <w:p>
            <w:pPr>
              <w:spacing w:after="20"/>
              <w:ind w:left="20"/>
              <w:jc w:val="both"/>
            </w:pPr>
            <w:r>
              <w:rPr>
                <w:rFonts w:ascii="Times New Roman"/>
                <w:b w:val="false"/>
                <w:i w:val="false"/>
                <w:color w:val="000000"/>
                <w:sz w:val="20"/>
              </w:rPr>
              <w:t xml:space="preserve">
Молочно-товарная ферма со зданиями коровника, телятника, доильного зала, кормоцеха, родильного помещения с профилакторием, выгульными площадками с необходимой техникой и оборудованием для обслуживания объекта, навозохранилищем. </w:t>
            </w:r>
            <w:r>
              <w:br/>
            </w:r>
            <w:r>
              <w:rPr>
                <w:rFonts w:ascii="Times New Roman"/>
                <w:b w:val="false"/>
                <w:i w:val="false"/>
                <w:color w:val="000000"/>
                <w:sz w:val="20"/>
              </w:rPr>
              <w:t>
</w:t>
            </w:r>
            <w:r>
              <w:rPr>
                <w:rFonts w:ascii="Times New Roman"/>
                <w:b w:val="false"/>
                <w:i w:val="false"/>
                <w:color w:val="000000"/>
                <w:sz w:val="20"/>
              </w:rPr>
              <w:t xml:space="preserve">Здание коровника, оснащенного оборудованием: боксы для коров, кормовые столы с фиксацией, ограждения внутренних проходов, приспособления для чесания коров, оборудования вентиляции, водоснабжения, система для сепарации жидкого навоза, лечебно-санитарным пунктом; доильный зал, оснащенный автоматизированной доильной установкой (карусель, параллель, елочка, тандем, роботизированная доильная установка), молокопроводом, танкером охладителем молока, системой контроля физического состояния коров; телятник, оснащенный клетками для содержания телят; силосные траншеи. </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новом строительстве</w:t>
            </w:r>
            <w:r>
              <w:br/>
            </w:r>
            <w:r>
              <w:rPr>
                <w:rFonts w:ascii="Times New Roman"/>
                <w:b w:val="false"/>
                <w:i w:val="false"/>
                <w:color w:val="000000"/>
                <w:sz w:val="20"/>
              </w:rPr>
              <w:t>
при расширении</w:t>
            </w:r>
          </w:p>
          <w:bookmarkEnd w:id="238"/>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2 900 000</w:t>
            </w:r>
            <w:r>
              <w:br/>
            </w:r>
            <w:r>
              <w:rPr>
                <w:rFonts w:ascii="Times New Roman"/>
                <w:b w:val="false"/>
                <w:i w:val="false"/>
                <w:color w:val="000000"/>
                <w:sz w:val="20"/>
              </w:rPr>
              <w:t>
 1 450 000</w:t>
            </w:r>
          </w:p>
          <w:bookmarkEnd w:id="23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4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Оборудование для молочно-товарной фермы от 50 голов маточного поголовья: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Доильная установка с молокопроводом</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доильный аппарат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Танк-охладитель молока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навозоудаления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Стойловое оборудование  для содержания коров (перегородка)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забор (хэдлок)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(резиновое покрытие пола)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фуражной коровы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Создание и расширение объектов для выращивания коз молочного направления мощностью от 600 голов</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1"/>
          <w:p>
            <w:pPr>
              <w:spacing w:after="20"/>
              <w:ind w:left="20"/>
              <w:jc w:val="both"/>
            </w:pPr>
            <w:r>
              <w:rPr>
                <w:rFonts w:ascii="Times New Roman"/>
                <w:b w:val="false"/>
                <w:i w:val="false"/>
                <w:color w:val="000000"/>
                <w:sz w:val="20"/>
              </w:rPr>
              <w:t>
Молочно-товарная ферма со зданиями для содержания коз, доильного зала, кормоцеха, родильного помещения с профилакторием; здание для содержания козлов-производителей с выгульной площадкой.</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место для фуражной козы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новом строительстве</w:t>
            </w:r>
          </w:p>
        </w:tc>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w:t>
            </w:r>
          </w:p>
        </w:tc>
        <w:tc>
          <w:tcPr>
            <w:tcW w:w="0" w:type="auto"/>
            <w:gridSpan w:val="2"/>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2"/>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4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385"/>
        <w:gridCol w:w="832"/>
        <w:gridCol w:w="2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7 "Создание и расширение объектов для убоя скота и переработки мяса"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3"/>
          <w:p>
            <w:pPr>
              <w:spacing w:after="20"/>
              <w:ind w:left="20"/>
              <w:jc w:val="both"/>
            </w:pPr>
            <w:r>
              <w:rPr>
                <w:rFonts w:ascii="Times New Roman"/>
                <w:b w:val="false"/>
                <w:i w:val="false"/>
                <w:color w:val="000000"/>
                <w:sz w:val="20"/>
              </w:rPr>
              <w:t>
Мясоперерабатывающее предприятие производственной мощностью от 8 условных голов в час с автоматизированной технологической линией для убоя скота, холодильными камерами созревания мяса, цехом обвалки и жиловки, цехом обработки субпродуктов и шкур, шоковой заморозки мяса, цехом упаковки готовой продукции, холодильными камерами для хранения готовой продукции, цехом переработки отходов, очистными сооружениями, инфраструктурой и оборудованием систем жизнедеятельности, лабораторией ветсанэкспертизы</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43"/>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голова в одну смену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4"/>
          <w:p>
            <w:pPr>
              <w:spacing w:after="20"/>
              <w:ind w:left="20"/>
              <w:jc w:val="both"/>
            </w:pPr>
            <w:r>
              <w:rPr>
                <w:rFonts w:ascii="Times New Roman"/>
                <w:b w:val="false"/>
                <w:i w:val="false"/>
                <w:color w:val="000000"/>
                <w:sz w:val="20"/>
              </w:rPr>
              <w:t>
Мясоперерабатывающее предприятие   (цех) по производству колбасных изделий и (или) полуфабрикатов и (или) консервов от 5 тонн в смену с холодильными камерами для хранения сырья, цехом обвалки и жиловки, линией по производству колбасных изделий и мясных продуктов и (или) консервов и (или) полуфабрикатов в вакуумной и (или) газовой упаковке, холодильными камерами для хранения готовой продукции.</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44"/>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Седельный тягач*</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Полуприцеп-рефрижератор от 20 тонн с подвесными путями*</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мяса и мясопродуктов)**:</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Полуприцеп-скотовоз, разделенный на секции, с трапом для погрузки/разгрузки скота***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скотовоза***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на 1 мясоперерабатывающее предприятие не более двух единиц;</w:t>
            </w:r>
            <w:r>
              <w:br/>
            </w:r>
            <w:r>
              <w:rPr>
                <w:rFonts w:ascii="Times New Roman"/>
                <w:b w:val="false"/>
                <w:i w:val="false"/>
                <w:color w:val="000000"/>
                <w:sz w:val="20"/>
              </w:rPr>
              <w:t>
</w:t>
            </w:r>
            <w:r>
              <w:rPr>
                <w:rFonts w:ascii="Times New Roman"/>
                <w:b w:val="false"/>
                <w:i w:val="false"/>
                <w:color w:val="000000"/>
                <w:sz w:val="20"/>
              </w:rPr>
              <w:t>** на 1 мясоперерабатывающее предприятие не более двух рефрижераторов на базе автомашины</w:t>
            </w:r>
            <w:r>
              <w:br/>
            </w:r>
            <w:r>
              <w:rPr>
                <w:rFonts w:ascii="Times New Roman"/>
                <w:b w:val="false"/>
                <w:i w:val="false"/>
                <w:color w:val="000000"/>
                <w:sz w:val="20"/>
              </w:rPr>
              <w:t>
</w:t>
            </w:r>
            <w:r>
              <w:rPr>
                <w:rFonts w:ascii="Times New Roman"/>
                <w:b w:val="false"/>
                <w:i w:val="false"/>
                <w:color w:val="000000"/>
                <w:sz w:val="20"/>
              </w:rPr>
              <w:t>*** не более одного скотовоза/тягача на 1 мясоперерабатывающее предприятие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4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6231"/>
        <w:gridCol w:w="1089"/>
        <w:gridCol w:w="35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8 "Создание и расширение молокоперерабатывающего объекта, создание молокоприемных пунктов, приобретение оборудования и техники для сельскохозяйственных кооперативов, заготовительных организаций, молокоприемных пунктов и молокоперерабатывающих предприятий"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Молокоперерабатывающий завод производственной мощностью от 1 тонны в сутки с технологическим оборудованием для переработки молока, фасовки и хранения молочных продуктов Стоимость инвестиционного проекта определяется согласно проектно-сметной документации.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сутки</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контейнер с отделкой, отоплением, системой инженерии, монтажом оборудования: охладитель молока, стол с раковиной из нержавеющей стали, насос молочный, электрический водонагреватель, счетчики молока, анализатор молока, фильтры.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Охладитель молока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Переносной доильный аппарат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молочный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водонагреватель</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молока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анализа качества молока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с фильтром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 (дизельная или бензиновая)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индикаторы для определения мастита*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 для определения качества и безопасности молока*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для хранения образцов*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 для перевозки молока (автомашина с цистерной, предназначенной для перевозки молока) и (или) полуприцеп молоковоз с теплоизоляцией для недопущения изменения температуры жидкости: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 тонны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4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7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автомашины с емкостью от 12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молоковоз на базе полуприцепа с емкостью от 12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Прицеп-цистерна для перевозки молока: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300 литров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400 литров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900 литров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емкостью от 1100 литров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молокопродуктов)*</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1,5 тонн до 5 тонн</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от 5 тонн и выше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на 1 молокоперерабатывающий завод не более двух рефрижераторов на базе автомашины.</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4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6405"/>
        <w:gridCol w:w="42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9 "Приобретение оборудования для пункта заготовки шерсти"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Стригальный пункт:</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электромеханической стрижки овец (40 единиц)</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разрыхлительно-очистительное для шерстяных угаров (не более 1 комплекта)</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стригальный пункт (10 комплектов электрических машинок, кузов, купочная установка для овец, сортировочная сетка, пресс)</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457"/>
        <w:gridCol w:w="32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10 "Создание и расширение предприятий по первичной переработке шкур и шерсти"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7"/>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тенге/единица.</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8"/>
          <w:p>
            <w:pPr>
              <w:spacing w:after="20"/>
              <w:ind w:left="20"/>
              <w:jc w:val="both"/>
            </w:pPr>
            <w:r>
              <w:rPr>
                <w:rFonts w:ascii="Times New Roman"/>
                <w:b w:val="false"/>
                <w:i w:val="false"/>
                <w:color w:val="000000"/>
                <w:sz w:val="20"/>
              </w:rPr>
              <w:t>
Шерстомоечная установка от 1000 – 1500 килограммов/час немытой шерсти (устройство подачи немытой шерсти, двухбарабанный разрыхлитель, ленточный транспортер, барки, сушильные барабаны, пресс для отжима, устройство выделения жиропота)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48"/>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9"/>
          <w:p>
            <w:pPr>
              <w:spacing w:after="20"/>
              <w:ind w:left="20"/>
              <w:jc w:val="both"/>
            </w:pPr>
            <w:r>
              <w:rPr>
                <w:rFonts w:ascii="Times New Roman"/>
                <w:b w:val="false"/>
                <w:i w:val="false"/>
                <w:color w:val="000000"/>
                <w:sz w:val="20"/>
              </w:rPr>
              <w:t xml:space="preserve">
Линия по первичной переработке шкур КРС от 600 штук в смену, МРС – 2000 штук в смену </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49"/>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661 000 000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5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0"/>
        <w:gridCol w:w="1123"/>
        <w:gridCol w:w="63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11 "Создание и расширение оросительных систем и капельного орошения"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50%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оборудования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измерения, тенге</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для забора и подачи воды до оросительной системы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Дождевальные машины </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или быстро разборная система дождевания (спринклерная система)</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Оросительная система капельного орошения</w:t>
            </w:r>
          </w:p>
        </w:tc>
        <w:tc>
          <w:tcPr>
            <w:tcW w:w="0" w:type="auto"/>
            <w:vMerge/>
            <w:tcBorders>
              <w:top w:val="nil"/>
              <w:left w:val="single" w:color="cfcfcf" w:sz="5"/>
              <w:bottom w:val="single" w:color="cfcfcf" w:sz="5"/>
              <w:right w:val="single" w:color="cfcfcf" w:sz="5"/>
            </w:tcBorders>
          </w:tcP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1"/>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Стоимость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w:t>
            </w:r>
            <w:r>
              <w:rPr>
                <w:rFonts w:ascii="Times New Roman"/>
                <w:b w:val="false"/>
                <w:i w:val="false"/>
                <w:color w:val="000000"/>
                <w:sz w:val="20"/>
              </w:rPr>
              <w:t>Инфраструктура для забора и подачи воды включает в себя: водозаборное сооружение, насосную станцию (электрическую, дизельную или бензиновую), скважину, магистральный трубопровод или канал, разводящие сети, линию электропередач, трансформаторную подстанцию.</w:t>
            </w:r>
            <w:r>
              <w:br/>
            </w:r>
            <w:r>
              <w:rPr>
                <w:rFonts w:ascii="Times New Roman"/>
                <w:b w:val="false"/>
                <w:i w:val="false"/>
                <w:color w:val="000000"/>
                <w:sz w:val="20"/>
              </w:rPr>
              <w:t>
Дождевальные машины включает в себя: дождевальных машин кругового действия - одно или двух позиционное, фронтального действия, а также барабанного типа.</w:t>
            </w:r>
          </w:p>
          <w:bookmarkEnd w:id="251"/>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9"/>
        <w:gridCol w:w="589"/>
        <w:gridCol w:w="27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12 "Строительство и расширение тепличного комплекса"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комплекс должен включать: автономные источники тепловой энергии (при необходимости), термоаккумулятор, систему обогрева и климатического контроля, систему автоматического доувлажнения воздуха, досветки, производства углекислого газа, зашторивания, технологию беспочвенного выращивания на искусственном субстрате (в случае отсутствия почвы для выращивания), автоматические системы малообъемного выращивания культур (капельное орошение, узлы подготовки питательных растворов, водоподготовка):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2"/>
          <w:p>
            <w:pPr>
              <w:spacing w:after="20"/>
              <w:ind w:left="20"/>
              <w:jc w:val="both"/>
            </w:pPr>
            <w:r>
              <w:rPr>
                <w:rFonts w:ascii="Times New Roman"/>
                <w:b w:val="false"/>
                <w:i w:val="false"/>
                <w:color w:val="000000"/>
                <w:sz w:val="20"/>
              </w:rPr>
              <w:t>
1. Покрытие из пленки/поликарбоната:</w:t>
            </w:r>
            <w:r>
              <w:br/>
            </w:r>
            <w:r>
              <w:rPr>
                <w:rFonts w:ascii="Times New Roman"/>
                <w:b w:val="false"/>
                <w:i w:val="false"/>
                <w:color w:val="000000"/>
                <w:sz w:val="20"/>
              </w:rPr>
              <w:t>
1.1. Строительство.</w:t>
            </w:r>
          </w:p>
          <w:bookmarkEnd w:id="252"/>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3"/>
          <w:p>
            <w:pPr>
              <w:spacing w:after="20"/>
              <w:ind w:left="20"/>
              <w:jc w:val="both"/>
            </w:pPr>
            <w:r>
              <w:rPr>
                <w:rFonts w:ascii="Times New Roman"/>
                <w:b w:val="false"/>
                <w:i w:val="false"/>
                <w:color w:val="000000"/>
                <w:sz w:val="20"/>
              </w:rPr>
              <w:t>
288 966 000</w:t>
            </w:r>
            <w:r>
              <w:br/>
            </w:r>
            <w:r>
              <w:rPr>
                <w:rFonts w:ascii="Times New Roman"/>
                <w:b w:val="false"/>
                <w:i w:val="false"/>
                <w:color w:val="000000"/>
                <w:sz w:val="20"/>
              </w:rPr>
              <w:t>
(при строительстве)</w:t>
            </w:r>
          </w:p>
          <w:bookmarkEnd w:id="253"/>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Расширение.</w:t>
            </w:r>
          </w:p>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4"/>
          <w:p>
            <w:pPr>
              <w:spacing w:after="20"/>
              <w:ind w:left="20"/>
              <w:jc w:val="both"/>
            </w:pPr>
            <w:r>
              <w:rPr>
                <w:rFonts w:ascii="Times New Roman"/>
                <w:b w:val="false"/>
                <w:i w:val="false"/>
                <w:color w:val="000000"/>
                <w:sz w:val="20"/>
              </w:rPr>
              <w:t>
144 483 000</w:t>
            </w:r>
            <w:r>
              <w:br/>
            </w:r>
            <w:r>
              <w:rPr>
                <w:rFonts w:ascii="Times New Roman"/>
                <w:b w:val="false"/>
                <w:i w:val="false"/>
                <w:color w:val="000000"/>
                <w:sz w:val="20"/>
              </w:rPr>
              <w:t>
(при расширении)</w:t>
            </w:r>
          </w:p>
          <w:bookmarkEnd w:id="254"/>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Покрытие из стекла:</w:t>
            </w:r>
          </w:p>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2.1.строительство</w:t>
            </w:r>
          </w:p>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5"/>
          <w:p>
            <w:pPr>
              <w:spacing w:after="20"/>
              <w:ind w:left="20"/>
              <w:jc w:val="both"/>
            </w:pPr>
            <w:r>
              <w:rPr>
                <w:rFonts w:ascii="Times New Roman"/>
                <w:b w:val="false"/>
                <w:i w:val="false"/>
                <w:color w:val="000000"/>
                <w:sz w:val="20"/>
              </w:rPr>
              <w:t>
540 845 000</w:t>
            </w:r>
            <w:r>
              <w:br/>
            </w:r>
            <w:r>
              <w:rPr>
                <w:rFonts w:ascii="Times New Roman"/>
                <w:b w:val="false"/>
                <w:i w:val="false"/>
                <w:color w:val="000000"/>
                <w:sz w:val="20"/>
              </w:rPr>
              <w:t>
(при строительстве)</w:t>
            </w:r>
          </w:p>
          <w:bookmarkEnd w:id="255"/>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расширение</w:t>
            </w:r>
          </w:p>
        </w:tc>
        <w:tc>
          <w:tcPr>
            <w:tcW w:w="0" w:type="auto"/>
            <w:vMerge/>
            <w:tcBorders>
              <w:top w:val="nil"/>
              <w:left w:val="single" w:color="cfcfcf" w:sz="5"/>
              <w:bottom w:val="single" w:color="cfcfcf" w:sz="5"/>
              <w:right w:val="single" w:color="cfcfcf" w:sz="5"/>
            </w:tcBorders>
          </w:tcP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6"/>
          <w:p>
            <w:pPr>
              <w:spacing w:after="20"/>
              <w:ind w:left="20"/>
              <w:jc w:val="both"/>
            </w:pPr>
            <w:r>
              <w:rPr>
                <w:rFonts w:ascii="Times New Roman"/>
                <w:b w:val="false"/>
                <w:i w:val="false"/>
                <w:color w:val="000000"/>
                <w:sz w:val="20"/>
              </w:rPr>
              <w:t>
270 422 500</w:t>
            </w:r>
            <w:r>
              <w:br/>
            </w:r>
            <w:r>
              <w:rPr>
                <w:rFonts w:ascii="Times New Roman"/>
                <w:b w:val="false"/>
                <w:i w:val="false"/>
                <w:color w:val="000000"/>
                <w:sz w:val="20"/>
              </w:rPr>
              <w:t>
(при расширении)</w:t>
            </w:r>
          </w:p>
          <w:bookmarkEnd w:id="2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7"/>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5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7"/>
        <w:gridCol w:w="558"/>
        <w:gridCol w:w="2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13 "Закладка интенсивного яблоневого сада от 5 гектаров"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8"/>
          <w:p>
            <w:pPr>
              <w:spacing w:after="20"/>
              <w:ind w:left="20"/>
              <w:jc w:val="both"/>
            </w:pPr>
            <w:r>
              <w:rPr>
                <w:rFonts w:ascii="Times New Roman"/>
                <w:b w:val="false"/>
                <w:i w:val="false"/>
                <w:color w:val="000000"/>
                <w:sz w:val="20"/>
              </w:rPr>
              <w:t>
Закладка интенсивного яблоневого сада осуществляется по следующей технологии: - с использованием саженцев на карликовых и полукарликовых клоновых подвоях, в том числе саженцев книп-баум, посадочный материал должен свободным от болезней и вредителей; - с количеством саженцев от 2000 до 5714 штук на 1 гектар***;</w:t>
            </w:r>
            <w:r>
              <w:br/>
            </w:r>
            <w:r>
              <w:rPr>
                <w:rFonts w:ascii="Times New Roman"/>
                <w:b w:val="false"/>
                <w:i w:val="false"/>
                <w:color w:val="000000"/>
                <w:sz w:val="20"/>
              </w:rPr>
              <w:t>
</w:t>
            </w:r>
            <w:r>
              <w:rPr>
                <w:rFonts w:ascii="Times New Roman"/>
                <w:b w:val="false"/>
                <w:i w:val="false"/>
                <w:color w:val="000000"/>
                <w:sz w:val="20"/>
              </w:rPr>
              <w:t>- с применением шпалер (опор), включающих натяжные (основные) столбы, промежуточные столбы (высотой не менее 2,0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 с применением системы капельного орошения;</w:t>
            </w:r>
            <w:r>
              <w:br/>
            </w:r>
            <w:r>
              <w:rPr>
                <w:rFonts w:ascii="Times New Roman"/>
                <w:b w:val="false"/>
                <w:i w:val="false"/>
                <w:color w:val="000000"/>
                <w:sz w:val="20"/>
              </w:rPr>
              <w:t>
- с использованием защитной сетки (противоградовая, солнцезащитная) из материала, не содержащего токсичных элементов *</w:t>
            </w:r>
          </w:p>
          <w:bookmarkEnd w:id="258"/>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vMerge/>
            <w:tcBorders>
              <w:top w:val="nil"/>
              <w:left w:val="single" w:color="cfcfcf" w:sz="5"/>
              <w:bottom w:val="single" w:color="cfcfcf" w:sz="5"/>
              <w:right w:val="single" w:color="cfcfcf" w:sz="5"/>
            </w:tcBorders>
          </w:tcP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субсидирование защитной сетки (противоградовая, солнцезащитная) осуществляется по факту установки в течении четырех лет закладки сада, поданному условию не требуется установка защитной сетки в начале закладки сада;</w:t>
            </w:r>
            <w:r>
              <w:br/>
            </w:r>
            <w:r>
              <w:rPr>
                <w:rFonts w:ascii="Times New Roman"/>
                <w:b w:val="false"/>
                <w:i w:val="false"/>
                <w:color w:val="000000"/>
                <w:sz w:val="20"/>
              </w:rPr>
              <w:t>
</w:t>
            </w:r>
            <w:r>
              <w:rPr>
                <w:rFonts w:ascii="Times New Roman"/>
                <w:b w:val="false"/>
                <w:i w:val="false"/>
                <w:color w:val="000000"/>
                <w:sz w:val="20"/>
              </w:rPr>
              <w:t xml:space="preserve"> ** приобретение сельскохозяйственной техники и оборудования (при необходимости);</w:t>
            </w:r>
            <w:r>
              <w:br/>
            </w:r>
            <w:r>
              <w:rPr>
                <w:rFonts w:ascii="Times New Roman"/>
                <w:b w:val="false"/>
                <w:i w:val="false"/>
                <w:color w:val="000000"/>
                <w:sz w:val="20"/>
              </w:rPr>
              <w:t>
</w:t>
            </w:r>
            <w:r>
              <w:rPr>
                <w:rFonts w:ascii="Times New Roman"/>
                <w:b w:val="false"/>
                <w:i w:val="false"/>
                <w:color w:val="000000"/>
                <w:sz w:val="20"/>
              </w:rPr>
              <w:t xml:space="preserve"> *** минимальный норматив земель под интенсивный яблоневый сад,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площадей земель под интенсивный яблоневый сад,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 xml:space="preserve"> При расширении насаждений, если площадь ранее заложенного инвестором яблоневого сада составляет не менее 5 гектар субсидируется закладка яблоневого сада менее 5 гектар. </w:t>
            </w:r>
            <w:r>
              <w:br/>
            </w:r>
            <w:r>
              <w:rPr>
                <w:rFonts w:ascii="Times New Roman"/>
                <w:b w:val="false"/>
                <w:i w:val="false"/>
                <w:color w:val="000000"/>
                <w:sz w:val="20"/>
              </w:rPr>
              <w:t>
Саженцы, просубсидированные в рамках настоящих Правил, не субсидируются в рамках Правил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bookmarkEnd w:id="259"/>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1"/>
        <w:gridCol w:w="619"/>
        <w:gridCol w:w="3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14 "Закладка плодово-ягодных культур и винограда от 5 гектаров"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0"/>
          <w:p>
            <w:pPr>
              <w:spacing w:after="20"/>
              <w:ind w:left="20"/>
              <w:jc w:val="both"/>
            </w:pPr>
            <w:r>
              <w:rPr>
                <w:rFonts w:ascii="Times New Roman"/>
                <w:b w:val="false"/>
                <w:i w:val="false"/>
                <w:color w:val="000000"/>
                <w:sz w:val="20"/>
              </w:rPr>
              <w:t>
Закладка плодово-ягодных культур и винограда осуществляется по следующей технологии:</w:t>
            </w:r>
            <w:r>
              <w:br/>
            </w:r>
            <w:r>
              <w:rPr>
                <w:rFonts w:ascii="Times New Roman"/>
                <w:b w:val="false"/>
                <w:i w:val="false"/>
                <w:color w:val="000000"/>
                <w:sz w:val="20"/>
              </w:rPr>
              <w:t>
</w:t>
            </w:r>
            <w:r>
              <w:rPr>
                <w:rFonts w:ascii="Times New Roman"/>
                <w:b w:val="false"/>
                <w:i w:val="false"/>
                <w:color w:val="000000"/>
                <w:sz w:val="20"/>
              </w:rPr>
              <w:t>с использованием саженцев на средне- и высокорослых подвоях, посадочный материал должен быть свободным от болезней и вредителей;</w:t>
            </w:r>
            <w:r>
              <w:br/>
            </w:r>
            <w:r>
              <w:rPr>
                <w:rFonts w:ascii="Times New Roman"/>
                <w:b w:val="false"/>
                <w:i w:val="false"/>
                <w:color w:val="000000"/>
                <w:sz w:val="20"/>
              </w:rPr>
              <w:t>
</w:t>
            </w:r>
            <w:r>
              <w:rPr>
                <w:rFonts w:ascii="Times New Roman"/>
                <w:b w:val="false"/>
                <w:i w:val="false"/>
                <w:color w:val="000000"/>
                <w:sz w:val="20"/>
              </w:rPr>
              <w:t>с применением шпалер (опор), включающих натяжные (основные) столбы, промежуточные столбы (высотой не менее 2 метров над уровнем почвы), с использованием шпалерной оцинкованной проволоки, элементов крепления саженца к шпалере, натяжных устройств, якорных или упорных конструкций (за исключением ягодных культур и яблони сорта Апорт);</w:t>
            </w:r>
            <w:r>
              <w:br/>
            </w:r>
            <w:r>
              <w:rPr>
                <w:rFonts w:ascii="Times New Roman"/>
                <w:b w:val="false"/>
                <w:i w:val="false"/>
                <w:color w:val="000000"/>
                <w:sz w:val="20"/>
              </w:rPr>
              <w:t>
</w:t>
            </w:r>
            <w:r>
              <w:rPr>
                <w:rFonts w:ascii="Times New Roman"/>
                <w:b w:val="false"/>
                <w:i w:val="false"/>
                <w:color w:val="000000"/>
                <w:sz w:val="20"/>
              </w:rPr>
              <w:t>с применением системы капельного орошения (за исключением яблони сорта Апорт);</w:t>
            </w:r>
            <w:r>
              <w:br/>
            </w:r>
            <w:r>
              <w:rPr>
                <w:rFonts w:ascii="Times New Roman"/>
                <w:b w:val="false"/>
                <w:i w:val="false"/>
                <w:color w:val="000000"/>
                <w:sz w:val="20"/>
              </w:rPr>
              <w:t>
</w:t>
            </w:r>
            <w:r>
              <w:rPr>
                <w:rFonts w:ascii="Times New Roman"/>
                <w:b w:val="false"/>
                <w:i w:val="false"/>
                <w:color w:val="000000"/>
                <w:sz w:val="20"/>
              </w:rPr>
              <w:t>с количеством саженцев на 1 гектар***:</w:t>
            </w:r>
            <w:r>
              <w:br/>
            </w:r>
            <w:r>
              <w:rPr>
                <w:rFonts w:ascii="Times New Roman"/>
                <w:b w:val="false"/>
                <w:i w:val="false"/>
                <w:color w:val="000000"/>
                <w:sz w:val="20"/>
              </w:rPr>
              <w:t>
</w:t>
            </w:r>
            <w:r>
              <w:rPr>
                <w:rFonts w:ascii="Times New Roman"/>
                <w:b w:val="false"/>
                <w:i w:val="false"/>
                <w:color w:val="000000"/>
                <w:sz w:val="20"/>
              </w:rPr>
              <w:t>плодовых семечковых культур – от 500 до 2000 штук;</w:t>
            </w:r>
            <w:r>
              <w:br/>
            </w:r>
            <w:r>
              <w:rPr>
                <w:rFonts w:ascii="Times New Roman"/>
                <w:b w:val="false"/>
                <w:i w:val="false"/>
                <w:color w:val="000000"/>
                <w:sz w:val="20"/>
              </w:rPr>
              <w:t>
</w:t>
            </w:r>
            <w:r>
              <w:rPr>
                <w:rFonts w:ascii="Times New Roman"/>
                <w:b w:val="false"/>
                <w:i w:val="false"/>
                <w:color w:val="000000"/>
                <w:sz w:val="20"/>
              </w:rPr>
              <w:t>плодовых косточковых культур – от 200 до 2000 штук;</w:t>
            </w:r>
            <w:r>
              <w:br/>
            </w:r>
            <w:r>
              <w:rPr>
                <w:rFonts w:ascii="Times New Roman"/>
                <w:b w:val="false"/>
                <w:i w:val="false"/>
                <w:color w:val="000000"/>
                <w:sz w:val="20"/>
              </w:rPr>
              <w:t>
</w:t>
            </w:r>
            <w:r>
              <w:rPr>
                <w:rFonts w:ascii="Times New Roman"/>
                <w:b w:val="false"/>
                <w:i w:val="false"/>
                <w:color w:val="000000"/>
                <w:sz w:val="20"/>
              </w:rPr>
              <w:t>орехоплодных культур от 100 до 500 штук;</w:t>
            </w:r>
            <w:r>
              <w:br/>
            </w:r>
            <w:r>
              <w:rPr>
                <w:rFonts w:ascii="Times New Roman"/>
                <w:b w:val="false"/>
                <w:i w:val="false"/>
                <w:color w:val="000000"/>
                <w:sz w:val="20"/>
              </w:rPr>
              <w:t>
</w:t>
            </w:r>
            <w:r>
              <w:rPr>
                <w:rFonts w:ascii="Times New Roman"/>
                <w:b w:val="false"/>
                <w:i w:val="false"/>
                <w:color w:val="000000"/>
                <w:sz w:val="20"/>
              </w:rPr>
              <w:t>виноград – от 1667 до 2667 штук;</w:t>
            </w:r>
            <w:r>
              <w:br/>
            </w:r>
            <w:r>
              <w:rPr>
                <w:rFonts w:ascii="Times New Roman"/>
                <w:b w:val="false"/>
                <w:i w:val="false"/>
                <w:color w:val="000000"/>
                <w:sz w:val="20"/>
              </w:rPr>
              <w:t>
ягодных культур – до 40 000 штук на 1 гектар.</w:t>
            </w:r>
          </w:p>
          <w:bookmarkEnd w:id="260"/>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гектар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4 407 000</w:t>
            </w:r>
          </w:p>
        </w:tc>
      </w:tr>
      <w:tr>
        <w:trPr>
          <w:trHeight w:val="30" w:hRule="atLeast"/>
        </w:trPr>
        <w:tc>
          <w:tcPr>
            <w:tcW w:w="8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применением отечественных саженцев:</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1 535 000 (плодовых семечковых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1 767 000 (плодовых косточковых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61"/>
          <w:p>
            <w:pPr>
              <w:spacing w:after="20"/>
              <w:ind w:left="20"/>
              <w:jc w:val="both"/>
            </w:pPr>
            <w:r>
              <w:rPr>
                <w:rFonts w:ascii="Times New Roman"/>
                <w:b w:val="false"/>
                <w:i w:val="false"/>
                <w:color w:val="000000"/>
                <w:sz w:val="20"/>
              </w:rPr>
              <w:t>
1 847 000 (винограда);</w:t>
            </w:r>
            <w:r>
              <w:br/>
            </w:r>
            <w:r>
              <w:rPr>
                <w:rFonts w:ascii="Times New Roman"/>
                <w:b w:val="false"/>
                <w:i w:val="false"/>
                <w:color w:val="000000"/>
                <w:sz w:val="20"/>
              </w:rPr>
              <w:t>
4 500 000 (ягодных культур).</w:t>
            </w:r>
          </w:p>
          <w:bookmarkEnd w:id="261"/>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импортных саженцев</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2"/>
          <w:p>
            <w:pPr>
              <w:spacing w:after="20"/>
              <w:ind w:left="20"/>
              <w:jc w:val="both"/>
            </w:pPr>
            <w:r>
              <w:rPr>
                <w:rFonts w:ascii="Times New Roman"/>
                <w:b w:val="false"/>
                <w:i w:val="false"/>
                <w:color w:val="000000"/>
                <w:sz w:val="20"/>
              </w:rPr>
              <w:t>
4 887 000 (плодовых семечковых культур);</w:t>
            </w:r>
            <w:r>
              <w:br/>
            </w:r>
            <w:r>
              <w:rPr>
                <w:rFonts w:ascii="Times New Roman"/>
                <w:b w:val="false"/>
                <w:i w:val="false"/>
                <w:color w:val="000000"/>
                <w:sz w:val="20"/>
              </w:rPr>
              <w:t>
</w:t>
            </w:r>
            <w:r>
              <w:rPr>
                <w:rFonts w:ascii="Times New Roman"/>
                <w:b w:val="false"/>
                <w:i w:val="false"/>
                <w:color w:val="000000"/>
                <w:sz w:val="20"/>
              </w:rPr>
              <w:t>4 803 000 (плодовых косточковых культур);</w:t>
            </w:r>
            <w:r>
              <w:br/>
            </w:r>
            <w:r>
              <w:rPr>
                <w:rFonts w:ascii="Times New Roman"/>
                <w:b w:val="false"/>
                <w:i w:val="false"/>
                <w:color w:val="000000"/>
                <w:sz w:val="20"/>
              </w:rPr>
              <w:t>
</w:t>
            </w:r>
            <w:r>
              <w:rPr>
                <w:rFonts w:ascii="Times New Roman"/>
                <w:b w:val="false"/>
                <w:i w:val="false"/>
                <w:color w:val="000000"/>
                <w:sz w:val="20"/>
              </w:rPr>
              <w:t>1 841 000 (орехоплодных культур);</w:t>
            </w:r>
            <w:r>
              <w:br/>
            </w:r>
            <w:r>
              <w:rPr>
                <w:rFonts w:ascii="Times New Roman"/>
                <w:b w:val="false"/>
                <w:i w:val="false"/>
                <w:color w:val="000000"/>
                <w:sz w:val="20"/>
              </w:rPr>
              <w:t>
</w:t>
            </w:r>
            <w:r>
              <w:rPr>
                <w:rFonts w:ascii="Times New Roman"/>
                <w:b w:val="false"/>
                <w:i w:val="false"/>
                <w:color w:val="000000"/>
                <w:sz w:val="20"/>
              </w:rPr>
              <w:t>3 945 000 (виноград);</w:t>
            </w:r>
            <w:r>
              <w:br/>
            </w:r>
            <w:r>
              <w:rPr>
                <w:rFonts w:ascii="Times New Roman"/>
                <w:b w:val="false"/>
                <w:i w:val="false"/>
                <w:color w:val="000000"/>
                <w:sz w:val="20"/>
              </w:rPr>
              <w:t>
4 622 000 (ягодных культур);</w:t>
            </w:r>
          </w:p>
          <w:bookmarkEnd w:id="262"/>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использованием защитной сетки (противоградовая, солнцезащитная) из материала, не содержащего токсичных элементов (за исключением орехоплодных и ягодных культур)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(мощностью до 100 лошадиных сил) ***</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единица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опрыскиватель специализированный садовый (емкость бака не менее 500 литров) </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 тракторный (грузоподъемностью не менее 3 тонн)</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культиватор садовый навесной</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косилка садовая</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внесения удобрений</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сбора фруктов***</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обрезки</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для механического прореживания</w:t>
            </w:r>
          </w:p>
        </w:tc>
        <w:tc>
          <w:tcPr>
            <w:tcW w:w="0" w:type="auto"/>
            <w:vMerge/>
            <w:tcBorders>
              <w:top w:val="nil"/>
              <w:left w:val="single" w:color="cfcfcf" w:sz="5"/>
              <w:bottom w:val="single" w:color="cfcfcf" w:sz="5"/>
              <w:right w:val="single" w:color="cfcfcf" w:sz="5"/>
            </w:tcBorders>
          </w:tcP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3"/>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 субсидирование защитной сетки (противоградовая, солнцезащитная) осуществляется по факту установки в течение четырех лет закладки сада, по данному условию не требуется установка защитной сетки в начале закладки сада;</w:t>
            </w:r>
            <w:r>
              <w:br/>
            </w:r>
            <w:r>
              <w:rPr>
                <w:rFonts w:ascii="Times New Roman"/>
                <w:b w:val="false"/>
                <w:i w:val="false"/>
                <w:color w:val="000000"/>
                <w:sz w:val="20"/>
              </w:rPr>
              <w:t>
</w:t>
            </w:r>
            <w:r>
              <w:rPr>
                <w:rFonts w:ascii="Times New Roman"/>
                <w:b w:val="false"/>
                <w:i w:val="false"/>
                <w:color w:val="000000"/>
                <w:sz w:val="20"/>
              </w:rPr>
              <w:t>** приобретение сельскохозяйственной техники и оборудования (при необходимости);</w:t>
            </w:r>
            <w:r>
              <w:br/>
            </w:r>
            <w:r>
              <w:rPr>
                <w:rFonts w:ascii="Times New Roman"/>
                <w:b w:val="false"/>
                <w:i w:val="false"/>
                <w:color w:val="000000"/>
                <w:sz w:val="20"/>
              </w:rPr>
              <w:t>
</w:t>
            </w:r>
            <w:r>
              <w:rPr>
                <w:rFonts w:ascii="Times New Roman"/>
                <w:b w:val="false"/>
                <w:i w:val="false"/>
                <w:color w:val="000000"/>
                <w:sz w:val="20"/>
              </w:rPr>
              <w:t>*** минимальный норматив земель под плодово-ягодные культуры и виноград при субсидировании первой единицы техники составляет от 5 до 20 гектаров. Субсидирование второй единицы техники одного вида осуществляется при превышении на 50% и более минимального норматива в 20 гектаров. Наличие соответствующих минимальному нормативу земель под плодово-ягодные культуры и виноград, подтверждается актом на право собственности на земельный участок и (или) актом на право временного (долгосрочного, краткосрочного) землепользования (аренды).</w:t>
            </w:r>
            <w:r>
              <w:br/>
            </w:r>
            <w:r>
              <w:rPr>
                <w:rFonts w:ascii="Times New Roman"/>
                <w:b w:val="false"/>
                <w:i w:val="false"/>
                <w:color w:val="000000"/>
                <w:sz w:val="20"/>
              </w:rPr>
              <w:t>
</w:t>
            </w:r>
            <w:r>
              <w:rPr>
                <w:rFonts w:ascii="Times New Roman"/>
                <w:b w:val="false"/>
                <w:i w:val="false"/>
                <w:color w:val="000000"/>
                <w:sz w:val="20"/>
              </w:rPr>
              <w:t>При расширении насаждений, если площадь ранее заложенного инвестором под плодово-ягодных культуры и виноград составляет не менее 5 гектар субсидируется закладка плодово-ягодных культур и винограда менее 5 гектар.</w:t>
            </w:r>
            <w:r>
              <w:br/>
            </w:r>
            <w:r>
              <w:rPr>
                <w:rFonts w:ascii="Times New Roman"/>
                <w:b w:val="false"/>
                <w:i w:val="false"/>
                <w:color w:val="000000"/>
                <w:sz w:val="20"/>
              </w:rPr>
              <w:t xml:space="preserve">
Саженцы, просубсидированные в рамках настоящих Правил, не субсидируются в рамках </w:t>
            </w:r>
            <w:r>
              <w:rPr>
                <w:rFonts w:ascii="Times New Roman"/>
                <w:b w:val="false"/>
                <w:i w:val="false"/>
                <w:color w:val="000000"/>
                <w:sz w:val="20"/>
              </w:rPr>
              <w:t>Правил</w:t>
            </w:r>
            <w:r>
              <w:rPr>
                <w:rFonts w:ascii="Times New Roman"/>
                <w:b w:val="false"/>
                <w:i w:val="false"/>
                <w:color w:val="000000"/>
                <w:sz w:val="20"/>
              </w:rPr>
              <w:t xml:space="preserve"> субсидирования повышения урожайности и качества продукции растениеводства (далее – Правила субсидирования повышения урожайности), утвержденных приказом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равно как саженцы, просубсидированные в рамках Правил субсидирования повышения урожайности не субсидируются в рамках настоящих Правил.</w:t>
            </w:r>
          </w:p>
          <w:bookmarkEnd w:id="26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444"/>
        <w:gridCol w:w="1234"/>
        <w:gridCol w:w="2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15 "Создание и расширение объектов для производства мяса птицы мощностью от 20 тысяч тонн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4"/>
          <w:p>
            <w:pPr>
              <w:spacing w:after="20"/>
              <w:ind w:left="20"/>
              <w:jc w:val="both"/>
            </w:pPr>
            <w:r>
              <w:rPr>
                <w:rFonts w:ascii="Times New Roman"/>
                <w:b w:val="false"/>
                <w:i w:val="false"/>
                <w:color w:val="000000"/>
                <w:sz w:val="20"/>
              </w:rPr>
              <w:t xml:space="preserve">
Птицефабрика с технологическим оборудованием, зданиями и сооружениями: напольное/клеточное оборудование для содержания птиц, автоматизированная система кормления, поения, микроклимата, водоснабжения, вентиляции и отопления, освещения, убойный цех, ветеринарный блок, инкубатор, кормоцех, холодильное оборудование, система переработки отходов, наличие необходимой техники и оборудования для обслуживания объекта. </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строительстве</w:t>
            </w:r>
            <w:r>
              <w:br/>
            </w:r>
            <w:r>
              <w:rPr>
                <w:rFonts w:ascii="Times New Roman"/>
                <w:b w:val="false"/>
                <w:i w:val="false"/>
                <w:color w:val="000000"/>
                <w:sz w:val="20"/>
              </w:rPr>
              <w:t>
при расширении</w:t>
            </w:r>
          </w:p>
          <w:bookmarkEnd w:id="2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мяса птицы в год</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520 000</w:t>
            </w:r>
            <w:r>
              <w:br/>
            </w:r>
            <w:r>
              <w:rPr>
                <w:rFonts w:ascii="Times New Roman"/>
                <w:b w:val="false"/>
                <w:i w:val="false"/>
                <w:color w:val="000000"/>
                <w:sz w:val="20"/>
              </w:rPr>
              <w:t>
260 000</w:t>
            </w:r>
          </w:p>
          <w:bookmarkEnd w:id="2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При этапной реализации субсидируются проекты на создание и расширение объектов для производства мяса птицы с первоначальным этапом мощности от 2 тысяч тонн в год.</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6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814"/>
        <w:gridCol w:w="3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16 "Создание селекционно-гибридного центра с мощностью получения и выращивания от 1200 гибридных свиноматок"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7"/>
          <w:p>
            <w:pPr>
              <w:spacing w:after="20"/>
              <w:ind w:left="20"/>
              <w:jc w:val="both"/>
            </w:pPr>
            <w:r>
              <w:rPr>
                <w:rFonts w:ascii="Times New Roman"/>
                <w:b w:val="false"/>
                <w:i w:val="false"/>
                <w:color w:val="000000"/>
                <w:sz w:val="20"/>
              </w:rPr>
              <w:t>
Селекционно-гибридный центр с оборудованными зданиями для содержания свинопоголовья, ветеринарно-санитарным блоком, убойным цехом, весовая, холодильное оборудование, автоматизированной системой кормления, водоснабжения, вентиляции, отопления и навозоудаления, генетической лабораторией, наличие необходимой техники и оборудования для обслуживания объекта.</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6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свиноматки</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2 500 000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9"/>
        <w:gridCol w:w="833"/>
        <w:gridCol w:w="31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17 "Создание и расширение объектов для выращивания свиней мощностью от 1000 свиноматок"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8"/>
          <w:p>
            <w:pPr>
              <w:spacing w:after="20"/>
              <w:ind w:left="20"/>
              <w:jc w:val="both"/>
            </w:pPr>
            <w:r>
              <w:rPr>
                <w:rFonts w:ascii="Times New Roman"/>
                <w:b w:val="false"/>
                <w:i w:val="false"/>
                <w:color w:val="000000"/>
                <w:sz w:val="20"/>
              </w:rPr>
              <w:t>
Свиноводческий комплекс с оборудованными зданиями для содержания свинопоголовья, ветеринарным пунктом, системой автоматизированного кормления, водоснабжения, навозоудаления, вентиляции и отопления, убойным цехом и системой переработки отходов, весовая, холодильное оборудование, с необходимой техникой и оборудованием для обслуживания объекта.</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строительстве/расширении</w:t>
            </w:r>
            <w:r>
              <w:br/>
            </w:r>
            <w:r>
              <w:rPr>
                <w:rFonts w:ascii="Times New Roman"/>
                <w:b w:val="false"/>
                <w:i w:val="false"/>
                <w:color w:val="000000"/>
                <w:sz w:val="20"/>
              </w:rPr>
              <w:t>
при модернизации</w:t>
            </w:r>
          </w:p>
          <w:bookmarkEnd w:id="268"/>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свиноматки</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1 700 000</w:t>
            </w:r>
            <w:r>
              <w:br/>
            </w:r>
            <w:r>
              <w:rPr>
                <w:rFonts w:ascii="Times New Roman"/>
                <w:b w:val="false"/>
                <w:i w:val="false"/>
                <w:color w:val="000000"/>
                <w:sz w:val="20"/>
              </w:rPr>
              <w:t>
850 000</w:t>
            </w:r>
          </w:p>
          <w:bookmarkEnd w:id="2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7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8256"/>
        <w:gridCol w:w="768"/>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18 "Создание комбикормового завода"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1"/>
          <w:p>
            <w:pPr>
              <w:spacing w:after="20"/>
              <w:ind w:left="20"/>
              <w:jc w:val="both"/>
            </w:pPr>
            <w:r>
              <w:rPr>
                <w:rFonts w:ascii="Times New Roman"/>
                <w:b w:val="false"/>
                <w:i w:val="false"/>
                <w:color w:val="000000"/>
                <w:sz w:val="20"/>
              </w:rPr>
              <w:t>
Комбикормовый завод (цех) мощностью от 3 тонн комбикормов/гранулированных кормов в час, включая здание комбикормового завода (цеха), емкости для хранения зерна (силосные корпуса), производственный блок, склады для сырья и готовой продукции с отгрузкой на авто и/или ж/д транспорт, технологическое оборудование для комбикормового завода, складов и силосов, необходимая техника и транспорт.</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 при строительстве</w:t>
            </w:r>
            <w:r>
              <w:br/>
            </w:r>
            <w:r>
              <w:rPr>
                <w:rFonts w:ascii="Times New Roman"/>
                <w:b w:val="false"/>
                <w:i w:val="false"/>
                <w:color w:val="000000"/>
                <w:sz w:val="20"/>
              </w:rPr>
              <w:t>
- при расширении</w:t>
            </w:r>
          </w:p>
          <w:bookmarkEnd w:id="271"/>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в час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270 000 000</w:t>
            </w:r>
            <w:r>
              <w:br/>
            </w:r>
            <w:r>
              <w:rPr>
                <w:rFonts w:ascii="Times New Roman"/>
                <w:b w:val="false"/>
                <w:i w:val="false"/>
                <w:color w:val="000000"/>
                <w:sz w:val="20"/>
              </w:rPr>
              <w:t>
135 000 000</w:t>
            </w:r>
          </w:p>
          <w:bookmarkEnd w:id="272"/>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комбикормовый завод мощностью от 15 тонн в час, включающий всасывающую заслонку, молотковую пневмодробилку, зерноплющилку, роторный компрессор, смеситель весовой, аспирацию, всасывающий штуцер, выгрузной шнек, поворотный шнек, комбинированный шлюз, загрузочную воронку, загрузочный шнек, линию для разгрузки при помощи воздуха, дозировочную емкость для кормового масла.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100 000 000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Тягач для передвижения комбикормового завода</w:t>
            </w:r>
          </w:p>
        </w:tc>
        <w:tc>
          <w:tcPr>
            <w:tcW w:w="0" w:type="auto"/>
            <w:vMerge/>
            <w:tcBorders>
              <w:top w:val="nil"/>
              <w:left w:val="single" w:color="cfcfcf" w:sz="5"/>
              <w:bottom w:val="single" w:color="cfcfcf" w:sz="5"/>
              <w:right w:val="single" w:color="cfcfcf" w:sz="5"/>
            </w:tcBorders>
          </w:tcP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3"/>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7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2575"/>
        <w:gridCol w:w="71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19 "Приобретение техники и оборудования для переработки птичьего помета, мощностью 50 тонн/сутки"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Компостирование помета: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ворошитель</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108 200 000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vMerge/>
            <w:tcBorders>
              <w:top w:val="nil"/>
              <w:left w:val="single" w:color="cfcfcf" w:sz="5"/>
              <w:bottom w:val="single" w:color="cfcfcf" w:sz="5"/>
              <w:right w:val="single" w:color="cfcfcf" w:sz="5"/>
            </w:tcBorders>
          </w:tcP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помета: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сушки удобрений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Биогазовая установка</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переработки помета/сутки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оборудование для всех способов переработки: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Разбрасыватель</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фасовки и упаковки удобрений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666 670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5451"/>
        <w:gridCol w:w="1208"/>
        <w:gridCol w:w="42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20 "Создание и расширение племенного репродуктора первого и второго порядка в птицеводстве"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работы:</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прародительского стада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квадратный метр </w:t>
            </w:r>
          </w:p>
        </w:tc>
        <w:tc>
          <w:tcPr>
            <w:tcW w:w="4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Птичники ремонтного молодняка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Зооветеринарный блок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убойного цеха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Инкубаторий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выращивания ремонтного молодняка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42 500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Клеточное оборудование для содержания прародительского стада (система яйцесбора, система поения, кормления, система обогрева, вентиляции, освещение, водоснабжения)</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птице-место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утилизации - Крематорий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для инкубатора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 место</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убойного цеха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Кормовоз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Цыплятовоз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Яйцевоз рефрижератор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Электропогрузчик вилочный/дизельный погрузчик вилочный</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Минипогрузчик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8 000 000 </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Фронтальный погрузчик </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дезинфекционная установка</w:t>
            </w:r>
          </w:p>
        </w:tc>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Дизельная электростанция/дизельная генераторная установка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Стоимость инвестиционного проекта определяется согласно проектно-сметной документации</w:t>
            </w:r>
          </w:p>
          <w:bookmarkEnd w:id="2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927"/>
        <w:gridCol w:w="1402"/>
        <w:gridCol w:w="59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21 "Приобретение оборудования и техники для озерно-товарного рыбоводного хозяйства с площадью не менее 50 гектаров"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Камышекосилка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Кормораздатчик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на 10 тонн</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из алюминиево-магниевого сплава</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 лодочный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автомашина для перевозки живой рыбы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10 100 000</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Живорыбный контейнер *</w:t>
            </w:r>
          </w:p>
        </w:tc>
        <w:tc>
          <w:tcPr>
            <w:tcW w:w="0" w:type="auto"/>
            <w:vMerge/>
            <w:tcBorders>
              <w:top w:val="nil"/>
              <w:left w:val="single" w:color="cfcfcf" w:sz="5"/>
              <w:bottom w:val="single" w:color="cfcfcf" w:sz="5"/>
              <w:right w:val="single" w:color="cfcfcf" w:sz="5"/>
            </w:tcBorders>
          </w:tcPr>
          <w:p/>
        </w:tc>
        <w:tc>
          <w:tcPr>
            <w:tcW w:w="5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Одна единица техники и оборудования субсидируется из расчета на каждые 50 гектаров.</w:t>
            </w:r>
            <w:r>
              <w:br/>
            </w:r>
            <w:r>
              <w:rPr>
                <w:rFonts w:ascii="Times New Roman"/>
                <w:b w:val="false"/>
                <w:i w:val="false"/>
                <w:color w:val="000000"/>
                <w:sz w:val="20"/>
              </w:rPr>
              <w:t>
</w:t>
            </w:r>
            <w:r>
              <w:rPr>
                <w:rFonts w:ascii="Times New Roman"/>
                <w:b w:val="false"/>
                <w:i w:val="false"/>
                <w:color w:val="000000"/>
                <w:sz w:val="20"/>
              </w:rPr>
              <w:t>Субсидирование второй и последующей единицы техники и оборудования одного вида осуществляется при превышении площади озерно-товарного рыбоводного хозяйства на 50 %.</w:t>
            </w:r>
            <w:r>
              <w:br/>
            </w:r>
            <w:r>
              <w:rPr>
                <w:rFonts w:ascii="Times New Roman"/>
                <w:b w:val="false"/>
                <w:i w:val="false"/>
                <w:color w:val="000000"/>
                <w:sz w:val="20"/>
              </w:rPr>
              <w:t>
* Субсидируется либо живорыбный контейнер, либо автомашина для перевозки живой рыбы на выбор.</w:t>
            </w:r>
          </w:p>
          <w:bookmarkEnd w:id="2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5"/>
        <w:gridCol w:w="912"/>
        <w:gridCol w:w="25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22 "Строительство и расширение зернохранилищ"</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зернохранилища для масличных культур с оборудованием, обеспечивающим следующие операции с зерном: приемка, подработка, очистка, обработка, сушка, хранение, внутреннее перемещение и отгрузка, от 5000 тонн хранения.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20 137 </w:t>
            </w:r>
          </w:p>
        </w:tc>
      </w:tr>
      <w:tr>
        <w:trPr>
          <w:trHeight w:val="30" w:hRule="atLeast"/>
        </w:trPr>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зернохранилища с оборудованием, обеспечивающим следующие операции с зерном: приемка, подработка, очистка, обработка, хранение, внутреннее перемещение и отгрузка, но не более 10 000 тонн.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6"/>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76"/>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3"/>
        <w:gridCol w:w="1493"/>
        <w:gridCol w:w="40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23 "Строительство, расширение картофеле-овощехранилищ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Картофеле-овощехранилище должно включать: холодильное оборудование (в случае необходимости), вентиляционное оборудование, складскую технику.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85 225</w:t>
            </w:r>
          </w:p>
        </w:tc>
      </w:tr>
      <w:tr>
        <w:trPr>
          <w:trHeight w:val="30" w:hRule="atLeast"/>
        </w:trPr>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77"/>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проект предусматривает только приобретение и монтаж отдельных видов оборудования без разработки проектно-сметной документации, допускается субсидирование приобретенного оборудования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77"/>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7"/>
        <w:gridCol w:w="1836"/>
        <w:gridCol w:w="53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24 "Строительство и расширение фруктохранилищ от 1 000 тонн"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без регулируемой газовой среды должно включать: вентиляционное оборудование, холодильное оборудование, складскую технику.</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73 422</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36 711</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Фруктохранилище с регулируемой газовой средой должно включать: регулируемую газовую среду, холодильное оборудование, складскую технику.</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257 270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128 635</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 (автомашина с холодильным оборудованием для перевозки плодоовощной продукции)*</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1,5 до 5 тонн</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9 239 000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5 до 10 тонн</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19 713 000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грузоподъемностью от 10 тонн</w:t>
            </w:r>
          </w:p>
        </w:tc>
        <w:tc>
          <w:tcPr>
            <w:tcW w:w="0" w:type="auto"/>
            <w:vMerge/>
            <w:tcBorders>
              <w:top w:val="nil"/>
              <w:left w:val="single" w:color="cfcfcf" w:sz="5"/>
              <w:bottom w:val="single" w:color="cfcfcf" w:sz="5"/>
              <w:right w:val="single" w:color="cfcfcf" w:sz="5"/>
            </w:tcBorders>
          </w:tcP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27 283 000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78"/>
          <w:p>
            <w:pPr>
              <w:spacing w:after="20"/>
              <w:ind w:left="20"/>
              <w:jc w:val="both"/>
            </w:pPr>
            <w:r>
              <w:rPr>
                <w:rFonts w:ascii="Times New Roman"/>
                <w:b w:val="false"/>
                <w:i w:val="false"/>
                <w:color w:val="000000"/>
                <w:sz w:val="20"/>
              </w:rPr>
              <w:t>
грузоподъемностью от 20 тонн:</w:t>
            </w:r>
            <w:r>
              <w:br/>
            </w:r>
            <w:r>
              <w:rPr>
                <w:rFonts w:ascii="Times New Roman"/>
                <w:b w:val="false"/>
                <w:i w:val="false"/>
                <w:color w:val="000000"/>
                <w:sz w:val="20"/>
              </w:rPr>
              <w:t>
</w:t>
            </w:r>
            <w:r>
              <w:rPr>
                <w:rFonts w:ascii="Times New Roman"/>
                <w:b w:val="false"/>
                <w:i w:val="false"/>
                <w:color w:val="000000"/>
                <w:sz w:val="20"/>
              </w:rPr>
              <w:t>седельный тягач</w:t>
            </w:r>
            <w:r>
              <w:br/>
            </w:r>
            <w:r>
              <w:rPr>
                <w:rFonts w:ascii="Times New Roman"/>
                <w:b w:val="false"/>
                <w:i w:val="false"/>
                <w:color w:val="000000"/>
                <w:sz w:val="20"/>
              </w:rPr>
              <w:t>
полуприцеп-рефрижератор</w:t>
            </w:r>
          </w:p>
          <w:bookmarkEnd w:id="278"/>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40 194 000</w:t>
            </w:r>
            <w:r>
              <w:br/>
            </w:r>
            <w:r>
              <w:rPr>
                <w:rFonts w:ascii="Times New Roman"/>
                <w:b w:val="false"/>
                <w:i w:val="false"/>
                <w:color w:val="000000"/>
                <w:sz w:val="20"/>
              </w:rPr>
              <w:t>
29 145 000</w:t>
            </w:r>
          </w:p>
          <w:bookmarkEnd w:id="279"/>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Пластиковые контейнеры**.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формированию гофротары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единица</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25 200 000</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производству гофрокартона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миллионов квадратных метров</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72 207 331</w:t>
            </w:r>
          </w:p>
        </w:tc>
      </w:tr>
      <w:tr>
        <w:trPr>
          <w:trHeight w:val="30" w:hRule="atLeast"/>
        </w:trPr>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Сортировочно-упаковочное оборудование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тонн/час</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34 663 530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0"/>
          <w:p>
            <w:pPr>
              <w:spacing w:after="20"/>
              <w:ind w:left="20"/>
              <w:jc w:val="both"/>
            </w:pPr>
            <w:r>
              <w:rPr>
                <w:rFonts w:ascii="Times New Roman"/>
                <w:b w:val="false"/>
                <w:i w:val="false"/>
                <w:color w:val="000000"/>
                <w:sz w:val="20"/>
              </w:rPr>
              <w:t xml:space="preserve">
Примечание: </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*субсидируется не более 8 рефрижераторов на 1000 тонн хранения</w:t>
            </w:r>
            <w:r>
              <w:br/>
            </w:r>
            <w:r>
              <w:rPr>
                <w:rFonts w:ascii="Times New Roman"/>
                <w:b w:val="false"/>
                <w:i w:val="false"/>
                <w:color w:val="000000"/>
                <w:sz w:val="20"/>
              </w:rPr>
              <w:t>
</w:t>
            </w:r>
            <w:r>
              <w:rPr>
                <w:rFonts w:ascii="Times New Roman"/>
                <w:b w:val="false"/>
                <w:i w:val="false"/>
                <w:color w:val="000000"/>
                <w:sz w:val="20"/>
              </w:rPr>
              <w:t>** вместимость одного контейнера 300 килограмм и более. Субсидируется не более 3 единиц пластиковых контейнеров на 1 тонну хранения.</w:t>
            </w:r>
            <w:r>
              <w:br/>
            </w:r>
            <w:r>
              <w:rPr>
                <w:rFonts w:ascii="Times New Roman"/>
                <w:b w:val="false"/>
                <w:i w:val="false"/>
                <w:color w:val="000000"/>
                <w:sz w:val="20"/>
              </w:rPr>
              <w:t>
</w:t>
            </w:r>
            <w:r>
              <w:rPr>
                <w:rFonts w:ascii="Times New Roman"/>
                <w:b w:val="false"/>
                <w:i w:val="false"/>
                <w:color w:val="000000"/>
                <w:sz w:val="20"/>
              </w:rPr>
              <w:t>*** линию производства гофрокартона (гофроагрегат), линию производства гофротары (флексопечать, слоттер, ротационная высечка), штанцевальные формы для ротационной высечки, парогенератор, компрессоры, складскую технику (включая погрузчик с рулонным захватом), оборудование по обвязке готовой продукции, оборудование по прессовке отходов производства. Субсидируются фруктохранилища от 10 000 тонн хранения</w:t>
            </w:r>
            <w:r>
              <w:br/>
            </w:r>
            <w:r>
              <w:rPr>
                <w:rFonts w:ascii="Times New Roman"/>
                <w:b w:val="false"/>
                <w:i w:val="false"/>
                <w:color w:val="000000"/>
                <w:sz w:val="20"/>
              </w:rPr>
              <w:t>
</w:t>
            </w:r>
            <w:r>
              <w:rPr>
                <w:rFonts w:ascii="Times New Roman"/>
                <w:b w:val="false"/>
                <w:i w:val="false"/>
                <w:color w:val="000000"/>
                <w:sz w:val="20"/>
              </w:rPr>
              <w:t>**** сортировочно-упаковочное оборудование субсидируется из расчета 1 тонн/час на 800 тонн хранения</w:t>
            </w:r>
            <w:r>
              <w:br/>
            </w:r>
            <w:r>
              <w:rPr>
                <w:rFonts w:ascii="Times New Roman"/>
                <w:b w:val="false"/>
                <w:i w:val="false"/>
                <w:color w:val="000000"/>
                <w:sz w:val="20"/>
              </w:rPr>
              <w:t>
</w:t>
            </w:r>
            <w:r>
              <w:rPr>
                <w:rFonts w:ascii="Times New Roman"/>
                <w:b w:val="false"/>
                <w:i w:val="false"/>
                <w:color w:val="000000"/>
                <w:sz w:val="20"/>
              </w:rPr>
              <w:t>По оборудованию, контейнерам и транспорту возможно приобретение и субсидирование вне расширения текущего объема фруктохранилища, но не более максимальных нормативов на 1 тонну хранения</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80"/>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1461"/>
        <w:gridCol w:w="4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25 "Создание и расширение предприятия по переработке плодов/овощей/бахчевых культур"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1"/>
          <w:p>
            <w:pPr>
              <w:spacing w:after="20"/>
              <w:ind w:left="20"/>
              <w:jc w:val="both"/>
            </w:pPr>
            <w:r>
              <w:rPr>
                <w:rFonts w:ascii="Times New Roman"/>
                <w:b w:val="false"/>
                <w:i w:val="false"/>
                <w:color w:val="000000"/>
                <w:sz w:val="20"/>
              </w:rPr>
              <w:t>
Предприятие по переработке свежих плодов, овощей и бахчевых культур с необходимым оборудованием для производства одного и более видов соковой и (или) плодоовощной продукции.</w:t>
            </w:r>
            <w:r>
              <w:br/>
            </w:r>
            <w:r>
              <w:rPr>
                <w:rFonts w:ascii="Times New Roman"/>
                <w:b w:val="false"/>
                <w:i w:val="false"/>
                <w:color w:val="000000"/>
                <w:sz w:val="20"/>
              </w:rPr>
              <w:t>
Условия для расчета субсидий:</w:t>
            </w:r>
          </w:p>
          <w:bookmarkEnd w:id="281"/>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час</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188 333 300</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0" w:type="auto"/>
            <w:vMerge/>
            <w:tcBorders>
              <w:top w:val="nil"/>
              <w:left w:val="single" w:color="cfcfcf" w:sz="5"/>
              <w:bottom w:val="single" w:color="cfcfcf" w:sz="5"/>
              <w:right w:val="single" w:color="cfcfcf" w:sz="5"/>
            </w:tcBorders>
          </w:tcP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53 333 300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82"/>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w:t>
            </w:r>
            <w:r>
              <w:br/>
            </w:r>
            <w:r>
              <w:rPr>
                <w:rFonts w:ascii="Times New Roman"/>
                <w:b w:val="false"/>
                <w:i w:val="false"/>
                <w:color w:val="000000"/>
                <w:sz w:val="20"/>
              </w:rPr>
              <w:t>
</w:t>
            </w:r>
            <w:r>
              <w:rPr>
                <w:rFonts w:ascii="Times New Roman"/>
                <w:b w:val="false"/>
                <w:i w:val="false"/>
                <w:color w:val="000000"/>
                <w:sz w:val="20"/>
              </w:rPr>
              <w:t xml:space="preserve"> сметной документации.</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8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6"/>
        <w:gridCol w:w="4"/>
        <w:gridCol w:w="1021"/>
        <w:gridCol w:w="4"/>
        <w:gridCol w:w="4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26 "Строительство предприятия по переработке картофеля"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3"/>
          <w:p>
            <w:pPr>
              <w:spacing w:after="20"/>
              <w:ind w:left="20"/>
              <w:jc w:val="both"/>
            </w:pPr>
            <w:r>
              <w:rPr>
                <w:rFonts w:ascii="Times New Roman"/>
                <w:b w:val="false"/>
                <w:i w:val="false"/>
                <w:color w:val="000000"/>
                <w:sz w:val="20"/>
              </w:rPr>
              <w:t>
Предприятие по переработке картофеля включает производственный комплекс с необходимым оборудованием для производства одного и (или) более видов продуктов переработки картофеля (картофельные чипсы, картофель фри, полуфабрикаты и другое).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строительство от 140 000 тонн в год по сырью</w:t>
            </w:r>
          </w:p>
          <w:bookmarkEnd w:id="283"/>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 предприятие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10 588 666 600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27 "Создание и расширение предприятия по производству масложировой продукции"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4"/>
          <w:p>
            <w:pPr>
              <w:spacing w:after="20"/>
              <w:ind w:left="20"/>
              <w:jc w:val="both"/>
            </w:pPr>
            <w:r>
              <w:rPr>
                <w:rFonts w:ascii="Times New Roman"/>
                <w:b w:val="false"/>
                <w:i w:val="false"/>
                <w:color w:val="000000"/>
                <w:sz w:val="20"/>
              </w:rPr>
              <w:t xml:space="preserve">
Предприятие с необходимым оборудованием для переработки масличных культур и (или) производства масложировой продукции. </w:t>
            </w:r>
            <w:r>
              <w:br/>
            </w:r>
            <w:r>
              <w:rPr>
                <w:rFonts w:ascii="Times New Roman"/>
                <w:b w:val="false"/>
                <w:i w:val="false"/>
                <w:color w:val="000000"/>
                <w:sz w:val="20"/>
              </w:rPr>
              <w:t>
Условия для расчета субсидий:</w:t>
            </w:r>
          </w:p>
          <w:bookmarkEnd w:id="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масличных культур от 500 тонн в сутки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тонна/сутки</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8 313 471</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строительстве предприятия мощностью переработки масличных культур от 200 тонн в сутки </w:t>
            </w:r>
          </w:p>
        </w:tc>
        <w:tc>
          <w:tcPr>
            <w:tcW w:w="0" w:type="auto"/>
            <w:gridSpan w:val="3"/>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6 125 935</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масличных культур от 100 тонн в сутки</w:t>
            </w:r>
          </w:p>
        </w:tc>
        <w:tc>
          <w:tcPr>
            <w:tcW w:w="0" w:type="auto"/>
            <w:gridSpan w:val="3"/>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3 902 360</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100 тонн в сутки по сырью для производства пищевых масложировых продуктов, за исключением масла растительного</w:t>
            </w:r>
          </w:p>
        </w:tc>
        <w:tc>
          <w:tcPr>
            <w:tcW w:w="0" w:type="auto"/>
            <w:gridSpan w:val="3"/>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18 764 052</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предприятия с необходимым оборудованием для переработки растительных и животных жиров для производства непищевой масложировой продукции (гранул) мощностью от 3 тонн в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207 100 416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8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4904"/>
        <w:gridCol w:w="1205"/>
        <w:gridCol w:w="51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28 " Создание и расширение предприятия по производству продуктов глубокой переработки зерновых культур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6"/>
          <w:p>
            <w:pPr>
              <w:spacing w:after="20"/>
              <w:ind w:left="20"/>
              <w:jc w:val="both"/>
            </w:pPr>
            <w:r>
              <w:rPr>
                <w:rFonts w:ascii="Times New Roman"/>
                <w:b w:val="false"/>
                <w:i w:val="false"/>
                <w:color w:val="000000"/>
                <w:sz w:val="20"/>
              </w:rPr>
              <w:t>
Предприятие с необходимым оборудованием для производства одного и (или) более видов продуктов глубокой переработки зерновых культур*.</w:t>
            </w:r>
            <w:r>
              <w:br/>
            </w:r>
            <w:r>
              <w:rPr>
                <w:rFonts w:ascii="Times New Roman"/>
                <w:b w:val="false"/>
                <w:i w:val="false"/>
                <w:color w:val="000000"/>
                <w:sz w:val="20"/>
              </w:rPr>
              <w:t>
Условия для расчета субсидий:</w:t>
            </w:r>
          </w:p>
          <w:bookmarkEnd w:id="286"/>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при строительстве и расширении действующего предприятия мощностью от 170 тонн сырья в сутки</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тонна/сутки</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7"/>
          <w:p>
            <w:pPr>
              <w:spacing w:after="20"/>
              <w:ind w:left="20"/>
              <w:jc w:val="both"/>
            </w:pPr>
            <w:r>
              <w:rPr>
                <w:rFonts w:ascii="Times New Roman"/>
                <w:b w:val="false"/>
                <w:i w:val="false"/>
                <w:color w:val="000000"/>
                <w:sz w:val="20"/>
              </w:rPr>
              <w:t>
Предприятие по переработке зерна с необходимым оборудованием для производства одного и более видов крупяной продукции и (или) сухих завтраков.</w:t>
            </w:r>
            <w:r>
              <w:br/>
            </w:r>
            <w:r>
              <w:rPr>
                <w:rFonts w:ascii="Times New Roman"/>
                <w:b w:val="false"/>
                <w:i w:val="false"/>
                <w:color w:val="000000"/>
                <w:sz w:val="20"/>
              </w:rPr>
              <w:t>
Условия для расчета субсидий:</w:t>
            </w:r>
          </w:p>
          <w:bookmarkEnd w:id="287"/>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2 тонн в час по сырью для производства крупяной продукции</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8"/>
          <w:p>
            <w:pPr>
              <w:spacing w:after="20"/>
              <w:ind w:left="20"/>
              <w:jc w:val="both"/>
            </w:pPr>
            <w:r>
              <w:rPr>
                <w:rFonts w:ascii="Times New Roman"/>
                <w:b w:val="false"/>
                <w:i w:val="false"/>
                <w:color w:val="000000"/>
                <w:sz w:val="20"/>
              </w:rPr>
              <w:t>
1 тонна/</w:t>
            </w:r>
            <w:r>
              <w:br/>
            </w:r>
            <w:r>
              <w:rPr>
                <w:rFonts w:ascii="Times New Roman"/>
                <w:b w:val="false"/>
                <w:i w:val="false"/>
                <w:color w:val="000000"/>
                <w:sz w:val="20"/>
              </w:rPr>
              <w:t>
час</w:t>
            </w:r>
          </w:p>
          <w:bookmarkEnd w:id="288"/>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838 241 450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2 тонн в час по сырью для производства крупяной продукции</w:t>
            </w:r>
          </w:p>
        </w:tc>
        <w:tc>
          <w:tcPr>
            <w:tcW w:w="0" w:type="auto"/>
            <w:vMerge/>
            <w:tcBorders>
              <w:top w:val="nil"/>
              <w:left w:val="single" w:color="cfcfcf" w:sz="5"/>
              <w:bottom w:val="single" w:color="cfcfcf" w:sz="5"/>
              <w:right w:val="single" w:color="cfcfcf" w:sz="5"/>
            </w:tcBorders>
          </w:tc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102 818 435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от 0,2 тонны в час по производству сухих завтраков</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9"/>
          <w:p>
            <w:pPr>
              <w:spacing w:after="20"/>
              <w:ind w:left="20"/>
              <w:jc w:val="both"/>
            </w:pPr>
            <w:r>
              <w:rPr>
                <w:rFonts w:ascii="Times New Roman"/>
                <w:b w:val="false"/>
                <w:i w:val="false"/>
                <w:color w:val="000000"/>
                <w:sz w:val="20"/>
              </w:rPr>
              <w:t>
1 тонна/</w:t>
            </w:r>
            <w:r>
              <w:br/>
            </w:r>
            <w:r>
              <w:rPr>
                <w:rFonts w:ascii="Times New Roman"/>
                <w:b w:val="false"/>
                <w:i w:val="false"/>
                <w:color w:val="000000"/>
                <w:sz w:val="20"/>
              </w:rPr>
              <w:t>
час</w:t>
            </w:r>
          </w:p>
          <w:bookmarkEnd w:id="289"/>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1 500 000 000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от 0,2 тонны в час по производству сухих завтраков</w:t>
            </w:r>
          </w:p>
        </w:tc>
        <w:tc>
          <w:tcPr>
            <w:tcW w:w="0" w:type="auto"/>
            <w:vMerge/>
            <w:tcBorders>
              <w:top w:val="nil"/>
              <w:left w:val="single" w:color="cfcfcf" w:sz="5"/>
              <w:bottom w:val="single" w:color="cfcfcf" w:sz="5"/>
              <w:right w:val="single" w:color="cfcfcf" w:sz="5"/>
            </w:tcBorders>
          </w:tcP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1 200 000 000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0"/>
          <w:p>
            <w:pPr>
              <w:spacing w:after="20"/>
              <w:ind w:left="20"/>
              <w:jc w:val="both"/>
            </w:pPr>
            <w:r>
              <w:rPr>
                <w:rFonts w:ascii="Times New Roman"/>
                <w:b w:val="false"/>
                <w:i w:val="false"/>
                <w:color w:val="000000"/>
                <w:sz w:val="20"/>
              </w:rPr>
              <w:t>
Предприятие по переработке муки для производства макаронных изделий с необходимым оборудованием для производства одного и более видов продукции.</w:t>
            </w:r>
            <w:r>
              <w:br/>
            </w:r>
            <w:r>
              <w:rPr>
                <w:rFonts w:ascii="Times New Roman"/>
                <w:b w:val="false"/>
                <w:i w:val="false"/>
                <w:color w:val="000000"/>
                <w:sz w:val="20"/>
              </w:rPr>
              <w:t>
Условия для расчета субсидий:</w:t>
            </w:r>
          </w:p>
          <w:bookmarkEnd w:id="290"/>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1 тонны в час по сырью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1"/>
          <w:p>
            <w:pPr>
              <w:spacing w:after="20"/>
              <w:ind w:left="20"/>
              <w:jc w:val="both"/>
            </w:pPr>
            <w:r>
              <w:rPr>
                <w:rFonts w:ascii="Times New Roman"/>
                <w:b w:val="false"/>
                <w:i w:val="false"/>
                <w:color w:val="000000"/>
                <w:sz w:val="20"/>
              </w:rPr>
              <w:t>
1 тонна/</w:t>
            </w:r>
            <w:r>
              <w:br/>
            </w:r>
            <w:r>
              <w:rPr>
                <w:rFonts w:ascii="Times New Roman"/>
                <w:b w:val="false"/>
                <w:i w:val="false"/>
                <w:color w:val="000000"/>
                <w:sz w:val="20"/>
              </w:rPr>
              <w:t>
час</w:t>
            </w:r>
          </w:p>
          <w:bookmarkEnd w:id="291"/>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 тонны в час по сырью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512 244 000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2"/>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В случае, если инвестиционный проект предусматривает только приобретение и монтаж отдельных видов оборудования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r>
              <w:br/>
            </w:r>
            <w:r>
              <w:rPr>
                <w:rFonts w:ascii="Times New Roman"/>
                <w:b w:val="false"/>
                <w:i w:val="false"/>
                <w:color w:val="000000"/>
                <w:sz w:val="20"/>
              </w:rPr>
              <w:t>
* За исключением оборудований по переработке зерна для производства товарной муки.</w:t>
            </w:r>
          </w:p>
          <w:bookmarkEnd w:id="292"/>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5"/>
        <w:gridCol w:w="1801"/>
        <w:gridCol w:w="4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29 "Создание и расширение предприятия по производству сахара"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3"/>
          <w:p>
            <w:pPr>
              <w:spacing w:after="20"/>
              <w:ind w:left="20"/>
              <w:jc w:val="both"/>
            </w:pPr>
            <w:r>
              <w:rPr>
                <w:rFonts w:ascii="Times New Roman"/>
                <w:b w:val="false"/>
                <w:i w:val="false"/>
                <w:color w:val="000000"/>
                <w:sz w:val="20"/>
              </w:rPr>
              <w:t>
1. Предприятие по переработке сахарной свеклы с необходимым оборудованием для приемки и переработки сырья.</w:t>
            </w:r>
            <w:r>
              <w:br/>
            </w:r>
            <w:r>
              <w:rPr>
                <w:rFonts w:ascii="Times New Roman"/>
                <w:b w:val="false"/>
                <w:i w:val="false"/>
                <w:color w:val="000000"/>
                <w:sz w:val="20"/>
              </w:rPr>
              <w:t>
Условия для расчета субсидий:</w:t>
            </w:r>
          </w:p>
          <w:bookmarkEnd w:id="293"/>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строительстве предприятия мощностью переработки от 5000 тонн в сутки по сырью</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8 750 000</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расширении действующего предприятия мощностью переработки от 1600 тонн в сутки по сырью</w:t>
            </w:r>
          </w:p>
        </w:tc>
        <w:tc>
          <w:tcPr>
            <w:tcW w:w="0" w:type="auto"/>
            <w:vMerge/>
            <w:tcBorders>
              <w:top w:val="nil"/>
              <w:left w:val="single" w:color="cfcfcf" w:sz="5"/>
              <w:bottom w:val="single" w:color="cfcfcf" w:sz="5"/>
              <w:right w:val="single" w:color="cfcfcf" w:sz="5"/>
            </w:tcBorders>
          </w:tcP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3 615 384</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Свеклоприемный пункт:</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автомобильные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97 125</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сырьевой лаборатории</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буртоукладочная машина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767 148</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активного вентилирования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тонна/час</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Линия по переработке жома (прессование)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106 783</w:t>
            </w:r>
          </w:p>
        </w:tc>
      </w:tr>
      <w:tr>
        <w:trPr>
          <w:trHeight w:val="30" w:hRule="atLeast"/>
        </w:trPr>
        <w:tc>
          <w:tcPr>
            <w:tcW w:w="5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по переработке жома (грануляция)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сутки</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2 082 753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4"/>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9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2550"/>
        <w:gridCol w:w="58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30 "Приобретение оборудования для расширения предприятия по производству кондитерских изделий мощностью от 2 000 тонн продукции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кондитерских изделий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готовой продукции/год</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5"/>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В случае, если инвестиционный проект предусматривает только приобретение и монтаж отдельных видов оборудования и техники без разработки проектно-сметной документации, субсидированию подлежит приобретенное оборудование в пределах установленных максимальной допустимой стоимости для расчета субсидий на единицу мощности и доли возмещения инвестиционных вложений от стоимости оборудования по договорам купли-продажи (лизинга), договорам поставки и (или) монтажа оборудования, а также сопутствующим документам (грузовая-таможенная декларация, счета-фактуры, документы, подтверждающие оплату).</w:t>
            </w:r>
          </w:p>
          <w:bookmarkEnd w:id="29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2165"/>
        <w:gridCol w:w="54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31 "Расширение яичных птицефабрик с увеличением производственной мощности от 50 миллионов яиц в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техническая характеристика техники, оборудования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техники, оборудования тенге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кур-несушек</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 метр одного птичника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57 160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молодняка</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яиц</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квадратныйметр</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 проектно-сметная документация</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302 343 584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Технологическое оборудование - клеточное оборудование для содержания ремонтного молодняка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 клеточное оборудование для содержания промышленной несушки</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 место</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6"/>
          <w:p>
            <w:pPr>
              <w:spacing w:after="20"/>
              <w:ind w:left="20"/>
              <w:jc w:val="both"/>
            </w:pPr>
            <w:r>
              <w:rPr>
                <w:rFonts w:ascii="Times New Roman"/>
                <w:b w:val="false"/>
                <w:i w:val="false"/>
                <w:color w:val="000000"/>
                <w:sz w:val="20"/>
              </w:rPr>
              <w:t xml:space="preserve">
Яйцесортировальная машина </w:t>
            </w:r>
            <w:r>
              <w:br/>
            </w:r>
            <w:r>
              <w:rPr>
                <w:rFonts w:ascii="Times New Roman"/>
                <w:b w:val="false"/>
                <w:i w:val="false"/>
                <w:color w:val="000000"/>
                <w:sz w:val="20"/>
              </w:rPr>
              <w:t>
90 000 яиц/час</w:t>
            </w:r>
          </w:p>
          <w:bookmarkEnd w:id="296"/>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единица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352 296 000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убою птицы до 1 500 гол /час</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53 020 468</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по переработке отходов убойного </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29 568 000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Кормовоз</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21 518 000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Яйцевоз-рефрежератор</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Вилочный погрузчик</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Фронтальный погрузчик</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Грузовик</w:t>
            </w:r>
          </w:p>
        </w:tc>
        <w:tc>
          <w:tcPr>
            <w:tcW w:w="0" w:type="auto"/>
            <w:vMerge/>
            <w:tcBorders>
              <w:top w:val="nil"/>
              <w:left w:val="single" w:color="cfcfcf" w:sz="5"/>
              <w:bottom w:val="single" w:color="cfcfcf" w:sz="5"/>
              <w:right w:val="single" w:color="cfcfcf" w:sz="5"/>
            </w:tcBorders>
          </w:tcPr>
          <w:p/>
        </w:tc>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17 273 000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000"/>
        <w:gridCol w:w="1798"/>
        <w:gridCol w:w="2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32 "Создание и расширение рыбоводного объекта с замкнутым циклом водообеспечения для выращивания от 20 тонн товарной рыбы в год или приобретение оборудования для создания рыбоводного хозяйства с применением садковой линии для производства от 40 тонн товарной рыбы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 техники и оборудования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 проекта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на единицу мощности, тенге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7"/>
          <w:p>
            <w:pPr>
              <w:spacing w:after="20"/>
              <w:ind w:left="20"/>
              <w:jc w:val="both"/>
            </w:pPr>
            <w:r>
              <w:rPr>
                <w:rFonts w:ascii="Times New Roman"/>
                <w:b w:val="false"/>
                <w:i w:val="false"/>
                <w:color w:val="000000"/>
                <w:sz w:val="20"/>
              </w:rPr>
              <w:t>
Рыбоводный комплекс с замкнутым циклом водообеспечения, укомплектованный аэраторами (кислородными станциями) инженерного типа для насыщения воды кислородом, системой автоматизированного кормления, водоснабжения, вентиляции и отопления, холодильным оборудованием, с необходимой техникой и оборудованием для обслуживания объекта. Здания и сооружения для рыбоводной установки.</w:t>
            </w:r>
            <w:r>
              <w:br/>
            </w:r>
            <w:r>
              <w:rPr>
                <w:rFonts w:ascii="Times New Roman"/>
                <w:b w:val="false"/>
                <w:i w:val="false"/>
                <w:color w:val="000000"/>
                <w:sz w:val="20"/>
              </w:rPr>
              <w:t>
</w:t>
            </w:r>
            <w:r>
              <w:rPr>
                <w:rFonts w:ascii="Times New Roman"/>
                <w:b w:val="false"/>
                <w:i w:val="false"/>
                <w:color w:val="000000"/>
                <w:sz w:val="20"/>
              </w:rPr>
              <w:t>Стоимость инвестиционного проекта определяется согласно проектно-сметной документации:</w:t>
            </w:r>
            <w:r>
              <w:br/>
            </w:r>
            <w:r>
              <w:rPr>
                <w:rFonts w:ascii="Times New Roman"/>
                <w:b w:val="false"/>
                <w:i w:val="false"/>
                <w:color w:val="000000"/>
                <w:sz w:val="20"/>
              </w:rPr>
              <w:t>
</w:t>
            </w:r>
            <w:r>
              <w:rPr>
                <w:rFonts w:ascii="Times New Roman"/>
                <w:b w:val="false"/>
                <w:i w:val="false"/>
                <w:color w:val="000000"/>
                <w:sz w:val="20"/>
              </w:rPr>
              <w:t>при строительстве</w:t>
            </w:r>
            <w:r>
              <w:br/>
            </w:r>
            <w:r>
              <w:rPr>
                <w:rFonts w:ascii="Times New Roman"/>
                <w:b w:val="false"/>
                <w:i w:val="false"/>
                <w:color w:val="000000"/>
                <w:sz w:val="20"/>
              </w:rPr>
              <w:t>
при расширении</w:t>
            </w:r>
          </w:p>
          <w:bookmarkEnd w:id="297"/>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8"/>
          <w:p>
            <w:pPr>
              <w:spacing w:after="20"/>
              <w:ind w:left="20"/>
              <w:jc w:val="both"/>
            </w:pPr>
            <w:r>
              <w:rPr>
                <w:rFonts w:ascii="Times New Roman"/>
                <w:b w:val="false"/>
                <w:i w:val="false"/>
                <w:color w:val="000000"/>
                <w:sz w:val="20"/>
              </w:rPr>
              <w:t xml:space="preserve">
Стоимость проекта на </w:t>
            </w:r>
            <w:r>
              <w:br/>
            </w:r>
            <w:r>
              <w:rPr>
                <w:rFonts w:ascii="Times New Roman"/>
                <w:b w:val="false"/>
                <w:i w:val="false"/>
                <w:color w:val="000000"/>
                <w:sz w:val="20"/>
              </w:rPr>
              <w:t xml:space="preserve">
1 (одну) тонну продукции (тенге) </w:t>
            </w:r>
          </w:p>
          <w:bookmarkEnd w:id="298"/>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6 200 000</w:t>
            </w:r>
            <w:r>
              <w:br/>
            </w:r>
            <w:r>
              <w:rPr>
                <w:rFonts w:ascii="Times New Roman"/>
                <w:b w:val="false"/>
                <w:i w:val="false"/>
                <w:color w:val="000000"/>
                <w:sz w:val="20"/>
              </w:rPr>
              <w:t>
4 300 000</w:t>
            </w:r>
          </w:p>
          <w:bookmarkEnd w:id="299"/>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Садковая линия, состоящая из садков общей площадью 500 квадратный метр </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Воздуходувка</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Аэратор </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Кормораздатчик</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Электропитание для аэраторов, кормораздатчиков</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экспресс анализа воды</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Живорыбный контейнер </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холодильник объемом от 10 тонн</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подогрева воды с насосной станцией для водоподачи в инкубационный цех</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Инкубационные аппараты</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Субстратные гнезда для откладывания икры судака</w:t>
            </w: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864"/>
        <w:gridCol w:w="29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33 "Приобретение оборудования для агрохимических лабораторий по анализу почв"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техники и оборудования</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допустимая стоимость для расчета субсидий, тенге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по агрохимическому анализу почв, оснащенная необходимым оборудованием: автоматическим анализатором сегментированного потока c автосамплером, оборудованием для массовой пробоподготовки, спектрофотометром, оборудованием для массового анализа органического углерода (гумуса), пламенным фотометром с компрессором и манометром под газ, мельницей для размола почвенных проб, лабораторным аквадистиллятором, аналитическими весами, термостатом, сушильным шкафом, вытяжным оборудованием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226 625 446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Атомно-эмиссионный спектрометр с индуктивно-связанной плазмой с автосамплером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пробоотборник почвы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9 719 000</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лабораторная посудомоечная машина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7 011 750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4"/>
        <w:gridCol w:w="1968"/>
        <w:gridCol w:w="24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проекта № 34 "Создание искусственного водоема (прудокопани) для сбора талых 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инвестиционных вложений – 25%</w:t>
            </w:r>
          </w:p>
        </w:tc>
      </w:tr>
      <w:tr>
        <w:trPr>
          <w:trHeight w:val="3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строительно-монтажных работ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стоимость, тенге/единицу измерения</w:t>
            </w:r>
          </w:p>
        </w:tc>
      </w:tr>
      <w:tr>
        <w:trPr>
          <w:trHeight w:val="30" w:hRule="atLeast"/>
        </w:trPr>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искусственного водоема (прудокопани) для сбора талых вод с полезным объемом при разовом наполнении не менее 4000 кубических метров</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кубический метр полезного объема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2400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0"/>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r>
              <w:rPr>
                <w:rFonts w:ascii="Times New Roman"/>
                <w:b w:val="false"/>
                <w:i w:val="false"/>
                <w:color w:val="000000"/>
                <w:sz w:val="20"/>
              </w:rPr>
              <w:t>Стоимость проекта определяется согласно проектно-сметной документации.</w:t>
            </w:r>
            <w:r>
              <w:br/>
            </w:r>
            <w:r>
              <w:rPr>
                <w:rFonts w:ascii="Times New Roman"/>
                <w:b w:val="false"/>
                <w:i w:val="false"/>
                <w:color w:val="000000"/>
                <w:sz w:val="20"/>
              </w:rPr>
              <w:t>
Объем сбора воды искусственного водоема (прудокопани) равен к объему полугодового потребления воды для водопоя не менее 50 условных голов крупного рогатого скота в летний период с учетом нормы испарения. При необходимости обеспечения общей потребности воды одного хозяйства субсидируется несколько водоемов.</w:t>
            </w:r>
          </w:p>
          <w:bookmarkEnd w:id="3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01"/>
    <w:p>
      <w:pPr>
        <w:spacing w:after="0"/>
        <w:ind w:left="0"/>
        <w:jc w:val="left"/>
      </w:pPr>
      <w:r>
        <w:rPr>
          <w:rFonts w:ascii="Times New Roman"/>
          <w:b/>
          <w:i w:val="false"/>
          <w:color w:val="000000"/>
        </w:rPr>
        <w:t xml:space="preserve">              Заявка первого этапа на инвестиционное субсидирование</w:t>
      </w:r>
    </w:p>
    <w:bookmarkEnd w:id="301"/>
    <w:bookmarkStart w:name="z385" w:id="302"/>
    <w:p>
      <w:pPr>
        <w:spacing w:after="0"/>
        <w:ind w:left="0"/>
        <w:jc w:val="both"/>
      </w:pP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w:t>
      </w:r>
      <w:r>
        <w:br/>
      </w:r>
      <w:r>
        <w:rPr>
          <w:rFonts w:ascii="Times New Roman"/>
          <w:b w:val="false"/>
          <w:i w:val="false"/>
          <w:color w:val="000000"/>
          <w:sz w:val="28"/>
        </w:rPr>
        <w:t xml:space="preserve">                   города республиканского значения, столицы) </w:t>
      </w:r>
      <w:r>
        <w:br/>
      </w:r>
      <w:r>
        <w:rPr>
          <w:rFonts w:ascii="Times New Roman"/>
          <w:b w:val="false"/>
          <w:i w:val="false"/>
          <w:color w:val="000000"/>
          <w:sz w:val="28"/>
        </w:rPr>
        <w:t xml:space="preserve">от __________________________________________________________________ </w:t>
      </w:r>
      <w:r>
        <w:br/>
      </w:r>
      <w:r>
        <w:rPr>
          <w:rFonts w:ascii="Times New Roman"/>
          <w:b w:val="false"/>
          <w:i w:val="false"/>
          <w:color w:val="000000"/>
          <w:sz w:val="28"/>
        </w:rPr>
        <w:t xml:space="preserve">       (полное наименование юридического лица, фамилия, имя, отчество </w:t>
      </w:r>
      <w:r>
        <w:br/>
      </w:r>
      <w:r>
        <w:rPr>
          <w:rFonts w:ascii="Times New Roman"/>
          <w:b w:val="false"/>
          <w:i w:val="false"/>
          <w:color w:val="000000"/>
          <w:sz w:val="28"/>
        </w:rPr>
        <w:t xml:space="preserve">                   (при его наличии) физического лица)</w:t>
      </w:r>
    </w:p>
    <w:bookmarkEnd w:id="302"/>
    <w:bookmarkStart w:name="z386" w:id="303"/>
    <w:p>
      <w:pPr>
        <w:spacing w:after="0"/>
        <w:ind w:left="0"/>
        <w:jc w:val="both"/>
      </w:pPr>
      <w:r>
        <w:rPr>
          <w:rFonts w:ascii="Times New Roman"/>
          <w:b w:val="false"/>
          <w:i w:val="false"/>
          <w:color w:val="000000"/>
          <w:sz w:val="28"/>
        </w:rPr>
        <w:t xml:space="preserve">
      Прошу рассмотреть инвестиционный проект по паспорту проекта № ____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(полное наименование паспорта проекта) </w:t>
      </w:r>
      <w:r>
        <w:br/>
      </w:r>
      <w:r>
        <w:rPr>
          <w:rFonts w:ascii="Times New Roman"/>
          <w:b w:val="false"/>
          <w:i w:val="false"/>
          <w:color w:val="000000"/>
          <w:sz w:val="28"/>
        </w:rPr>
        <w:t xml:space="preserve">на предмет соответствия/несоответствия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по возмещению </w:t>
      </w:r>
      <w:r>
        <w:br/>
      </w:r>
      <w:r>
        <w:rPr>
          <w:rFonts w:ascii="Times New Roman"/>
          <w:b w:val="false"/>
          <w:i w:val="false"/>
          <w:color w:val="000000"/>
          <w:sz w:val="28"/>
        </w:rPr>
        <w:t xml:space="preserve">части расходов, понесенных субъектом агропромышленного комплекса, при </w:t>
      </w:r>
      <w:r>
        <w:br/>
      </w:r>
      <w:r>
        <w:rPr>
          <w:rFonts w:ascii="Times New Roman"/>
          <w:b w:val="false"/>
          <w:i w:val="false"/>
          <w:color w:val="000000"/>
          <w:sz w:val="28"/>
        </w:rPr>
        <w:t xml:space="preserve">инвестиционных вложениях, утвержденных приказом исполняющего обязанности Министра </w:t>
      </w:r>
      <w:r>
        <w:br/>
      </w:r>
      <w:r>
        <w:rPr>
          <w:rFonts w:ascii="Times New Roman"/>
          <w:b w:val="false"/>
          <w:i w:val="false"/>
          <w:color w:val="000000"/>
          <w:sz w:val="28"/>
        </w:rPr>
        <w:t xml:space="preserve">сельского хозяйства Республики Казахстан от 23 июля 2018 года № 317 </w:t>
      </w:r>
      <w:r>
        <w:br/>
      </w:r>
      <w:r>
        <w:rPr>
          <w:rFonts w:ascii="Times New Roman"/>
          <w:b w:val="false"/>
          <w:i w:val="false"/>
          <w:color w:val="000000"/>
          <w:sz w:val="28"/>
        </w:rPr>
        <w:t>(зарегистрирован в Реестре государственной регистрации нормативных правовых актов № 17320).</w:t>
      </w:r>
    </w:p>
    <w:bookmarkEnd w:id="303"/>
    <w:bookmarkStart w:name="z387" w:id="304"/>
    <w:p>
      <w:pPr>
        <w:spacing w:after="0"/>
        <w:ind w:left="0"/>
        <w:jc w:val="both"/>
      </w:pPr>
      <w:r>
        <w:rPr>
          <w:rFonts w:ascii="Times New Roman"/>
          <w:b w:val="false"/>
          <w:i w:val="false"/>
          <w:color w:val="000000"/>
          <w:sz w:val="28"/>
        </w:rPr>
        <w:t>
      1. Сведения об инвесторе.</w:t>
      </w:r>
    </w:p>
    <w:bookmarkEnd w:id="304"/>
    <w:bookmarkStart w:name="z388" w:id="305"/>
    <w:p>
      <w:pPr>
        <w:spacing w:after="0"/>
        <w:ind w:left="0"/>
        <w:jc w:val="both"/>
      </w:pPr>
      <w:r>
        <w:rPr>
          <w:rFonts w:ascii="Times New Roman"/>
          <w:b w:val="false"/>
          <w:i w:val="false"/>
          <w:color w:val="000000"/>
          <w:sz w:val="28"/>
        </w:rPr>
        <w:t>
      Для юридического лица/филиала, представительства:</w:t>
      </w:r>
    </w:p>
    <w:bookmarkEnd w:id="305"/>
    <w:bookmarkStart w:name="z389" w:id="306"/>
    <w:p>
      <w:pPr>
        <w:spacing w:after="0"/>
        <w:ind w:left="0"/>
        <w:jc w:val="both"/>
      </w:pPr>
      <w:r>
        <w:rPr>
          <w:rFonts w:ascii="Times New Roman"/>
          <w:b w:val="false"/>
          <w:i w:val="false"/>
          <w:color w:val="000000"/>
          <w:sz w:val="28"/>
        </w:rPr>
        <w:t>
      наименование ___________________________________________________</w:t>
      </w:r>
    </w:p>
    <w:bookmarkEnd w:id="306"/>
    <w:bookmarkStart w:name="z390" w:id="307"/>
    <w:p>
      <w:pPr>
        <w:spacing w:after="0"/>
        <w:ind w:left="0"/>
        <w:jc w:val="both"/>
      </w:pPr>
      <w:r>
        <w:rPr>
          <w:rFonts w:ascii="Times New Roman"/>
          <w:b w:val="false"/>
          <w:i w:val="false"/>
          <w:color w:val="000000"/>
          <w:sz w:val="28"/>
        </w:rPr>
        <w:t>
      Бизнес-идентификационный номер (далее – БИН) _____________________</w:t>
      </w:r>
    </w:p>
    <w:bookmarkEnd w:id="307"/>
    <w:bookmarkStart w:name="z391" w:id="308"/>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308"/>
    <w:bookmarkStart w:name="z392" w:id="309"/>
    <w:p>
      <w:pPr>
        <w:spacing w:after="0"/>
        <w:ind w:left="0"/>
        <w:jc w:val="both"/>
      </w:pPr>
      <w:r>
        <w:rPr>
          <w:rFonts w:ascii="Times New Roman"/>
          <w:b w:val="false"/>
          <w:i w:val="false"/>
          <w:color w:val="000000"/>
          <w:sz w:val="28"/>
        </w:rPr>
        <w:t>
      адрес ___________________________________________________________</w:t>
      </w:r>
    </w:p>
    <w:bookmarkEnd w:id="309"/>
    <w:bookmarkStart w:name="z393" w:id="310"/>
    <w:p>
      <w:pPr>
        <w:spacing w:after="0"/>
        <w:ind w:left="0"/>
        <w:jc w:val="both"/>
      </w:pPr>
      <w:r>
        <w:rPr>
          <w:rFonts w:ascii="Times New Roman"/>
          <w:b w:val="false"/>
          <w:i w:val="false"/>
          <w:color w:val="000000"/>
          <w:sz w:val="28"/>
        </w:rPr>
        <w:t>
      номер телефона _________________________________________________</w:t>
      </w:r>
    </w:p>
    <w:bookmarkEnd w:id="310"/>
    <w:bookmarkStart w:name="z394" w:id="311"/>
    <w:p>
      <w:pPr>
        <w:spacing w:after="0"/>
        <w:ind w:left="0"/>
        <w:jc w:val="both"/>
      </w:pPr>
      <w:r>
        <w:rPr>
          <w:rFonts w:ascii="Times New Roman"/>
          <w:b w:val="false"/>
          <w:i w:val="false"/>
          <w:color w:val="000000"/>
          <w:sz w:val="28"/>
        </w:rPr>
        <w:t>
      Для физического лица:</w:t>
      </w:r>
    </w:p>
    <w:bookmarkEnd w:id="311"/>
    <w:bookmarkStart w:name="z395" w:id="312"/>
    <w:p>
      <w:pPr>
        <w:spacing w:after="0"/>
        <w:ind w:left="0"/>
        <w:jc w:val="both"/>
      </w:pPr>
      <w:r>
        <w:rPr>
          <w:rFonts w:ascii="Times New Roman"/>
          <w:b w:val="false"/>
          <w:i w:val="false"/>
          <w:color w:val="000000"/>
          <w:sz w:val="28"/>
        </w:rPr>
        <w:t>
      фамилия, имя, отчество (при его наличии) ____________________________</w:t>
      </w:r>
    </w:p>
    <w:bookmarkEnd w:id="312"/>
    <w:bookmarkStart w:name="z396" w:id="313"/>
    <w:p>
      <w:pPr>
        <w:spacing w:after="0"/>
        <w:ind w:left="0"/>
        <w:jc w:val="both"/>
      </w:pPr>
      <w:r>
        <w:rPr>
          <w:rFonts w:ascii="Times New Roman"/>
          <w:b w:val="false"/>
          <w:i w:val="false"/>
          <w:color w:val="000000"/>
          <w:sz w:val="28"/>
        </w:rPr>
        <w:t>
      Индивидуальный идентификационный номер (далее – ИИН) ____________</w:t>
      </w:r>
    </w:p>
    <w:bookmarkEnd w:id="313"/>
    <w:bookmarkStart w:name="z397" w:id="314"/>
    <w:p>
      <w:pPr>
        <w:spacing w:after="0"/>
        <w:ind w:left="0"/>
        <w:jc w:val="both"/>
      </w:pPr>
      <w:r>
        <w:rPr>
          <w:rFonts w:ascii="Times New Roman"/>
          <w:b w:val="false"/>
          <w:i w:val="false"/>
          <w:color w:val="000000"/>
          <w:sz w:val="28"/>
        </w:rPr>
        <w:t>
      документ, удостоверяющий личность:</w:t>
      </w:r>
    </w:p>
    <w:bookmarkEnd w:id="314"/>
    <w:bookmarkStart w:name="z398" w:id="315"/>
    <w:p>
      <w:pPr>
        <w:spacing w:after="0"/>
        <w:ind w:left="0"/>
        <w:jc w:val="both"/>
      </w:pPr>
      <w:r>
        <w:rPr>
          <w:rFonts w:ascii="Times New Roman"/>
          <w:b w:val="false"/>
          <w:i w:val="false"/>
          <w:color w:val="000000"/>
          <w:sz w:val="28"/>
        </w:rPr>
        <w:t>
      номер __________________________________________________________</w:t>
      </w:r>
    </w:p>
    <w:bookmarkEnd w:id="315"/>
    <w:bookmarkStart w:name="z399" w:id="316"/>
    <w:p>
      <w:pPr>
        <w:spacing w:after="0"/>
        <w:ind w:left="0"/>
        <w:jc w:val="both"/>
      </w:pPr>
      <w:r>
        <w:rPr>
          <w:rFonts w:ascii="Times New Roman"/>
          <w:b w:val="false"/>
          <w:i w:val="false"/>
          <w:color w:val="000000"/>
          <w:sz w:val="28"/>
        </w:rPr>
        <w:t>
      кем выдано _____________________________________________________</w:t>
      </w:r>
    </w:p>
    <w:bookmarkEnd w:id="316"/>
    <w:bookmarkStart w:name="z400" w:id="317"/>
    <w:p>
      <w:pPr>
        <w:spacing w:after="0"/>
        <w:ind w:left="0"/>
        <w:jc w:val="both"/>
      </w:pPr>
      <w:r>
        <w:rPr>
          <w:rFonts w:ascii="Times New Roman"/>
          <w:b w:val="false"/>
          <w:i w:val="false"/>
          <w:color w:val="000000"/>
          <w:sz w:val="28"/>
        </w:rPr>
        <w:t>
      дата выдачи _____________________________________________________</w:t>
      </w:r>
    </w:p>
    <w:bookmarkEnd w:id="317"/>
    <w:bookmarkStart w:name="z401" w:id="318"/>
    <w:p>
      <w:pPr>
        <w:spacing w:after="0"/>
        <w:ind w:left="0"/>
        <w:jc w:val="both"/>
      </w:pPr>
      <w:r>
        <w:rPr>
          <w:rFonts w:ascii="Times New Roman"/>
          <w:b w:val="false"/>
          <w:i w:val="false"/>
          <w:color w:val="000000"/>
          <w:sz w:val="28"/>
        </w:rPr>
        <w:t>
      адрес ___________________________________________________________</w:t>
      </w:r>
    </w:p>
    <w:bookmarkEnd w:id="318"/>
    <w:bookmarkStart w:name="z402" w:id="319"/>
    <w:p>
      <w:pPr>
        <w:spacing w:after="0"/>
        <w:ind w:left="0"/>
        <w:jc w:val="both"/>
      </w:pPr>
      <w:r>
        <w:rPr>
          <w:rFonts w:ascii="Times New Roman"/>
          <w:b w:val="false"/>
          <w:i w:val="false"/>
          <w:color w:val="000000"/>
          <w:sz w:val="28"/>
        </w:rPr>
        <w:t>
      номер телефона (факса) ___________________________________________.</w:t>
      </w:r>
    </w:p>
    <w:bookmarkEnd w:id="319"/>
    <w:bookmarkStart w:name="z403" w:id="320"/>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320"/>
    <w:bookmarkStart w:name="z404" w:id="321"/>
    <w:p>
      <w:pPr>
        <w:spacing w:after="0"/>
        <w:ind w:left="0"/>
        <w:jc w:val="both"/>
      </w:pPr>
      <w:r>
        <w:rPr>
          <w:rFonts w:ascii="Times New Roman"/>
          <w:b w:val="false"/>
          <w:i w:val="false"/>
          <w:color w:val="000000"/>
          <w:sz w:val="28"/>
        </w:rPr>
        <w:t>
      местонахождение ________________________________________________</w:t>
      </w:r>
    </w:p>
    <w:bookmarkEnd w:id="321"/>
    <w:bookmarkStart w:name="z405" w:id="322"/>
    <w:p>
      <w:pPr>
        <w:spacing w:after="0"/>
        <w:ind w:left="0"/>
        <w:jc w:val="both"/>
      </w:pPr>
      <w:r>
        <w:rPr>
          <w:rFonts w:ascii="Times New Roman"/>
          <w:b w:val="false"/>
          <w:i w:val="false"/>
          <w:color w:val="000000"/>
          <w:sz w:val="28"/>
        </w:rPr>
        <w:t>
      дата уведомления ________________________________________________.</w:t>
      </w:r>
    </w:p>
    <w:bookmarkEnd w:id="322"/>
    <w:bookmarkStart w:name="z406" w:id="323"/>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324"/>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8" w:id="325"/>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26"/>
    <w:p>
      <w:pPr>
        <w:spacing w:after="0"/>
        <w:ind w:left="0"/>
        <w:jc w:val="both"/>
      </w:pPr>
      <w:r>
        <w:rPr>
          <w:rFonts w:ascii="Times New Roman"/>
          <w:b w:val="false"/>
          <w:i w:val="false"/>
          <w:color w:val="000000"/>
          <w:sz w:val="28"/>
        </w:rPr>
        <w:t>
      6. Сведения об инвестиционном проекте:</w:t>
      </w:r>
    </w:p>
    <w:bookmarkEnd w:id="326"/>
    <w:bookmarkStart w:name="z410" w:id="327"/>
    <w:p>
      <w:pPr>
        <w:spacing w:after="0"/>
        <w:ind w:left="0"/>
        <w:jc w:val="both"/>
      </w:pPr>
      <w:r>
        <w:rPr>
          <w:rFonts w:ascii="Times New Roman"/>
          <w:b w:val="false"/>
          <w:i w:val="false"/>
          <w:color w:val="000000"/>
          <w:sz w:val="28"/>
        </w:rPr>
        <w:t>
      описание ________________________________________________________</w:t>
      </w:r>
    </w:p>
    <w:bookmarkEnd w:id="327"/>
    <w:bookmarkStart w:name="z411" w:id="328"/>
    <w:p>
      <w:pPr>
        <w:spacing w:after="0"/>
        <w:ind w:left="0"/>
        <w:jc w:val="both"/>
      </w:pPr>
      <w:r>
        <w:rPr>
          <w:rFonts w:ascii="Times New Roman"/>
          <w:b w:val="false"/>
          <w:i w:val="false"/>
          <w:color w:val="000000"/>
          <w:sz w:val="28"/>
        </w:rPr>
        <w:t>
      сумма инвестиций ________________________________________________</w:t>
      </w:r>
    </w:p>
    <w:bookmarkEnd w:id="328"/>
    <w:bookmarkStart w:name="z412" w:id="329"/>
    <w:p>
      <w:pPr>
        <w:spacing w:after="0"/>
        <w:ind w:left="0"/>
        <w:jc w:val="both"/>
      </w:pPr>
      <w:r>
        <w:rPr>
          <w:rFonts w:ascii="Times New Roman"/>
          <w:b w:val="false"/>
          <w:i w:val="false"/>
          <w:color w:val="000000"/>
          <w:sz w:val="28"/>
        </w:rPr>
        <w:t>
      источник финансовых средств, за счет которых реализуется проект ______</w:t>
      </w:r>
    </w:p>
    <w:bookmarkEnd w:id="329"/>
    <w:bookmarkStart w:name="z413" w:id="330"/>
    <w:p>
      <w:pPr>
        <w:spacing w:after="0"/>
        <w:ind w:left="0"/>
        <w:jc w:val="both"/>
      </w:pPr>
      <w:r>
        <w:rPr>
          <w:rFonts w:ascii="Times New Roman"/>
          <w:b w:val="false"/>
          <w:i w:val="false"/>
          <w:color w:val="000000"/>
          <w:sz w:val="28"/>
        </w:rPr>
        <w:t>
      ________________________________________________________________</w:t>
      </w:r>
    </w:p>
    <w:bookmarkEnd w:id="330"/>
    <w:bookmarkStart w:name="z414" w:id="331"/>
    <w:p>
      <w:pPr>
        <w:spacing w:after="0"/>
        <w:ind w:left="0"/>
        <w:jc w:val="both"/>
      </w:pPr>
      <w:r>
        <w:rPr>
          <w:rFonts w:ascii="Times New Roman"/>
          <w:b w:val="false"/>
          <w:i w:val="false"/>
          <w:color w:val="000000"/>
          <w:sz w:val="28"/>
        </w:rPr>
        <w:t>
      расчетная сумма субсидий _________________________________________</w:t>
      </w:r>
    </w:p>
    <w:bookmarkEnd w:id="331"/>
    <w:bookmarkStart w:name="z415" w:id="332"/>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332"/>
    <w:bookmarkStart w:name="z416" w:id="333"/>
    <w:p>
      <w:pPr>
        <w:spacing w:after="0"/>
        <w:ind w:left="0"/>
        <w:jc w:val="both"/>
      </w:pPr>
      <w:r>
        <w:rPr>
          <w:rFonts w:ascii="Times New Roman"/>
          <w:b w:val="false"/>
          <w:i w:val="false"/>
          <w:color w:val="000000"/>
          <w:sz w:val="28"/>
        </w:rPr>
        <w:t>
      7. Предварительный расчет причитающихся субсидий _________________.</w:t>
      </w:r>
    </w:p>
    <w:bookmarkEnd w:id="333"/>
    <w:bookmarkStart w:name="z417" w:id="334"/>
    <w:p>
      <w:pPr>
        <w:spacing w:after="0"/>
        <w:ind w:left="0"/>
        <w:jc w:val="both"/>
      </w:pPr>
      <w:r>
        <w:rPr>
          <w:rFonts w:ascii="Times New Roman"/>
          <w:b w:val="false"/>
          <w:i w:val="false"/>
          <w:color w:val="000000"/>
          <w:sz w:val="28"/>
        </w:rPr>
        <w:t>
      8. Информация об инвестиционных вложениях на создание новых или расширение действующих производственных мощностей и сроках их реализации, бизнес-план (требуется только при реализации проектов по направлениям развития перерабатывающей промышленности), договоров или коммерческих предложений ___________________________________________.</w:t>
      </w:r>
    </w:p>
    <w:bookmarkEnd w:id="334"/>
    <w:bookmarkStart w:name="z418" w:id="335"/>
    <w:p>
      <w:pPr>
        <w:spacing w:after="0"/>
        <w:ind w:left="0"/>
        <w:jc w:val="both"/>
      </w:pPr>
      <w:r>
        <w:rPr>
          <w:rFonts w:ascii="Times New Roman"/>
          <w:b w:val="false"/>
          <w:i w:val="false"/>
          <w:color w:val="000000"/>
          <w:sz w:val="28"/>
        </w:rPr>
        <w:t>
      9. Уведомление финансового института о намерении инвестора в получении субсидий (при реализации проекта за счет привлеченных средств (кредита/лизинга) __________________________________________________.</w:t>
      </w:r>
    </w:p>
    <w:bookmarkEnd w:id="335"/>
    <w:bookmarkStart w:name="z419" w:id="336"/>
    <w:p>
      <w:pPr>
        <w:spacing w:after="0"/>
        <w:ind w:left="0"/>
        <w:jc w:val="both"/>
      </w:pPr>
      <w:r>
        <w:rPr>
          <w:rFonts w:ascii="Times New Roman"/>
          <w:b w:val="false"/>
          <w:i w:val="false"/>
          <w:color w:val="000000"/>
          <w:sz w:val="28"/>
        </w:rPr>
        <w:t>
      10. Заполненный паспорт проекта прилагается.</w:t>
      </w:r>
    </w:p>
    <w:bookmarkEnd w:id="336"/>
    <w:bookmarkStart w:name="z420" w:id="33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337"/>
    <w:bookmarkStart w:name="z421" w:id="338"/>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338"/>
    <w:bookmarkStart w:name="z422" w:id="339"/>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339"/>
    <w:bookmarkStart w:name="z423" w:id="340"/>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340"/>
    <w:bookmarkStart w:name="z424" w:id="341"/>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341"/>
    <w:bookmarkStart w:name="z425" w:id="342"/>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42"/>
    <w:bookmarkStart w:name="z426" w:id="343"/>
    <w:p>
      <w:pPr>
        <w:spacing w:after="0"/>
        <w:ind w:left="0"/>
        <w:jc w:val="both"/>
      </w:pPr>
      <w:r>
        <w:rPr>
          <w:rFonts w:ascii="Times New Roman"/>
          <w:b w:val="false"/>
          <w:i w:val="false"/>
          <w:color w:val="000000"/>
          <w:sz w:val="28"/>
        </w:rPr>
        <w:t>
      Дата и время подписания ЭЦП</w:t>
      </w:r>
    </w:p>
    <w:bookmarkEnd w:id="343"/>
    <w:bookmarkStart w:name="z427" w:id="344"/>
    <w:p>
      <w:pPr>
        <w:spacing w:after="0"/>
        <w:ind w:left="0"/>
        <w:jc w:val="both"/>
      </w:pPr>
      <w:r>
        <w:rPr>
          <w:rFonts w:ascii="Times New Roman"/>
          <w:b w:val="false"/>
          <w:i w:val="false"/>
          <w:color w:val="000000"/>
          <w:sz w:val="28"/>
        </w:rPr>
        <w:t>
      Уведомление о принятии заявки:</w:t>
      </w:r>
    </w:p>
    <w:bookmarkEnd w:id="344"/>
    <w:bookmarkStart w:name="z428" w:id="345"/>
    <w:p>
      <w:pPr>
        <w:spacing w:after="0"/>
        <w:ind w:left="0"/>
        <w:jc w:val="both"/>
      </w:pPr>
      <w:r>
        <w:rPr>
          <w:rFonts w:ascii="Times New Roman"/>
          <w:b w:val="false"/>
          <w:i w:val="false"/>
          <w:color w:val="000000"/>
          <w:sz w:val="28"/>
        </w:rPr>
        <w:t>
      Принято рабочим органом (в ___ часов "__" ______ 20__ года:</w:t>
      </w:r>
    </w:p>
    <w:bookmarkEnd w:id="345"/>
    <w:bookmarkStart w:name="z429" w:id="346"/>
    <w:p>
      <w:pPr>
        <w:spacing w:after="0"/>
        <w:ind w:left="0"/>
        <w:jc w:val="both"/>
      </w:pPr>
      <w:r>
        <w:rPr>
          <w:rFonts w:ascii="Times New Roman"/>
          <w:b w:val="false"/>
          <w:i w:val="false"/>
          <w:color w:val="000000"/>
          <w:sz w:val="28"/>
        </w:rPr>
        <w:t>
      Данные из ЭЦП</w:t>
      </w:r>
    </w:p>
    <w:bookmarkEnd w:id="346"/>
    <w:bookmarkStart w:name="z430" w:id="347"/>
    <w:p>
      <w:pPr>
        <w:spacing w:after="0"/>
        <w:ind w:left="0"/>
        <w:jc w:val="both"/>
      </w:pPr>
      <w:r>
        <w:rPr>
          <w:rFonts w:ascii="Times New Roman"/>
          <w:b w:val="false"/>
          <w:i w:val="false"/>
          <w:color w:val="000000"/>
          <w:sz w:val="28"/>
        </w:rPr>
        <w:t>
      Дата и время подписания ЭЦП</w:t>
      </w:r>
    </w:p>
    <w:bookmarkEnd w:id="347"/>
    <w:bookmarkStart w:name="z431" w:id="348"/>
    <w:p>
      <w:pPr>
        <w:spacing w:after="0"/>
        <w:ind w:left="0"/>
        <w:jc w:val="both"/>
      </w:pPr>
      <w:r>
        <w:rPr>
          <w:rFonts w:ascii="Times New Roman"/>
          <w:b w:val="false"/>
          <w:i w:val="false"/>
          <w:color w:val="000000"/>
          <w:sz w:val="28"/>
        </w:rPr>
        <w:t>
      При подаче заявки через Государственную корпорацию:</w:t>
      </w:r>
    </w:p>
    <w:bookmarkEnd w:id="348"/>
    <w:bookmarkStart w:name="z432" w:id="349"/>
    <w:p>
      <w:pPr>
        <w:spacing w:after="0"/>
        <w:ind w:left="0"/>
        <w:jc w:val="both"/>
      </w:pPr>
      <w:r>
        <w:rPr>
          <w:rFonts w:ascii="Times New Roman"/>
          <w:b w:val="false"/>
          <w:i w:val="false"/>
          <w:color w:val="000000"/>
          <w:sz w:val="28"/>
        </w:rPr>
        <w:t xml:space="preserve">
      Фамилия, имя, отчество (при его наличии) и подпись инвестора </w:t>
      </w:r>
      <w:r>
        <w:br/>
      </w:r>
      <w:r>
        <w:rPr>
          <w:rFonts w:ascii="Times New Roman"/>
          <w:b w:val="false"/>
          <w:i w:val="false"/>
          <w:color w:val="000000"/>
          <w:sz w:val="28"/>
        </w:rPr>
        <w:t>____________________________________________________________</w:t>
      </w:r>
    </w:p>
    <w:bookmarkEnd w:id="349"/>
    <w:bookmarkStart w:name="z433" w:id="350"/>
    <w:p>
      <w:pPr>
        <w:spacing w:after="0"/>
        <w:ind w:left="0"/>
        <w:jc w:val="both"/>
      </w:pPr>
      <w:r>
        <w:rPr>
          <w:rFonts w:ascii="Times New Roman"/>
          <w:b w:val="false"/>
          <w:i w:val="false"/>
          <w:color w:val="000000"/>
          <w:sz w:val="28"/>
        </w:rPr>
        <w:t xml:space="preserve">
      Фамилия, имя, отчество (при его наличии) и номер телефона работника </w:t>
      </w:r>
      <w:r>
        <w:br/>
      </w:r>
      <w:r>
        <w:rPr>
          <w:rFonts w:ascii="Times New Roman"/>
          <w:b w:val="false"/>
          <w:i w:val="false"/>
          <w:color w:val="000000"/>
          <w:sz w:val="28"/>
        </w:rPr>
        <w:t>Государственной корпорации принявшего заявку _______________________</w:t>
      </w:r>
    </w:p>
    <w:bookmarkEnd w:id="350"/>
    <w:bookmarkStart w:name="z434" w:id="351"/>
    <w:p>
      <w:pPr>
        <w:spacing w:after="0"/>
        <w:ind w:left="0"/>
        <w:jc w:val="both"/>
      </w:pPr>
      <w:r>
        <w:rPr>
          <w:rFonts w:ascii="Times New Roman"/>
          <w:b w:val="false"/>
          <w:i w:val="false"/>
          <w:color w:val="000000"/>
          <w:sz w:val="28"/>
        </w:rPr>
        <w:t>
      Дата принятия заявки "___" _________ 20__ года</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52"/>
    <w:p>
      <w:pPr>
        <w:spacing w:after="0"/>
        <w:ind w:left="0"/>
        <w:jc w:val="left"/>
      </w:pPr>
      <w:r>
        <w:rPr>
          <w:rFonts w:ascii="Times New Roman"/>
          <w:b/>
          <w:i w:val="false"/>
          <w:color w:val="000000"/>
        </w:rPr>
        <w:t xml:space="preserve"> Заявка второго этапа на инвестиционное субсидирование</w:t>
      </w:r>
    </w:p>
    <w:bookmarkEnd w:id="352"/>
    <w:bookmarkStart w:name="z438" w:id="353"/>
    <w:p>
      <w:pPr>
        <w:spacing w:after="0"/>
        <w:ind w:left="0"/>
        <w:jc w:val="both"/>
      </w:pPr>
      <w:r>
        <w:rPr>
          <w:rFonts w:ascii="Times New Roman"/>
          <w:b w:val="false"/>
          <w:i w:val="false"/>
          <w:color w:val="000000"/>
          <w:sz w:val="28"/>
        </w:rPr>
        <w:t>
             В ___________________________________________________________________</w:t>
      </w:r>
      <w:r>
        <w:br/>
      </w:r>
      <w:r>
        <w:rPr>
          <w:rFonts w:ascii="Times New Roman"/>
          <w:b w:val="false"/>
          <w:i w:val="false"/>
          <w:color w:val="000000"/>
          <w:sz w:val="28"/>
        </w:rPr>
        <w:t xml:space="preserve">       (полное наименование местного исполнительного органа области,  </w:t>
      </w:r>
      <w:r>
        <w:br/>
      </w:r>
      <w:r>
        <w:rPr>
          <w:rFonts w:ascii="Times New Roman"/>
          <w:b w:val="false"/>
          <w:i w:val="false"/>
          <w:color w:val="000000"/>
          <w:sz w:val="28"/>
        </w:rPr>
        <w:t xml:space="preserve">                   города республиканского значения, столицы) </w:t>
      </w:r>
      <w:r>
        <w:br/>
      </w:r>
      <w:r>
        <w:rPr>
          <w:rFonts w:ascii="Times New Roman"/>
          <w:b w:val="false"/>
          <w:i w:val="false"/>
          <w:color w:val="000000"/>
          <w:sz w:val="28"/>
        </w:rPr>
        <w:t xml:space="preserve">от __________________________________________________________________ </w:t>
      </w:r>
      <w:r>
        <w:br/>
      </w:r>
      <w:r>
        <w:rPr>
          <w:rFonts w:ascii="Times New Roman"/>
          <w:b w:val="false"/>
          <w:i w:val="false"/>
          <w:color w:val="000000"/>
          <w:sz w:val="28"/>
        </w:rPr>
        <w:t xml:space="preserve"> (полное наименование юридического лица, фамилия, имя, отчество  </w:t>
      </w:r>
      <w:r>
        <w:br/>
      </w:r>
      <w:r>
        <w:rPr>
          <w:rFonts w:ascii="Times New Roman"/>
          <w:b w:val="false"/>
          <w:i w:val="false"/>
          <w:color w:val="000000"/>
          <w:sz w:val="28"/>
        </w:rPr>
        <w:t xml:space="preserve"> (при его наличии) физического лица)</w:t>
      </w:r>
    </w:p>
    <w:bookmarkEnd w:id="353"/>
    <w:bookmarkStart w:name="z439" w:id="354"/>
    <w:p>
      <w:pPr>
        <w:spacing w:after="0"/>
        <w:ind w:left="0"/>
        <w:jc w:val="both"/>
      </w:pPr>
      <w:r>
        <w:rPr>
          <w:rFonts w:ascii="Times New Roman"/>
          <w:b w:val="false"/>
          <w:i w:val="false"/>
          <w:color w:val="000000"/>
          <w:sz w:val="28"/>
        </w:rPr>
        <w:t>
      Прошу выплатить мне сумму инвестиционного субсидирования в размере</w:t>
      </w:r>
      <w:r>
        <w:br/>
      </w:r>
      <w:r>
        <w:rPr>
          <w:rFonts w:ascii="Times New Roman"/>
          <w:b w:val="false"/>
          <w:i w:val="false"/>
          <w:color w:val="000000"/>
          <w:sz w:val="28"/>
        </w:rPr>
        <w:t xml:space="preserve"> ______________________________________ тенге по паспорту проекта № _____</w:t>
      </w:r>
      <w:r>
        <w:br/>
      </w:r>
      <w:r>
        <w:rPr>
          <w:rFonts w:ascii="Times New Roman"/>
          <w:b w:val="false"/>
          <w:i w:val="false"/>
          <w:color w:val="000000"/>
          <w:sz w:val="28"/>
        </w:rPr>
        <w:t xml:space="preserve">       (сумма цифрами и прописью)   </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(полное наименование паспорта проекта) </w:t>
      </w:r>
      <w:r>
        <w:br/>
      </w: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 понесенных </w:t>
      </w:r>
      <w:r>
        <w:br/>
      </w:r>
      <w:r>
        <w:rPr>
          <w:rFonts w:ascii="Times New Roman"/>
          <w:b w:val="false"/>
          <w:i w:val="false"/>
          <w:color w:val="000000"/>
          <w:sz w:val="28"/>
        </w:rPr>
        <w:t xml:space="preserve">субъектом агропромышленного комплекса, при инвестиционных вложениях, утвержденных </w:t>
      </w:r>
      <w:r>
        <w:br/>
      </w:r>
      <w:r>
        <w:rPr>
          <w:rFonts w:ascii="Times New Roman"/>
          <w:b w:val="false"/>
          <w:i w:val="false"/>
          <w:color w:val="000000"/>
          <w:sz w:val="28"/>
        </w:rPr>
        <w:t xml:space="preserve">приказом исполняющего обязанности Министра сельского хозяйства Республики Казахстан </w:t>
      </w:r>
      <w:r>
        <w:br/>
      </w:r>
      <w:r>
        <w:rPr>
          <w:rFonts w:ascii="Times New Roman"/>
          <w:b w:val="false"/>
          <w:i w:val="false"/>
          <w:color w:val="000000"/>
          <w:sz w:val="28"/>
        </w:rPr>
        <w:t>от 23 июля 2018 года № 317 (зарегистрирован в Реестре государственной регистрации нормативных правовых актов № 17320).</w:t>
      </w:r>
    </w:p>
    <w:bookmarkEnd w:id="354"/>
    <w:bookmarkStart w:name="z440" w:id="355"/>
    <w:p>
      <w:pPr>
        <w:spacing w:after="0"/>
        <w:ind w:left="0"/>
        <w:jc w:val="both"/>
      </w:pPr>
      <w:r>
        <w:rPr>
          <w:rFonts w:ascii="Times New Roman"/>
          <w:b w:val="false"/>
          <w:i w:val="false"/>
          <w:color w:val="000000"/>
          <w:sz w:val="28"/>
        </w:rPr>
        <w:t>
      1. Сведения об инвесторе.</w:t>
      </w:r>
    </w:p>
    <w:bookmarkEnd w:id="355"/>
    <w:bookmarkStart w:name="z441" w:id="356"/>
    <w:p>
      <w:pPr>
        <w:spacing w:after="0"/>
        <w:ind w:left="0"/>
        <w:jc w:val="both"/>
      </w:pPr>
      <w:r>
        <w:rPr>
          <w:rFonts w:ascii="Times New Roman"/>
          <w:b w:val="false"/>
          <w:i w:val="false"/>
          <w:color w:val="000000"/>
          <w:sz w:val="28"/>
        </w:rPr>
        <w:t>
      Для юридического лица/ филиала, представительства:</w:t>
      </w:r>
    </w:p>
    <w:bookmarkEnd w:id="356"/>
    <w:bookmarkStart w:name="z442" w:id="357"/>
    <w:p>
      <w:pPr>
        <w:spacing w:after="0"/>
        <w:ind w:left="0"/>
        <w:jc w:val="both"/>
      </w:pPr>
      <w:r>
        <w:rPr>
          <w:rFonts w:ascii="Times New Roman"/>
          <w:b w:val="false"/>
          <w:i w:val="false"/>
          <w:color w:val="000000"/>
          <w:sz w:val="28"/>
        </w:rPr>
        <w:t>
      наименование __________________________________________________</w:t>
      </w:r>
    </w:p>
    <w:bookmarkEnd w:id="357"/>
    <w:bookmarkStart w:name="z443" w:id="358"/>
    <w:p>
      <w:pPr>
        <w:spacing w:after="0"/>
        <w:ind w:left="0"/>
        <w:jc w:val="both"/>
      </w:pPr>
      <w:r>
        <w:rPr>
          <w:rFonts w:ascii="Times New Roman"/>
          <w:b w:val="false"/>
          <w:i w:val="false"/>
          <w:color w:val="000000"/>
          <w:sz w:val="28"/>
        </w:rPr>
        <w:t>
      Бизнес-идентификационный номер (далее – БИН) ____________________</w:t>
      </w:r>
    </w:p>
    <w:bookmarkEnd w:id="358"/>
    <w:bookmarkStart w:name="z444" w:id="359"/>
    <w:p>
      <w:pPr>
        <w:spacing w:after="0"/>
        <w:ind w:left="0"/>
        <w:jc w:val="both"/>
      </w:pPr>
      <w:r>
        <w:rPr>
          <w:rFonts w:ascii="Times New Roman"/>
          <w:b w:val="false"/>
          <w:i w:val="false"/>
          <w:color w:val="000000"/>
          <w:sz w:val="28"/>
        </w:rPr>
        <w:t>
      фамилия, имя, отчество (при его наличии) руководителя ______________</w:t>
      </w:r>
    </w:p>
    <w:bookmarkEnd w:id="359"/>
    <w:bookmarkStart w:name="z445" w:id="360"/>
    <w:p>
      <w:pPr>
        <w:spacing w:after="0"/>
        <w:ind w:left="0"/>
        <w:jc w:val="both"/>
      </w:pPr>
      <w:r>
        <w:rPr>
          <w:rFonts w:ascii="Times New Roman"/>
          <w:b w:val="false"/>
          <w:i w:val="false"/>
          <w:color w:val="000000"/>
          <w:sz w:val="28"/>
        </w:rPr>
        <w:t>
      адрес __________________________________________________________</w:t>
      </w:r>
    </w:p>
    <w:bookmarkEnd w:id="360"/>
    <w:bookmarkStart w:name="z446" w:id="361"/>
    <w:p>
      <w:pPr>
        <w:spacing w:after="0"/>
        <w:ind w:left="0"/>
        <w:jc w:val="both"/>
      </w:pPr>
      <w:r>
        <w:rPr>
          <w:rFonts w:ascii="Times New Roman"/>
          <w:b w:val="false"/>
          <w:i w:val="false"/>
          <w:color w:val="000000"/>
          <w:sz w:val="28"/>
        </w:rPr>
        <w:t>
      номер телефона (факса) __________________________________________</w:t>
      </w:r>
    </w:p>
    <w:bookmarkEnd w:id="361"/>
    <w:bookmarkStart w:name="z447" w:id="362"/>
    <w:p>
      <w:pPr>
        <w:spacing w:after="0"/>
        <w:ind w:left="0"/>
        <w:jc w:val="both"/>
      </w:pPr>
      <w:r>
        <w:rPr>
          <w:rFonts w:ascii="Times New Roman"/>
          <w:b w:val="false"/>
          <w:i w:val="false"/>
          <w:color w:val="000000"/>
          <w:sz w:val="28"/>
        </w:rPr>
        <w:t>
      Для физического лица:</w:t>
      </w:r>
    </w:p>
    <w:bookmarkEnd w:id="362"/>
    <w:bookmarkStart w:name="z448" w:id="363"/>
    <w:p>
      <w:pPr>
        <w:spacing w:after="0"/>
        <w:ind w:left="0"/>
        <w:jc w:val="both"/>
      </w:pPr>
      <w:r>
        <w:rPr>
          <w:rFonts w:ascii="Times New Roman"/>
          <w:b w:val="false"/>
          <w:i w:val="false"/>
          <w:color w:val="000000"/>
          <w:sz w:val="28"/>
        </w:rPr>
        <w:t>
      фамилия, имя, отчество (при его наличии) ___________________________</w:t>
      </w:r>
    </w:p>
    <w:bookmarkEnd w:id="363"/>
    <w:bookmarkStart w:name="z449" w:id="364"/>
    <w:p>
      <w:pPr>
        <w:spacing w:after="0"/>
        <w:ind w:left="0"/>
        <w:jc w:val="both"/>
      </w:pPr>
      <w:r>
        <w:rPr>
          <w:rFonts w:ascii="Times New Roman"/>
          <w:b w:val="false"/>
          <w:i w:val="false"/>
          <w:color w:val="000000"/>
          <w:sz w:val="28"/>
        </w:rPr>
        <w:t>
      Индивидуальный идентификационный номер (далее – ИИН) ___________</w:t>
      </w:r>
    </w:p>
    <w:bookmarkEnd w:id="364"/>
    <w:bookmarkStart w:name="z450" w:id="365"/>
    <w:p>
      <w:pPr>
        <w:spacing w:after="0"/>
        <w:ind w:left="0"/>
        <w:jc w:val="both"/>
      </w:pPr>
      <w:r>
        <w:rPr>
          <w:rFonts w:ascii="Times New Roman"/>
          <w:b w:val="false"/>
          <w:i w:val="false"/>
          <w:color w:val="000000"/>
          <w:sz w:val="28"/>
        </w:rPr>
        <w:t>
      документ, удостоверяющий личность:</w:t>
      </w:r>
    </w:p>
    <w:bookmarkEnd w:id="365"/>
    <w:bookmarkStart w:name="z451" w:id="366"/>
    <w:p>
      <w:pPr>
        <w:spacing w:after="0"/>
        <w:ind w:left="0"/>
        <w:jc w:val="both"/>
      </w:pPr>
      <w:r>
        <w:rPr>
          <w:rFonts w:ascii="Times New Roman"/>
          <w:b w:val="false"/>
          <w:i w:val="false"/>
          <w:color w:val="000000"/>
          <w:sz w:val="28"/>
        </w:rPr>
        <w:t>
      номер _________________________________________________________</w:t>
      </w:r>
    </w:p>
    <w:bookmarkEnd w:id="366"/>
    <w:bookmarkStart w:name="z452" w:id="367"/>
    <w:p>
      <w:pPr>
        <w:spacing w:after="0"/>
        <w:ind w:left="0"/>
        <w:jc w:val="both"/>
      </w:pPr>
      <w:r>
        <w:rPr>
          <w:rFonts w:ascii="Times New Roman"/>
          <w:b w:val="false"/>
          <w:i w:val="false"/>
          <w:color w:val="000000"/>
          <w:sz w:val="28"/>
        </w:rPr>
        <w:t>
      кем выдано _____________________________________________________</w:t>
      </w:r>
    </w:p>
    <w:bookmarkEnd w:id="367"/>
    <w:bookmarkStart w:name="z453" w:id="368"/>
    <w:p>
      <w:pPr>
        <w:spacing w:after="0"/>
        <w:ind w:left="0"/>
        <w:jc w:val="both"/>
      </w:pPr>
      <w:r>
        <w:rPr>
          <w:rFonts w:ascii="Times New Roman"/>
          <w:b w:val="false"/>
          <w:i w:val="false"/>
          <w:color w:val="000000"/>
          <w:sz w:val="28"/>
        </w:rPr>
        <w:t>
      дата выдачи ____________________________________________________</w:t>
      </w:r>
    </w:p>
    <w:bookmarkEnd w:id="368"/>
    <w:bookmarkStart w:name="z454" w:id="369"/>
    <w:p>
      <w:pPr>
        <w:spacing w:after="0"/>
        <w:ind w:left="0"/>
        <w:jc w:val="both"/>
      </w:pPr>
      <w:r>
        <w:rPr>
          <w:rFonts w:ascii="Times New Roman"/>
          <w:b w:val="false"/>
          <w:i w:val="false"/>
          <w:color w:val="000000"/>
          <w:sz w:val="28"/>
        </w:rPr>
        <w:t>
      адрес __________________________________________________________</w:t>
      </w:r>
    </w:p>
    <w:bookmarkEnd w:id="369"/>
    <w:bookmarkStart w:name="z455" w:id="370"/>
    <w:p>
      <w:pPr>
        <w:spacing w:after="0"/>
        <w:ind w:left="0"/>
        <w:jc w:val="both"/>
      </w:pPr>
      <w:r>
        <w:rPr>
          <w:rFonts w:ascii="Times New Roman"/>
          <w:b w:val="false"/>
          <w:i w:val="false"/>
          <w:color w:val="000000"/>
          <w:sz w:val="28"/>
        </w:rPr>
        <w:t>
      номер телефона _________________________________________________.</w:t>
      </w:r>
    </w:p>
    <w:bookmarkEnd w:id="370"/>
    <w:bookmarkStart w:name="z456" w:id="371"/>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371"/>
    <w:bookmarkStart w:name="z457" w:id="372"/>
    <w:p>
      <w:pPr>
        <w:spacing w:after="0"/>
        <w:ind w:left="0"/>
        <w:jc w:val="both"/>
      </w:pPr>
      <w:r>
        <w:rPr>
          <w:rFonts w:ascii="Times New Roman"/>
          <w:b w:val="false"/>
          <w:i w:val="false"/>
          <w:color w:val="000000"/>
          <w:sz w:val="28"/>
        </w:rPr>
        <w:t>
      местонахождение________________________________________________</w:t>
      </w:r>
    </w:p>
    <w:bookmarkEnd w:id="372"/>
    <w:bookmarkStart w:name="z458" w:id="373"/>
    <w:p>
      <w:pPr>
        <w:spacing w:after="0"/>
        <w:ind w:left="0"/>
        <w:jc w:val="both"/>
      </w:pPr>
      <w:r>
        <w:rPr>
          <w:rFonts w:ascii="Times New Roman"/>
          <w:b w:val="false"/>
          <w:i w:val="false"/>
          <w:color w:val="000000"/>
          <w:sz w:val="28"/>
        </w:rPr>
        <w:t>
      дата уведомления________________________________________________.</w:t>
      </w:r>
    </w:p>
    <w:bookmarkEnd w:id="373"/>
    <w:bookmarkStart w:name="z459" w:id="374"/>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 w:id="375"/>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 w:id="376"/>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77"/>
    <w:p>
      <w:pPr>
        <w:spacing w:after="0"/>
        <w:ind w:left="0"/>
        <w:jc w:val="both"/>
      </w:pPr>
      <w:r>
        <w:rPr>
          <w:rFonts w:ascii="Times New Roman"/>
          <w:b w:val="false"/>
          <w:i w:val="false"/>
          <w:color w:val="000000"/>
          <w:sz w:val="28"/>
        </w:rPr>
        <w:t>
      6. Сведения об инвестиционном проекте:</w:t>
      </w:r>
    </w:p>
    <w:bookmarkEnd w:id="377"/>
    <w:bookmarkStart w:name="z463" w:id="378"/>
    <w:p>
      <w:pPr>
        <w:spacing w:after="0"/>
        <w:ind w:left="0"/>
        <w:jc w:val="both"/>
      </w:pPr>
      <w:r>
        <w:rPr>
          <w:rFonts w:ascii="Times New Roman"/>
          <w:b w:val="false"/>
          <w:i w:val="false"/>
          <w:color w:val="000000"/>
          <w:sz w:val="28"/>
        </w:rPr>
        <w:t>
      описание _______________________________________________________</w:t>
      </w:r>
    </w:p>
    <w:bookmarkEnd w:id="378"/>
    <w:bookmarkStart w:name="z464" w:id="379"/>
    <w:p>
      <w:pPr>
        <w:spacing w:after="0"/>
        <w:ind w:left="0"/>
        <w:jc w:val="both"/>
      </w:pPr>
      <w:r>
        <w:rPr>
          <w:rFonts w:ascii="Times New Roman"/>
          <w:b w:val="false"/>
          <w:i w:val="false"/>
          <w:color w:val="000000"/>
          <w:sz w:val="28"/>
        </w:rPr>
        <w:t>
      сумма инвестиций _______________________________________________</w:t>
      </w:r>
    </w:p>
    <w:bookmarkEnd w:id="379"/>
    <w:bookmarkStart w:name="z465" w:id="380"/>
    <w:p>
      <w:pPr>
        <w:spacing w:after="0"/>
        <w:ind w:left="0"/>
        <w:jc w:val="both"/>
      </w:pPr>
      <w:r>
        <w:rPr>
          <w:rFonts w:ascii="Times New Roman"/>
          <w:b w:val="false"/>
          <w:i w:val="false"/>
          <w:color w:val="000000"/>
          <w:sz w:val="28"/>
        </w:rPr>
        <w:t>
      источник финансовых средств, за счет которых реализуется проект ______</w:t>
      </w:r>
    </w:p>
    <w:bookmarkEnd w:id="380"/>
    <w:bookmarkStart w:name="z466" w:id="381"/>
    <w:p>
      <w:pPr>
        <w:spacing w:after="0"/>
        <w:ind w:left="0"/>
        <w:jc w:val="both"/>
      </w:pPr>
      <w:r>
        <w:rPr>
          <w:rFonts w:ascii="Times New Roman"/>
          <w:b w:val="false"/>
          <w:i w:val="false"/>
          <w:color w:val="000000"/>
          <w:sz w:val="28"/>
        </w:rPr>
        <w:t>
      _______________________________________________________________</w:t>
      </w:r>
    </w:p>
    <w:bookmarkEnd w:id="381"/>
    <w:bookmarkStart w:name="z467" w:id="382"/>
    <w:p>
      <w:pPr>
        <w:spacing w:after="0"/>
        <w:ind w:left="0"/>
        <w:jc w:val="both"/>
      </w:pPr>
      <w:r>
        <w:rPr>
          <w:rFonts w:ascii="Times New Roman"/>
          <w:b w:val="false"/>
          <w:i w:val="false"/>
          <w:color w:val="000000"/>
          <w:sz w:val="28"/>
        </w:rPr>
        <w:t>
      расчетная сумма субсидий ________________________________________</w:t>
      </w:r>
    </w:p>
    <w:bookmarkEnd w:id="382"/>
    <w:bookmarkStart w:name="z468" w:id="383"/>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383"/>
    <w:bookmarkStart w:name="z469" w:id="384"/>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384"/>
    <w:bookmarkStart w:name="z470" w:id="385"/>
    <w:p>
      <w:pPr>
        <w:spacing w:after="0"/>
        <w:ind w:left="0"/>
        <w:jc w:val="both"/>
      </w:pPr>
      <w:r>
        <w:rPr>
          <w:rFonts w:ascii="Times New Roman"/>
          <w:b w:val="false"/>
          <w:i w:val="false"/>
          <w:color w:val="000000"/>
          <w:sz w:val="28"/>
        </w:rPr>
        <w:t>
      8. Решение рабочего органа о соответствии инвестиционного проекта условиям настоящих Правил (в случае, если инвестором ранее подавалась заявка на первом этапе) __________________________________________.</w:t>
      </w:r>
    </w:p>
    <w:bookmarkEnd w:id="385"/>
    <w:bookmarkStart w:name="z471" w:id="386"/>
    <w:p>
      <w:pPr>
        <w:spacing w:after="0"/>
        <w:ind w:left="0"/>
        <w:jc w:val="both"/>
      </w:pPr>
      <w:r>
        <w:rPr>
          <w:rFonts w:ascii="Times New Roman"/>
          <w:b w:val="false"/>
          <w:i w:val="false"/>
          <w:color w:val="000000"/>
          <w:sz w:val="28"/>
        </w:rPr>
        <w:t>
      9. Акт приемки объекта инвестиционного проекта в эксплуатацию (при создании новых производственных мощностей или расширение действующих) в соответствии с законодательством Республики Казахстан __________________.</w:t>
      </w:r>
    </w:p>
    <w:bookmarkEnd w:id="386"/>
    <w:bookmarkStart w:name="z472" w:id="387"/>
    <w:p>
      <w:pPr>
        <w:spacing w:after="0"/>
        <w:ind w:left="0"/>
        <w:jc w:val="both"/>
      </w:pPr>
      <w:r>
        <w:rPr>
          <w:rFonts w:ascii="Times New Roman"/>
          <w:b w:val="false"/>
          <w:i w:val="false"/>
          <w:color w:val="000000"/>
          <w:sz w:val="28"/>
        </w:rPr>
        <w:t>
      10. Акт ввода оборудования в эксплуатацию между покупателем и поставщиком (при приобретении оборудования) __________________________.</w:t>
      </w:r>
    </w:p>
    <w:bookmarkEnd w:id="387"/>
    <w:bookmarkStart w:name="z473" w:id="388"/>
    <w:p>
      <w:pPr>
        <w:spacing w:after="0"/>
        <w:ind w:left="0"/>
        <w:jc w:val="both"/>
      </w:pPr>
      <w:r>
        <w:rPr>
          <w:rFonts w:ascii="Times New Roman"/>
          <w:b w:val="false"/>
          <w:i w:val="false"/>
          <w:color w:val="000000"/>
          <w:sz w:val="28"/>
        </w:rPr>
        <w:t>
      11. Договора купли-продажи,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 __________________________________.</w:t>
      </w:r>
    </w:p>
    <w:bookmarkEnd w:id="388"/>
    <w:bookmarkStart w:name="z474" w:id="389"/>
    <w:p>
      <w:pPr>
        <w:spacing w:after="0"/>
        <w:ind w:left="0"/>
        <w:jc w:val="both"/>
      </w:pPr>
      <w:r>
        <w:rPr>
          <w:rFonts w:ascii="Times New Roman"/>
          <w:b w:val="false"/>
          <w:i w:val="false"/>
          <w:color w:val="000000"/>
          <w:sz w:val="28"/>
        </w:rPr>
        <w:t xml:space="preserve">
      12. Проектно-сметная документация, имеющая положительное заключение экспертизы проектов в соответствии с законодательством Республики Казахстан (по паспортам проектов, по которым предусмотрено субсидирование в соответствии с проектно-сметной документацией) ________________________. </w:t>
      </w:r>
    </w:p>
    <w:bookmarkEnd w:id="389"/>
    <w:bookmarkStart w:name="z475" w:id="390"/>
    <w:p>
      <w:pPr>
        <w:spacing w:after="0"/>
        <w:ind w:left="0"/>
        <w:jc w:val="both"/>
      </w:pPr>
      <w:r>
        <w:rPr>
          <w:rFonts w:ascii="Times New Roman"/>
          <w:b w:val="false"/>
          <w:i w:val="false"/>
          <w:color w:val="000000"/>
          <w:sz w:val="28"/>
        </w:rPr>
        <w:t>
      13. Акты приема-передачи сельскохозяйственной, специальной техники и технологического оборудования _______________________________________.</w:t>
      </w:r>
    </w:p>
    <w:bookmarkEnd w:id="390"/>
    <w:bookmarkStart w:name="z476" w:id="391"/>
    <w:p>
      <w:pPr>
        <w:spacing w:after="0"/>
        <w:ind w:left="0"/>
        <w:jc w:val="both"/>
      </w:pPr>
      <w:r>
        <w:rPr>
          <w:rFonts w:ascii="Times New Roman"/>
          <w:b w:val="false"/>
          <w:i w:val="false"/>
          <w:color w:val="000000"/>
          <w:sz w:val="28"/>
        </w:rPr>
        <w:t>
      14. Кредитные/лизинговые договора (в случае осуществления инвестиционных вложений за счет привлеченных средств в финансовых институтах) ________________________________________________________.</w:t>
      </w:r>
    </w:p>
    <w:bookmarkEnd w:id="391"/>
    <w:bookmarkStart w:name="z477" w:id="392"/>
    <w:p>
      <w:pPr>
        <w:spacing w:after="0"/>
        <w:ind w:left="0"/>
        <w:jc w:val="both"/>
      </w:pPr>
      <w:r>
        <w:rPr>
          <w:rFonts w:ascii="Times New Roman"/>
          <w:b w:val="false"/>
          <w:i w:val="false"/>
          <w:color w:val="000000"/>
          <w:sz w:val="28"/>
        </w:rPr>
        <w:t>
      15. Подтверждающие документы: бизнес-план, электронные/бумажные счета-фактуры реализации готовой продукции (в случае подачи заявки на получение второго транша) ___________________________________________.</w:t>
      </w:r>
    </w:p>
    <w:bookmarkEnd w:id="392"/>
    <w:bookmarkStart w:name="z478" w:id="393"/>
    <w:p>
      <w:pPr>
        <w:spacing w:after="0"/>
        <w:ind w:left="0"/>
        <w:jc w:val="both"/>
      </w:pPr>
      <w:r>
        <w:rPr>
          <w:rFonts w:ascii="Times New Roman"/>
          <w:b w:val="false"/>
          <w:i w:val="false"/>
          <w:color w:val="000000"/>
          <w:sz w:val="28"/>
        </w:rPr>
        <w:t>
      16. Заполненный паспорт проекта прилагается.</w:t>
      </w:r>
    </w:p>
    <w:bookmarkEnd w:id="393"/>
    <w:bookmarkStart w:name="z479" w:id="39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394"/>
    <w:bookmarkStart w:name="z480" w:id="395"/>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395"/>
    <w:bookmarkStart w:name="z481" w:id="396"/>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396"/>
    <w:bookmarkStart w:name="z482" w:id="397"/>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397"/>
    <w:bookmarkStart w:name="z483" w:id="398"/>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398"/>
    <w:bookmarkStart w:name="z484" w:id="399"/>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399"/>
    <w:bookmarkStart w:name="z485" w:id="400"/>
    <w:p>
      <w:pPr>
        <w:spacing w:after="0"/>
        <w:ind w:left="0"/>
        <w:jc w:val="both"/>
      </w:pPr>
      <w:r>
        <w:rPr>
          <w:rFonts w:ascii="Times New Roman"/>
          <w:b w:val="false"/>
          <w:i w:val="false"/>
          <w:color w:val="000000"/>
          <w:sz w:val="28"/>
        </w:rPr>
        <w:t>
      Дата и время подписания ЭЦП</w:t>
      </w:r>
    </w:p>
    <w:bookmarkEnd w:id="400"/>
    <w:bookmarkStart w:name="z486" w:id="401"/>
    <w:p>
      <w:pPr>
        <w:spacing w:after="0"/>
        <w:ind w:left="0"/>
        <w:jc w:val="both"/>
      </w:pPr>
      <w:r>
        <w:rPr>
          <w:rFonts w:ascii="Times New Roman"/>
          <w:b w:val="false"/>
          <w:i w:val="false"/>
          <w:color w:val="000000"/>
          <w:sz w:val="28"/>
        </w:rPr>
        <w:t>
      Уведомление о принятии заявки:</w:t>
      </w:r>
    </w:p>
    <w:bookmarkEnd w:id="401"/>
    <w:bookmarkStart w:name="z487" w:id="402"/>
    <w:p>
      <w:pPr>
        <w:spacing w:after="0"/>
        <w:ind w:left="0"/>
        <w:jc w:val="both"/>
      </w:pPr>
      <w:r>
        <w:rPr>
          <w:rFonts w:ascii="Times New Roman"/>
          <w:b w:val="false"/>
          <w:i w:val="false"/>
          <w:color w:val="000000"/>
          <w:sz w:val="28"/>
        </w:rPr>
        <w:t>
      Принято рабочим органом в ___ часов "__" ______ 20__ года:</w:t>
      </w:r>
    </w:p>
    <w:bookmarkEnd w:id="402"/>
    <w:bookmarkStart w:name="z488" w:id="403"/>
    <w:p>
      <w:pPr>
        <w:spacing w:after="0"/>
        <w:ind w:left="0"/>
        <w:jc w:val="both"/>
      </w:pPr>
      <w:r>
        <w:rPr>
          <w:rFonts w:ascii="Times New Roman"/>
          <w:b w:val="false"/>
          <w:i w:val="false"/>
          <w:color w:val="000000"/>
          <w:sz w:val="28"/>
        </w:rPr>
        <w:t>
      Данные из ЭЦП</w:t>
      </w:r>
    </w:p>
    <w:bookmarkEnd w:id="403"/>
    <w:bookmarkStart w:name="z489" w:id="404"/>
    <w:p>
      <w:pPr>
        <w:spacing w:after="0"/>
        <w:ind w:left="0"/>
        <w:jc w:val="both"/>
      </w:pPr>
      <w:r>
        <w:rPr>
          <w:rFonts w:ascii="Times New Roman"/>
          <w:b w:val="false"/>
          <w:i w:val="false"/>
          <w:color w:val="000000"/>
          <w:sz w:val="28"/>
        </w:rPr>
        <w:t>
      Дата и время подписания ЭЦП</w:t>
      </w:r>
    </w:p>
    <w:bookmarkEnd w:id="404"/>
    <w:bookmarkStart w:name="z490" w:id="405"/>
    <w:p>
      <w:pPr>
        <w:spacing w:after="0"/>
        <w:ind w:left="0"/>
        <w:jc w:val="both"/>
      </w:pPr>
      <w:r>
        <w:rPr>
          <w:rFonts w:ascii="Times New Roman"/>
          <w:b w:val="false"/>
          <w:i w:val="false"/>
          <w:color w:val="000000"/>
          <w:sz w:val="28"/>
        </w:rPr>
        <w:t>
      При подаче заявки через Государственную корпорацию:</w:t>
      </w:r>
    </w:p>
    <w:bookmarkEnd w:id="405"/>
    <w:bookmarkStart w:name="z491" w:id="406"/>
    <w:p>
      <w:pPr>
        <w:spacing w:after="0"/>
        <w:ind w:left="0"/>
        <w:jc w:val="both"/>
      </w:pPr>
      <w:r>
        <w:rPr>
          <w:rFonts w:ascii="Times New Roman"/>
          <w:b w:val="false"/>
          <w:i w:val="false"/>
          <w:color w:val="000000"/>
          <w:sz w:val="28"/>
        </w:rPr>
        <w:t>
      Фамилия, имя, отчество (при его наличии) и подпись инвестора</w:t>
      </w:r>
    </w:p>
    <w:bookmarkEnd w:id="406"/>
    <w:bookmarkStart w:name="z492" w:id="407"/>
    <w:p>
      <w:pPr>
        <w:spacing w:after="0"/>
        <w:ind w:left="0"/>
        <w:jc w:val="both"/>
      </w:pPr>
      <w:r>
        <w:rPr>
          <w:rFonts w:ascii="Times New Roman"/>
          <w:b w:val="false"/>
          <w:i w:val="false"/>
          <w:color w:val="000000"/>
          <w:sz w:val="28"/>
        </w:rPr>
        <w:t>
      ________________________________________________________________</w:t>
      </w:r>
    </w:p>
    <w:bookmarkEnd w:id="407"/>
    <w:bookmarkStart w:name="z493" w:id="408"/>
    <w:p>
      <w:pPr>
        <w:spacing w:after="0"/>
        <w:ind w:left="0"/>
        <w:jc w:val="both"/>
      </w:pPr>
      <w:r>
        <w:rPr>
          <w:rFonts w:ascii="Times New Roman"/>
          <w:b w:val="false"/>
          <w:i w:val="false"/>
          <w:color w:val="000000"/>
          <w:sz w:val="28"/>
        </w:rPr>
        <w:t>
      ________________________________________________________________</w:t>
      </w:r>
    </w:p>
    <w:bookmarkEnd w:id="408"/>
    <w:bookmarkStart w:name="z494" w:id="409"/>
    <w:p>
      <w:pPr>
        <w:spacing w:after="0"/>
        <w:ind w:left="0"/>
        <w:jc w:val="both"/>
      </w:pPr>
      <w:r>
        <w:rPr>
          <w:rFonts w:ascii="Times New Roman"/>
          <w:b w:val="false"/>
          <w:i w:val="false"/>
          <w:color w:val="000000"/>
          <w:sz w:val="28"/>
        </w:rPr>
        <w:t>
      Фамилия, имя, отчество (при его наличии) и номер телефона работника Государственной корпорации принявшего заявку _______________________</w:t>
      </w:r>
    </w:p>
    <w:bookmarkEnd w:id="409"/>
    <w:bookmarkStart w:name="z495" w:id="410"/>
    <w:p>
      <w:pPr>
        <w:spacing w:after="0"/>
        <w:ind w:left="0"/>
        <w:jc w:val="both"/>
      </w:pPr>
      <w:r>
        <w:rPr>
          <w:rFonts w:ascii="Times New Roman"/>
          <w:b w:val="false"/>
          <w:i w:val="false"/>
          <w:color w:val="000000"/>
          <w:sz w:val="28"/>
        </w:rPr>
        <w:t>
      Дата принятия заявки</w:t>
      </w:r>
    </w:p>
    <w:bookmarkEnd w:id="410"/>
    <w:bookmarkStart w:name="z496" w:id="411"/>
    <w:p>
      <w:pPr>
        <w:spacing w:after="0"/>
        <w:ind w:left="0"/>
        <w:jc w:val="both"/>
      </w:pPr>
      <w:r>
        <w:rPr>
          <w:rFonts w:ascii="Times New Roman"/>
          <w:b w:val="false"/>
          <w:i w:val="false"/>
          <w:color w:val="000000"/>
          <w:sz w:val="28"/>
        </w:rPr>
        <w:t>
      "___" _________ 20__ года</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9" w:id="412"/>
    <w:p>
      <w:pPr>
        <w:spacing w:after="0"/>
        <w:ind w:left="0"/>
        <w:jc w:val="left"/>
      </w:pPr>
      <w:r>
        <w:rPr>
          <w:rFonts w:ascii="Times New Roman"/>
          <w:b/>
          <w:i w:val="false"/>
          <w:color w:val="000000"/>
        </w:rPr>
        <w:t xml:space="preserve">              Заявка на инвестиционное субсидирование с применением механизма </w:t>
      </w:r>
      <w:r>
        <w:br/>
      </w:r>
      <w:r>
        <w:rPr>
          <w:rFonts w:ascii="Times New Roman"/>
          <w:b/>
          <w:i w:val="false"/>
          <w:color w:val="000000"/>
        </w:rPr>
        <w:t xml:space="preserve">                         авансового платежа на специальный счет</w:t>
      </w:r>
    </w:p>
    <w:bookmarkEnd w:id="412"/>
    <w:bookmarkStart w:name="z500" w:id="413"/>
    <w:p>
      <w:pPr>
        <w:spacing w:after="0"/>
        <w:ind w:left="0"/>
        <w:jc w:val="both"/>
      </w:pPr>
      <w:r>
        <w:rPr>
          <w:rFonts w:ascii="Times New Roman"/>
          <w:b w:val="false"/>
          <w:i w:val="false"/>
          <w:color w:val="000000"/>
          <w:sz w:val="28"/>
        </w:rPr>
        <w:t xml:space="preserve">
      В ___________________________________________________________________ </w:t>
      </w:r>
      <w:r>
        <w:br/>
      </w:r>
      <w:r>
        <w:rPr>
          <w:rFonts w:ascii="Times New Roman"/>
          <w:b w:val="false"/>
          <w:i w:val="false"/>
          <w:color w:val="000000"/>
          <w:sz w:val="28"/>
        </w:rPr>
        <w:t xml:space="preserve">             (полное наименование местного исполнительного органа области, города  </w:t>
      </w:r>
      <w:r>
        <w:br/>
      </w:r>
      <w:r>
        <w:rPr>
          <w:rFonts w:ascii="Times New Roman"/>
          <w:b w:val="false"/>
          <w:i w:val="false"/>
          <w:color w:val="000000"/>
          <w:sz w:val="28"/>
        </w:rPr>
        <w:t xml:space="preserve">                         республиканского значения, столицы) </w:t>
      </w:r>
      <w:r>
        <w:br/>
      </w:r>
      <w:r>
        <w:rPr>
          <w:rFonts w:ascii="Times New Roman"/>
          <w:b w:val="false"/>
          <w:i w:val="false"/>
          <w:color w:val="000000"/>
          <w:sz w:val="28"/>
        </w:rPr>
        <w:t>от 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фамилия, имя, отчество  </w:t>
      </w:r>
      <w:r>
        <w:br/>
      </w:r>
      <w:r>
        <w:rPr>
          <w:rFonts w:ascii="Times New Roman"/>
          <w:b w:val="false"/>
          <w:i w:val="false"/>
          <w:color w:val="000000"/>
          <w:sz w:val="28"/>
        </w:rPr>
        <w:t xml:space="preserve">                         (при его наличии) физического лица)</w:t>
      </w:r>
    </w:p>
    <w:bookmarkEnd w:id="413"/>
    <w:bookmarkStart w:name="z501" w:id="414"/>
    <w:p>
      <w:pPr>
        <w:spacing w:after="0"/>
        <w:ind w:left="0"/>
        <w:jc w:val="both"/>
      </w:pPr>
      <w:r>
        <w:rPr>
          <w:rFonts w:ascii="Times New Roman"/>
          <w:b w:val="false"/>
          <w:i w:val="false"/>
          <w:color w:val="000000"/>
          <w:sz w:val="28"/>
        </w:rPr>
        <w:t>
      Прошу рассмотреть инвестиционный проект по паспорту проекта № _________</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(полное наименование паспорта проекта) </w:t>
      </w:r>
      <w:r>
        <w:br/>
      </w:r>
      <w:r>
        <w:rPr>
          <w:rFonts w:ascii="Times New Roman"/>
          <w:b w:val="false"/>
          <w:i w:val="false"/>
          <w:color w:val="000000"/>
          <w:sz w:val="28"/>
        </w:rPr>
        <w:t xml:space="preserve">на предмет соответствия/несоответствия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по возмещению </w:t>
      </w:r>
      <w:r>
        <w:br/>
      </w:r>
      <w:r>
        <w:rPr>
          <w:rFonts w:ascii="Times New Roman"/>
          <w:b w:val="false"/>
          <w:i w:val="false"/>
          <w:color w:val="000000"/>
          <w:sz w:val="28"/>
        </w:rPr>
        <w:t xml:space="preserve">части расходов, понесенных субъектом агропромышленного комплекса, при </w:t>
      </w:r>
      <w:r>
        <w:br/>
      </w:r>
      <w:r>
        <w:rPr>
          <w:rFonts w:ascii="Times New Roman"/>
          <w:b w:val="false"/>
          <w:i w:val="false"/>
          <w:color w:val="000000"/>
          <w:sz w:val="28"/>
        </w:rPr>
        <w:t xml:space="preserve">инвестиционных вложениях, утвержденных приказом исполняющего обязанности Министра </w:t>
      </w:r>
      <w:r>
        <w:br/>
      </w:r>
      <w:r>
        <w:rPr>
          <w:rFonts w:ascii="Times New Roman"/>
          <w:b w:val="false"/>
          <w:i w:val="false"/>
          <w:color w:val="000000"/>
          <w:sz w:val="28"/>
        </w:rPr>
        <w:t xml:space="preserve">сельского хозяйства Республики Казахстан от 23 июля 2018 года № 317 (зарегистрирован в </w:t>
      </w:r>
      <w:r>
        <w:br/>
      </w:r>
      <w:r>
        <w:rPr>
          <w:rFonts w:ascii="Times New Roman"/>
          <w:b w:val="false"/>
          <w:i w:val="false"/>
          <w:color w:val="000000"/>
          <w:sz w:val="28"/>
        </w:rPr>
        <w:t>Реестре государственной  регистрации нормативных правовых актов № 17320).</w:t>
      </w:r>
    </w:p>
    <w:bookmarkEnd w:id="414"/>
    <w:bookmarkStart w:name="z502" w:id="415"/>
    <w:p>
      <w:pPr>
        <w:spacing w:after="0"/>
        <w:ind w:left="0"/>
        <w:jc w:val="both"/>
      </w:pPr>
      <w:r>
        <w:rPr>
          <w:rFonts w:ascii="Times New Roman"/>
          <w:b w:val="false"/>
          <w:i w:val="false"/>
          <w:color w:val="000000"/>
          <w:sz w:val="28"/>
        </w:rPr>
        <w:t>
      1. Сведения об инвесторе.</w:t>
      </w:r>
    </w:p>
    <w:bookmarkEnd w:id="415"/>
    <w:bookmarkStart w:name="z503" w:id="416"/>
    <w:p>
      <w:pPr>
        <w:spacing w:after="0"/>
        <w:ind w:left="0"/>
        <w:jc w:val="both"/>
      </w:pPr>
      <w:r>
        <w:rPr>
          <w:rFonts w:ascii="Times New Roman"/>
          <w:b w:val="false"/>
          <w:i w:val="false"/>
          <w:color w:val="000000"/>
          <w:sz w:val="28"/>
        </w:rPr>
        <w:t>
      Для юридического лица/ филиала, представительства:</w:t>
      </w:r>
    </w:p>
    <w:bookmarkEnd w:id="416"/>
    <w:bookmarkStart w:name="z504" w:id="417"/>
    <w:p>
      <w:pPr>
        <w:spacing w:after="0"/>
        <w:ind w:left="0"/>
        <w:jc w:val="both"/>
      </w:pPr>
      <w:r>
        <w:rPr>
          <w:rFonts w:ascii="Times New Roman"/>
          <w:b w:val="false"/>
          <w:i w:val="false"/>
          <w:color w:val="000000"/>
          <w:sz w:val="28"/>
        </w:rPr>
        <w:t>
      наименование ___________________________________________________</w:t>
      </w:r>
    </w:p>
    <w:bookmarkEnd w:id="417"/>
    <w:bookmarkStart w:name="z505" w:id="418"/>
    <w:p>
      <w:pPr>
        <w:spacing w:after="0"/>
        <w:ind w:left="0"/>
        <w:jc w:val="both"/>
      </w:pPr>
      <w:r>
        <w:rPr>
          <w:rFonts w:ascii="Times New Roman"/>
          <w:b w:val="false"/>
          <w:i w:val="false"/>
          <w:color w:val="000000"/>
          <w:sz w:val="28"/>
        </w:rPr>
        <w:t>
      Бизнес-идентификационный номер (далее – БИН) ____________________</w:t>
      </w:r>
    </w:p>
    <w:bookmarkEnd w:id="418"/>
    <w:bookmarkStart w:name="z506" w:id="419"/>
    <w:p>
      <w:pPr>
        <w:spacing w:after="0"/>
        <w:ind w:left="0"/>
        <w:jc w:val="both"/>
      </w:pPr>
      <w:r>
        <w:rPr>
          <w:rFonts w:ascii="Times New Roman"/>
          <w:b w:val="false"/>
          <w:i w:val="false"/>
          <w:color w:val="000000"/>
          <w:sz w:val="28"/>
        </w:rPr>
        <w:t>
      фамилия, имя, отчество (при его наличии) руководителя _______________</w:t>
      </w:r>
    </w:p>
    <w:bookmarkEnd w:id="419"/>
    <w:bookmarkStart w:name="z507" w:id="420"/>
    <w:p>
      <w:pPr>
        <w:spacing w:after="0"/>
        <w:ind w:left="0"/>
        <w:jc w:val="both"/>
      </w:pPr>
      <w:r>
        <w:rPr>
          <w:rFonts w:ascii="Times New Roman"/>
          <w:b w:val="false"/>
          <w:i w:val="false"/>
          <w:color w:val="000000"/>
          <w:sz w:val="28"/>
        </w:rPr>
        <w:t>
      адрес __________________________________________________________</w:t>
      </w:r>
    </w:p>
    <w:bookmarkEnd w:id="420"/>
    <w:bookmarkStart w:name="z508" w:id="421"/>
    <w:p>
      <w:pPr>
        <w:spacing w:after="0"/>
        <w:ind w:left="0"/>
        <w:jc w:val="both"/>
      </w:pPr>
      <w:r>
        <w:rPr>
          <w:rFonts w:ascii="Times New Roman"/>
          <w:b w:val="false"/>
          <w:i w:val="false"/>
          <w:color w:val="000000"/>
          <w:sz w:val="28"/>
        </w:rPr>
        <w:t>
      номер телефона (факса) __________________________________________</w:t>
      </w:r>
    </w:p>
    <w:bookmarkEnd w:id="421"/>
    <w:bookmarkStart w:name="z509" w:id="422"/>
    <w:p>
      <w:pPr>
        <w:spacing w:after="0"/>
        <w:ind w:left="0"/>
        <w:jc w:val="both"/>
      </w:pPr>
      <w:r>
        <w:rPr>
          <w:rFonts w:ascii="Times New Roman"/>
          <w:b w:val="false"/>
          <w:i w:val="false"/>
          <w:color w:val="000000"/>
          <w:sz w:val="28"/>
        </w:rPr>
        <w:t>
      Для физического лица:</w:t>
      </w:r>
    </w:p>
    <w:bookmarkEnd w:id="422"/>
    <w:bookmarkStart w:name="z510" w:id="423"/>
    <w:p>
      <w:pPr>
        <w:spacing w:after="0"/>
        <w:ind w:left="0"/>
        <w:jc w:val="both"/>
      </w:pPr>
      <w:r>
        <w:rPr>
          <w:rFonts w:ascii="Times New Roman"/>
          <w:b w:val="false"/>
          <w:i w:val="false"/>
          <w:color w:val="000000"/>
          <w:sz w:val="28"/>
        </w:rPr>
        <w:t>
      фамилия, имя, отчество (при его наличии) ___________________________</w:t>
      </w:r>
    </w:p>
    <w:bookmarkEnd w:id="423"/>
    <w:bookmarkStart w:name="z511" w:id="424"/>
    <w:p>
      <w:pPr>
        <w:spacing w:after="0"/>
        <w:ind w:left="0"/>
        <w:jc w:val="both"/>
      </w:pPr>
      <w:r>
        <w:rPr>
          <w:rFonts w:ascii="Times New Roman"/>
          <w:b w:val="false"/>
          <w:i w:val="false"/>
          <w:color w:val="000000"/>
          <w:sz w:val="28"/>
        </w:rPr>
        <w:t>
      Индивидуальный идентификационный номер (далее – ИИН) ___________</w:t>
      </w:r>
    </w:p>
    <w:bookmarkEnd w:id="424"/>
    <w:bookmarkStart w:name="z512" w:id="425"/>
    <w:p>
      <w:pPr>
        <w:spacing w:after="0"/>
        <w:ind w:left="0"/>
        <w:jc w:val="both"/>
      </w:pPr>
      <w:r>
        <w:rPr>
          <w:rFonts w:ascii="Times New Roman"/>
          <w:b w:val="false"/>
          <w:i w:val="false"/>
          <w:color w:val="000000"/>
          <w:sz w:val="28"/>
        </w:rPr>
        <w:t>
      документ, удостоверяющий личность:</w:t>
      </w:r>
    </w:p>
    <w:bookmarkEnd w:id="425"/>
    <w:bookmarkStart w:name="z513" w:id="426"/>
    <w:p>
      <w:pPr>
        <w:spacing w:after="0"/>
        <w:ind w:left="0"/>
        <w:jc w:val="both"/>
      </w:pPr>
      <w:r>
        <w:rPr>
          <w:rFonts w:ascii="Times New Roman"/>
          <w:b w:val="false"/>
          <w:i w:val="false"/>
          <w:color w:val="000000"/>
          <w:sz w:val="28"/>
        </w:rPr>
        <w:t>
      номер __________________________________________________________</w:t>
      </w:r>
    </w:p>
    <w:bookmarkEnd w:id="426"/>
    <w:bookmarkStart w:name="z514" w:id="427"/>
    <w:p>
      <w:pPr>
        <w:spacing w:after="0"/>
        <w:ind w:left="0"/>
        <w:jc w:val="both"/>
      </w:pPr>
      <w:r>
        <w:rPr>
          <w:rFonts w:ascii="Times New Roman"/>
          <w:b w:val="false"/>
          <w:i w:val="false"/>
          <w:color w:val="000000"/>
          <w:sz w:val="28"/>
        </w:rPr>
        <w:t>
      кем выдано _____________________________________________________</w:t>
      </w:r>
    </w:p>
    <w:bookmarkEnd w:id="427"/>
    <w:bookmarkStart w:name="z515" w:id="428"/>
    <w:p>
      <w:pPr>
        <w:spacing w:after="0"/>
        <w:ind w:left="0"/>
        <w:jc w:val="both"/>
      </w:pPr>
      <w:r>
        <w:rPr>
          <w:rFonts w:ascii="Times New Roman"/>
          <w:b w:val="false"/>
          <w:i w:val="false"/>
          <w:color w:val="000000"/>
          <w:sz w:val="28"/>
        </w:rPr>
        <w:t>
      дата выдачи _____________________________________________________</w:t>
      </w:r>
    </w:p>
    <w:bookmarkEnd w:id="428"/>
    <w:bookmarkStart w:name="z516" w:id="429"/>
    <w:p>
      <w:pPr>
        <w:spacing w:after="0"/>
        <w:ind w:left="0"/>
        <w:jc w:val="both"/>
      </w:pPr>
      <w:r>
        <w:rPr>
          <w:rFonts w:ascii="Times New Roman"/>
          <w:b w:val="false"/>
          <w:i w:val="false"/>
          <w:color w:val="000000"/>
          <w:sz w:val="28"/>
        </w:rPr>
        <w:t>
      адрес __________________________________________________________</w:t>
      </w:r>
    </w:p>
    <w:bookmarkEnd w:id="429"/>
    <w:bookmarkStart w:name="z517" w:id="430"/>
    <w:p>
      <w:pPr>
        <w:spacing w:after="0"/>
        <w:ind w:left="0"/>
        <w:jc w:val="both"/>
      </w:pPr>
      <w:r>
        <w:rPr>
          <w:rFonts w:ascii="Times New Roman"/>
          <w:b w:val="false"/>
          <w:i w:val="false"/>
          <w:color w:val="000000"/>
          <w:sz w:val="28"/>
        </w:rPr>
        <w:t>
      номер телефона (факса) __________________________________________.</w:t>
      </w:r>
    </w:p>
    <w:bookmarkEnd w:id="430"/>
    <w:bookmarkStart w:name="z518" w:id="431"/>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w:t>
      </w:r>
    </w:p>
    <w:bookmarkEnd w:id="431"/>
    <w:bookmarkStart w:name="z519" w:id="432"/>
    <w:p>
      <w:pPr>
        <w:spacing w:after="0"/>
        <w:ind w:left="0"/>
        <w:jc w:val="both"/>
      </w:pPr>
      <w:r>
        <w:rPr>
          <w:rFonts w:ascii="Times New Roman"/>
          <w:b w:val="false"/>
          <w:i w:val="false"/>
          <w:color w:val="000000"/>
          <w:sz w:val="28"/>
        </w:rPr>
        <w:t>
      местонахождение ________________________________________________</w:t>
      </w:r>
    </w:p>
    <w:bookmarkEnd w:id="432"/>
    <w:bookmarkStart w:name="z520" w:id="433"/>
    <w:p>
      <w:pPr>
        <w:spacing w:after="0"/>
        <w:ind w:left="0"/>
        <w:jc w:val="both"/>
      </w:pPr>
      <w:r>
        <w:rPr>
          <w:rFonts w:ascii="Times New Roman"/>
          <w:b w:val="false"/>
          <w:i w:val="false"/>
          <w:color w:val="000000"/>
          <w:sz w:val="28"/>
        </w:rPr>
        <w:t>
      дата уведомления ________________________________________________.</w:t>
      </w:r>
    </w:p>
    <w:bookmarkEnd w:id="433"/>
    <w:bookmarkStart w:name="z521" w:id="434"/>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2" w:id="435"/>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36"/>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сельскохозяйственного животного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 БИН/ИИН собственника сельскохозяйственного животного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4" w:id="437"/>
    <w:p>
      <w:pPr>
        <w:spacing w:after="0"/>
        <w:ind w:left="0"/>
        <w:jc w:val="both"/>
      </w:pPr>
      <w:r>
        <w:rPr>
          <w:rFonts w:ascii="Times New Roman"/>
          <w:b w:val="false"/>
          <w:i w:val="false"/>
          <w:color w:val="000000"/>
          <w:sz w:val="28"/>
        </w:rPr>
        <w:t>
      6. Сведения об инвестиционном проекте:</w:t>
      </w:r>
    </w:p>
    <w:bookmarkEnd w:id="437"/>
    <w:bookmarkStart w:name="z525" w:id="438"/>
    <w:p>
      <w:pPr>
        <w:spacing w:after="0"/>
        <w:ind w:left="0"/>
        <w:jc w:val="both"/>
      </w:pPr>
      <w:r>
        <w:rPr>
          <w:rFonts w:ascii="Times New Roman"/>
          <w:b w:val="false"/>
          <w:i w:val="false"/>
          <w:color w:val="000000"/>
          <w:sz w:val="28"/>
        </w:rPr>
        <w:t>
      описание _______________________________________________________</w:t>
      </w:r>
    </w:p>
    <w:bookmarkEnd w:id="438"/>
    <w:bookmarkStart w:name="z526" w:id="439"/>
    <w:p>
      <w:pPr>
        <w:spacing w:after="0"/>
        <w:ind w:left="0"/>
        <w:jc w:val="both"/>
      </w:pPr>
      <w:r>
        <w:rPr>
          <w:rFonts w:ascii="Times New Roman"/>
          <w:b w:val="false"/>
          <w:i w:val="false"/>
          <w:color w:val="000000"/>
          <w:sz w:val="28"/>
        </w:rPr>
        <w:t>
      сумма инвестиций _______________________________________________</w:t>
      </w:r>
    </w:p>
    <w:bookmarkEnd w:id="439"/>
    <w:bookmarkStart w:name="z527" w:id="440"/>
    <w:p>
      <w:pPr>
        <w:spacing w:after="0"/>
        <w:ind w:left="0"/>
        <w:jc w:val="both"/>
      </w:pPr>
      <w:r>
        <w:rPr>
          <w:rFonts w:ascii="Times New Roman"/>
          <w:b w:val="false"/>
          <w:i w:val="false"/>
          <w:color w:val="000000"/>
          <w:sz w:val="28"/>
        </w:rPr>
        <w:t>
      источник финансовых средств, за счет которых он реализуется проект ___</w:t>
      </w:r>
    </w:p>
    <w:bookmarkEnd w:id="440"/>
    <w:bookmarkStart w:name="z528" w:id="441"/>
    <w:p>
      <w:pPr>
        <w:spacing w:after="0"/>
        <w:ind w:left="0"/>
        <w:jc w:val="both"/>
      </w:pPr>
      <w:r>
        <w:rPr>
          <w:rFonts w:ascii="Times New Roman"/>
          <w:b w:val="false"/>
          <w:i w:val="false"/>
          <w:color w:val="000000"/>
          <w:sz w:val="28"/>
        </w:rPr>
        <w:t>
      _______________________________________________________________</w:t>
      </w:r>
    </w:p>
    <w:bookmarkEnd w:id="441"/>
    <w:bookmarkStart w:name="z529" w:id="442"/>
    <w:p>
      <w:pPr>
        <w:spacing w:after="0"/>
        <w:ind w:left="0"/>
        <w:jc w:val="both"/>
      </w:pPr>
      <w:r>
        <w:rPr>
          <w:rFonts w:ascii="Times New Roman"/>
          <w:b w:val="false"/>
          <w:i w:val="false"/>
          <w:color w:val="000000"/>
          <w:sz w:val="28"/>
        </w:rPr>
        <w:t>
      расчетная сумма субсидий ________________________________________</w:t>
      </w:r>
    </w:p>
    <w:bookmarkEnd w:id="442"/>
    <w:bookmarkStart w:name="z530" w:id="443"/>
    <w:p>
      <w:pPr>
        <w:spacing w:after="0"/>
        <w:ind w:left="0"/>
        <w:jc w:val="both"/>
      </w:pPr>
      <w:r>
        <w:rPr>
          <w:rFonts w:ascii="Times New Roman"/>
          <w:b w:val="false"/>
          <w:i w:val="false"/>
          <w:color w:val="000000"/>
          <w:sz w:val="28"/>
        </w:rPr>
        <w:t>
      адрес реализации инвестиционного проекта _________________________.</w:t>
      </w:r>
    </w:p>
    <w:bookmarkEnd w:id="443"/>
    <w:bookmarkStart w:name="z531" w:id="444"/>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444"/>
    <w:bookmarkStart w:name="z532" w:id="445"/>
    <w:p>
      <w:pPr>
        <w:spacing w:after="0"/>
        <w:ind w:left="0"/>
        <w:jc w:val="both"/>
      </w:pPr>
      <w:r>
        <w:rPr>
          <w:rFonts w:ascii="Times New Roman"/>
          <w:b w:val="false"/>
          <w:i w:val="false"/>
          <w:color w:val="000000"/>
          <w:sz w:val="28"/>
        </w:rPr>
        <w:t>
      8. Информация об инвестиционных вложениях на создание новых или расширение действующих производственных мощностей и сроках их реализации, бизнес-план (требуется только при реализации проектов по направлениям развития перерабатывающей промышленности), договоров или коммерческих предложений ___________________________________________.</w:t>
      </w:r>
    </w:p>
    <w:bookmarkEnd w:id="445"/>
    <w:bookmarkStart w:name="z533" w:id="446"/>
    <w:p>
      <w:pPr>
        <w:spacing w:after="0"/>
        <w:ind w:left="0"/>
        <w:jc w:val="both"/>
      </w:pPr>
      <w:r>
        <w:rPr>
          <w:rFonts w:ascii="Times New Roman"/>
          <w:b w:val="false"/>
          <w:i w:val="false"/>
          <w:color w:val="000000"/>
          <w:sz w:val="28"/>
        </w:rPr>
        <w:t>
      9. Уведомление финансового института о намерении инвестора в получении субсидий (при реализации проекта за счет привлеченных средств (кредита/лизинга)) _______________________________.</w:t>
      </w:r>
    </w:p>
    <w:bookmarkEnd w:id="446"/>
    <w:bookmarkStart w:name="z534" w:id="447"/>
    <w:p>
      <w:pPr>
        <w:spacing w:after="0"/>
        <w:ind w:left="0"/>
        <w:jc w:val="both"/>
      </w:pPr>
      <w:r>
        <w:rPr>
          <w:rFonts w:ascii="Times New Roman"/>
          <w:b w:val="false"/>
          <w:i w:val="false"/>
          <w:color w:val="000000"/>
          <w:sz w:val="28"/>
        </w:rPr>
        <w:t>
      10. Положительное решение кредитного комитета финансового института __________________________________________________________.</w:t>
      </w:r>
    </w:p>
    <w:bookmarkEnd w:id="447"/>
    <w:bookmarkStart w:name="z535" w:id="448"/>
    <w:p>
      <w:pPr>
        <w:spacing w:after="0"/>
        <w:ind w:left="0"/>
        <w:jc w:val="both"/>
      </w:pPr>
      <w:r>
        <w:rPr>
          <w:rFonts w:ascii="Times New Roman"/>
          <w:b w:val="false"/>
          <w:i w:val="false"/>
          <w:color w:val="000000"/>
          <w:sz w:val="28"/>
        </w:rPr>
        <w:t>
      11. Заполненный паспорт проекта прилагается.</w:t>
      </w:r>
    </w:p>
    <w:bookmarkEnd w:id="448"/>
    <w:bookmarkStart w:name="z536" w:id="44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449"/>
    <w:bookmarkStart w:name="z537" w:id="450"/>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450"/>
    <w:bookmarkStart w:name="z538" w:id="451"/>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451"/>
    <w:bookmarkStart w:name="z539" w:id="452"/>
    <w:p>
      <w:pPr>
        <w:spacing w:after="0"/>
        <w:ind w:left="0"/>
        <w:jc w:val="both"/>
      </w:pPr>
      <w:r>
        <w:rPr>
          <w:rFonts w:ascii="Times New Roman"/>
          <w:b w:val="false"/>
          <w:i w:val="false"/>
          <w:color w:val="000000"/>
          <w:sz w:val="28"/>
        </w:rPr>
        <w:t>
      При подаче заявки через веб-портал "электронного правительства":</w:t>
      </w:r>
    </w:p>
    <w:bookmarkEnd w:id="452"/>
    <w:bookmarkStart w:name="z540" w:id="453"/>
    <w:p>
      <w:pPr>
        <w:spacing w:after="0"/>
        <w:ind w:left="0"/>
        <w:jc w:val="both"/>
      </w:pPr>
      <w:r>
        <w:rPr>
          <w:rFonts w:ascii="Times New Roman"/>
          <w:b w:val="false"/>
          <w:i w:val="false"/>
          <w:color w:val="000000"/>
          <w:sz w:val="28"/>
        </w:rPr>
        <w:t>
      Подписано и отправлено инвестором в ___ часов "__" _____ 20__ года:</w:t>
      </w:r>
    </w:p>
    <w:bookmarkEnd w:id="453"/>
    <w:bookmarkStart w:name="z541" w:id="454"/>
    <w:p>
      <w:pPr>
        <w:spacing w:after="0"/>
        <w:ind w:left="0"/>
        <w:jc w:val="both"/>
      </w:pPr>
      <w:r>
        <w:rPr>
          <w:rFonts w:ascii="Times New Roman"/>
          <w:b w:val="false"/>
          <w:i w:val="false"/>
          <w:color w:val="000000"/>
          <w:sz w:val="28"/>
        </w:rPr>
        <w:t xml:space="preserve">
      Данные из электронной цифровой подписи (далее – ЭЦП) </w:t>
      </w:r>
    </w:p>
    <w:bookmarkEnd w:id="454"/>
    <w:bookmarkStart w:name="z542" w:id="455"/>
    <w:p>
      <w:pPr>
        <w:spacing w:after="0"/>
        <w:ind w:left="0"/>
        <w:jc w:val="both"/>
      </w:pPr>
      <w:r>
        <w:rPr>
          <w:rFonts w:ascii="Times New Roman"/>
          <w:b w:val="false"/>
          <w:i w:val="false"/>
          <w:color w:val="000000"/>
          <w:sz w:val="28"/>
        </w:rPr>
        <w:t>
      Дата и время подписания ЭЦП</w:t>
      </w:r>
    </w:p>
    <w:bookmarkEnd w:id="455"/>
    <w:bookmarkStart w:name="z543" w:id="456"/>
    <w:p>
      <w:pPr>
        <w:spacing w:after="0"/>
        <w:ind w:left="0"/>
        <w:jc w:val="both"/>
      </w:pPr>
      <w:r>
        <w:rPr>
          <w:rFonts w:ascii="Times New Roman"/>
          <w:b w:val="false"/>
          <w:i w:val="false"/>
          <w:color w:val="000000"/>
          <w:sz w:val="28"/>
        </w:rPr>
        <w:t>
      Уведомление о принятии заявки:</w:t>
      </w:r>
    </w:p>
    <w:bookmarkEnd w:id="456"/>
    <w:bookmarkStart w:name="z544" w:id="457"/>
    <w:p>
      <w:pPr>
        <w:spacing w:after="0"/>
        <w:ind w:left="0"/>
        <w:jc w:val="both"/>
      </w:pPr>
      <w:r>
        <w:rPr>
          <w:rFonts w:ascii="Times New Roman"/>
          <w:b w:val="false"/>
          <w:i w:val="false"/>
          <w:color w:val="000000"/>
          <w:sz w:val="28"/>
        </w:rPr>
        <w:t>
      Принято рабочим органом в ___ часов "__" ______ 20__ года:</w:t>
      </w:r>
    </w:p>
    <w:bookmarkEnd w:id="457"/>
    <w:bookmarkStart w:name="z545" w:id="458"/>
    <w:p>
      <w:pPr>
        <w:spacing w:after="0"/>
        <w:ind w:left="0"/>
        <w:jc w:val="both"/>
      </w:pPr>
      <w:r>
        <w:rPr>
          <w:rFonts w:ascii="Times New Roman"/>
          <w:b w:val="false"/>
          <w:i w:val="false"/>
          <w:color w:val="000000"/>
          <w:sz w:val="28"/>
        </w:rPr>
        <w:t>
      Данные из ЭЦП</w:t>
      </w:r>
    </w:p>
    <w:bookmarkEnd w:id="458"/>
    <w:bookmarkStart w:name="z546" w:id="459"/>
    <w:p>
      <w:pPr>
        <w:spacing w:after="0"/>
        <w:ind w:left="0"/>
        <w:jc w:val="both"/>
      </w:pPr>
      <w:r>
        <w:rPr>
          <w:rFonts w:ascii="Times New Roman"/>
          <w:b w:val="false"/>
          <w:i w:val="false"/>
          <w:color w:val="000000"/>
          <w:sz w:val="28"/>
        </w:rPr>
        <w:t>
      Дата и время подписания ЭЦП</w:t>
      </w:r>
    </w:p>
    <w:bookmarkEnd w:id="459"/>
    <w:bookmarkStart w:name="z547" w:id="460"/>
    <w:p>
      <w:pPr>
        <w:spacing w:after="0"/>
        <w:ind w:left="0"/>
        <w:jc w:val="both"/>
      </w:pPr>
      <w:r>
        <w:rPr>
          <w:rFonts w:ascii="Times New Roman"/>
          <w:b w:val="false"/>
          <w:i w:val="false"/>
          <w:color w:val="000000"/>
          <w:sz w:val="28"/>
        </w:rPr>
        <w:t>
      При подаче заявки через Государственную корпорацию:</w:t>
      </w:r>
    </w:p>
    <w:bookmarkEnd w:id="460"/>
    <w:bookmarkStart w:name="z548" w:id="461"/>
    <w:p>
      <w:pPr>
        <w:spacing w:after="0"/>
        <w:ind w:left="0"/>
        <w:jc w:val="both"/>
      </w:pPr>
      <w:r>
        <w:rPr>
          <w:rFonts w:ascii="Times New Roman"/>
          <w:b w:val="false"/>
          <w:i w:val="false"/>
          <w:color w:val="000000"/>
          <w:sz w:val="28"/>
        </w:rPr>
        <w:t>
      Фамилия, имя, отчество (при его наличии) и подпись инвестора</w:t>
      </w:r>
    </w:p>
    <w:bookmarkEnd w:id="461"/>
    <w:bookmarkStart w:name="z549" w:id="462"/>
    <w:p>
      <w:pPr>
        <w:spacing w:after="0"/>
        <w:ind w:left="0"/>
        <w:jc w:val="both"/>
      </w:pPr>
      <w:r>
        <w:rPr>
          <w:rFonts w:ascii="Times New Roman"/>
          <w:b w:val="false"/>
          <w:i w:val="false"/>
          <w:color w:val="000000"/>
          <w:sz w:val="28"/>
        </w:rPr>
        <w:t>
      ________________________________________________________________</w:t>
      </w:r>
    </w:p>
    <w:bookmarkEnd w:id="462"/>
    <w:bookmarkStart w:name="z550" w:id="463"/>
    <w:p>
      <w:pPr>
        <w:spacing w:after="0"/>
        <w:ind w:left="0"/>
        <w:jc w:val="both"/>
      </w:pPr>
      <w:r>
        <w:rPr>
          <w:rFonts w:ascii="Times New Roman"/>
          <w:b w:val="false"/>
          <w:i w:val="false"/>
          <w:color w:val="000000"/>
          <w:sz w:val="28"/>
        </w:rPr>
        <w:t>
      ________________________________________________________________</w:t>
      </w:r>
    </w:p>
    <w:bookmarkEnd w:id="463"/>
    <w:bookmarkStart w:name="z551" w:id="464"/>
    <w:p>
      <w:pPr>
        <w:spacing w:after="0"/>
        <w:ind w:left="0"/>
        <w:jc w:val="both"/>
      </w:pPr>
      <w:r>
        <w:rPr>
          <w:rFonts w:ascii="Times New Roman"/>
          <w:b w:val="false"/>
          <w:i w:val="false"/>
          <w:color w:val="000000"/>
          <w:sz w:val="28"/>
        </w:rPr>
        <w:t>
      Фамилия, имя, отчество (при его наличии) и номер телефона работника государственной корпорации принявшего заявку ____________________</w:t>
      </w:r>
    </w:p>
    <w:bookmarkEnd w:id="464"/>
    <w:bookmarkStart w:name="z552" w:id="465"/>
    <w:p>
      <w:pPr>
        <w:spacing w:after="0"/>
        <w:ind w:left="0"/>
        <w:jc w:val="both"/>
      </w:pPr>
      <w:r>
        <w:rPr>
          <w:rFonts w:ascii="Times New Roman"/>
          <w:b w:val="false"/>
          <w:i w:val="false"/>
          <w:color w:val="000000"/>
          <w:sz w:val="28"/>
        </w:rPr>
        <w:t>
      Дата принятия заявки "___" _________ 20__ года</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5" w:id="466"/>
    <w:p>
      <w:pPr>
        <w:spacing w:after="0"/>
        <w:ind w:left="0"/>
        <w:jc w:val="left"/>
      </w:pPr>
      <w:r>
        <w:rPr>
          <w:rFonts w:ascii="Times New Roman"/>
          <w:b/>
          <w:i w:val="false"/>
          <w:color w:val="000000"/>
        </w:rPr>
        <w:t xml:space="preserve">        Акт осмотра объекта инвестора и удостоверения  в достижении загруженности </w:t>
      </w:r>
      <w:r>
        <w:br/>
      </w:r>
      <w:r>
        <w:rPr>
          <w:rFonts w:ascii="Times New Roman"/>
          <w:b/>
          <w:i w:val="false"/>
          <w:color w:val="000000"/>
        </w:rPr>
        <w:t xml:space="preserve">             производственных мощностей  от __________ 20__ года №___</w:t>
      </w:r>
    </w:p>
    <w:bookmarkEnd w:id="466"/>
    <w:bookmarkStart w:name="z556" w:id="467"/>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Наименование области (города республиканского значения, столицы)</w:t>
      </w:r>
    </w:p>
    <w:bookmarkEnd w:id="467"/>
    <w:bookmarkStart w:name="z557" w:id="468"/>
    <w:p>
      <w:pPr>
        <w:spacing w:after="0"/>
        <w:ind w:left="0"/>
        <w:jc w:val="both"/>
      </w:pPr>
      <w:r>
        <w:rPr>
          <w:rFonts w:ascii="Times New Roman"/>
          <w:b w:val="false"/>
          <w:i w:val="false"/>
          <w:color w:val="000000"/>
          <w:sz w:val="28"/>
        </w:rPr>
        <w:t>
      Наименование инвестора: _________________________________________</w:t>
      </w:r>
    </w:p>
    <w:bookmarkEnd w:id="468"/>
    <w:bookmarkStart w:name="z558" w:id="469"/>
    <w:p>
      <w:pPr>
        <w:spacing w:after="0"/>
        <w:ind w:left="0"/>
        <w:jc w:val="both"/>
      </w:pPr>
      <w:r>
        <w:rPr>
          <w:rFonts w:ascii="Times New Roman"/>
          <w:b w:val="false"/>
          <w:i w:val="false"/>
          <w:color w:val="000000"/>
          <w:sz w:val="28"/>
        </w:rPr>
        <w:t>
      Наименование паспорта проекта: ___________________________________</w:t>
      </w:r>
    </w:p>
    <w:bookmarkEnd w:id="469"/>
    <w:bookmarkStart w:name="z559" w:id="470"/>
    <w:p>
      <w:pPr>
        <w:spacing w:after="0"/>
        <w:ind w:left="0"/>
        <w:jc w:val="both"/>
      </w:pPr>
      <w:r>
        <w:rPr>
          <w:rFonts w:ascii="Times New Roman"/>
          <w:b w:val="false"/>
          <w:i w:val="false"/>
          <w:color w:val="000000"/>
          <w:sz w:val="28"/>
        </w:rPr>
        <w:t>
      Местоположение объекта: _________________________________________</w:t>
      </w:r>
    </w:p>
    <w:bookmarkEnd w:id="470"/>
    <w:bookmarkStart w:name="z560" w:id="471"/>
    <w:p>
      <w:pPr>
        <w:spacing w:after="0"/>
        <w:ind w:left="0"/>
        <w:jc w:val="both"/>
      </w:pPr>
      <w:r>
        <w:rPr>
          <w:rFonts w:ascii="Times New Roman"/>
          <w:b w:val="false"/>
          <w:i w:val="false"/>
          <w:color w:val="000000"/>
          <w:sz w:val="28"/>
        </w:rPr>
        <w:t>
      Группой специалистов, созданной на основании ______________________</w:t>
      </w:r>
    </w:p>
    <w:bookmarkEnd w:id="471"/>
    <w:bookmarkStart w:name="z561" w:id="472"/>
    <w:p>
      <w:pPr>
        <w:spacing w:after="0"/>
        <w:ind w:left="0"/>
        <w:jc w:val="both"/>
      </w:pPr>
      <w:r>
        <w:rPr>
          <w:rFonts w:ascii="Times New Roman"/>
          <w:b w:val="false"/>
          <w:i w:val="false"/>
          <w:color w:val="000000"/>
          <w:sz w:val="28"/>
        </w:rPr>
        <w:t>
      от ____20__ года №___________, в составе:</w:t>
      </w:r>
    </w:p>
    <w:bookmarkEnd w:id="472"/>
    <w:bookmarkStart w:name="z562" w:id="473"/>
    <w:p>
      <w:pPr>
        <w:spacing w:after="0"/>
        <w:ind w:left="0"/>
        <w:jc w:val="both"/>
      </w:pPr>
      <w:r>
        <w:rPr>
          <w:rFonts w:ascii="Times New Roman"/>
          <w:b w:val="false"/>
          <w:i w:val="false"/>
          <w:color w:val="000000"/>
          <w:sz w:val="28"/>
        </w:rPr>
        <w:t>
      1._________________________________</w:t>
      </w:r>
    </w:p>
    <w:bookmarkEnd w:id="473"/>
    <w:bookmarkStart w:name="z563" w:id="474"/>
    <w:p>
      <w:pPr>
        <w:spacing w:after="0"/>
        <w:ind w:left="0"/>
        <w:jc w:val="both"/>
      </w:pPr>
      <w:r>
        <w:rPr>
          <w:rFonts w:ascii="Times New Roman"/>
          <w:b w:val="false"/>
          <w:i w:val="false"/>
          <w:color w:val="000000"/>
          <w:sz w:val="28"/>
        </w:rPr>
        <w:t xml:space="preserve">
      2._________________________________ </w:t>
      </w:r>
    </w:p>
    <w:bookmarkEnd w:id="474"/>
    <w:bookmarkStart w:name="z564" w:id="475"/>
    <w:p>
      <w:pPr>
        <w:spacing w:after="0"/>
        <w:ind w:left="0"/>
        <w:jc w:val="both"/>
      </w:pPr>
      <w:r>
        <w:rPr>
          <w:rFonts w:ascii="Times New Roman"/>
          <w:b w:val="false"/>
          <w:i w:val="false"/>
          <w:color w:val="000000"/>
          <w:sz w:val="28"/>
        </w:rPr>
        <w:t>
      в ходе осмотра объекта выявлено следующее:</w:t>
      </w:r>
    </w:p>
    <w:bookmarkEnd w:id="475"/>
    <w:bookmarkStart w:name="z565" w:id="476"/>
    <w:p>
      <w:pPr>
        <w:spacing w:after="0"/>
        <w:ind w:left="0"/>
        <w:jc w:val="both"/>
      </w:pPr>
      <w:r>
        <w:rPr>
          <w:rFonts w:ascii="Times New Roman"/>
          <w:b w:val="false"/>
          <w:i w:val="false"/>
          <w:color w:val="000000"/>
          <w:sz w:val="28"/>
        </w:rPr>
        <w:t>
      _________________________________________________________________</w:t>
      </w:r>
    </w:p>
    <w:bookmarkEnd w:id="476"/>
    <w:bookmarkStart w:name="z566" w:id="477"/>
    <w:p>
      <w:pPr>
        <w:spacing w:after="0"/>
        <w:ind w:left="0"/>
        <w:jc w:val="both"/>
      </w:pPr>
      <w:r>
        <w:rPr>
          <w:rFonts w:ascii="Times New Roman"/>
          <w:b w:val="false"/>
          <w:i w:val="false"/>
          <w:color w:val="000000"/>
          <w:sz w:val="28"/>
        </w:rPr>
        <w:t>
      _________________________________________________________________</w:t>
      </w:r>
    </w:p>
    <w:bookmarkEnd w:id="477"/>
    <w:bookmarkStart w:name="z567" w:id="478"/>
    <w:p>
      <w:pPr>
        <w:spacing w:after="0"/>
        <w:ind w:left="0"/>
        <w:jc w:val="both"/>
      </w:pPr>
      <w:r>
        <w:rPr>
          <w:rFonts w:ascii="Times New Roman"/>
          <w:b w:val="false"/>
          <w:i w:val="false"/>
          <w:color w:val="000000"/>
          <w:sz w:val="28"/>
        </w:rPr>
        <w:t>
      _________________________________________________________________</w:t>
      </w:r>
    </w:p>
    <w:bookmarkEnd w:id="478"/>
    <w:bookmarkStart w:name="z568" w:id="479"/>
    <w:p>
      <w:pPr>
        <w:spacing w:after="0"/>
        <w:ind w:left="0"/>
        <w:jc w:val="both"/>
      </w:pPr>
      <w:r>
        <w:rPr>
          <w:rFonts w:ascii="Times New Roman"/>
          <w:b w:val="false"/>
          <w:i w:val="false"/>
          <w:color w:val="000000"/>
          <w:sz w:val="28"/>
        </w:rPr>
        <w:t>
      _________________________________________________________________</w:t>
      </w:r>
    </w:p>
    <w:bookmarkEnd w:id="479"/>
    <w:bookmarkStart w:name="z569" w:id="480"/>
    <w:p>
      <w:pPr>
        <w:spacing w:after="0"/>
        <w:ind w:left="0"/>
        <w:jc w:val="both"/>
      </w:pPr>
      <w:r>
        <w:rPr>
          <w:rFonts w:ascii="Times New Roman"/>
          <w:b w:val="false"/>
          <w:i w:val="false"/>
          <w:color w:val="000000"/>
          <w:sz w:val="28"/>
        </w:rPr>
        <w:t>
      _________________________________________________________________</w:t>
      </w:r>
    </w:p>
    <w:bookmarkEnd w:id="480"/>
    <w:bookmarkStart w:name="z570" w:id="481"/>
    <w:p>
      <w:pPr>
        <w:spacing w:after="0"/>
        <w:ind w:left="0"/>
        <w:jc w:val="both"/>
      </w:pPr>
      <w:r>
        <w:rPr>
          <w:rFonts w:ascii="Times New Roman"/>
          <w:b w:val="false"/>
          <w:i w:val="false"/>
          <w:color w:val="000000"/>
          <w:sz w:val="28"/>
        </w:rPr>
        <w:t>
      _________________________________________________________________</w:t>
      </w:r>
    </w:p>
    <w:bookmarkEnd w:id="481"/>
    <w:bookmarkStart w:name="z571" w:id="482"/>
    <w:p>
      <w:pPr>
        <w:spacing w:after="0"/>
        <w:ind w:left="0"/>
        <w:jc w:val="both"/>
      </w:pPr>
      <w:r>
        <w:rPr>
          <w:rFonts w:ascii="Times New Roman"/>
          <w:b w:val="false"/>
          <w:i w:val="false"/>
          <w:color w:val="000000"/>
          <w:sz w:val="28"/>
        </w:rPr>
        <w:t>
      _________________________________________________________________</w:t>
      </w:r>
    </w:p>
    <w:bookmarkEnd w:id="482"/>
    <w:bookmarkStart w:name="z572" w:id="483"/>
    <w:p>
      <w:pPr>
        <w:spacing w:after="0"/>
        <w:ind w:left="0"/>
        <w:jc w:val="both"/>
      </w:pPr>
      <w:r>
        <w:rPr>
          <w:rFonts w:ascii="Times New Roman"/>
          <w:b w:val="false"/>
          <w:i w:val="false"/>
          <w:color w:val="000000"/>
          <w:sz w:val="28"/>
        </w:rPr>
        <w:t>
      _________________________________________________________________</w:t>
      </w:r>
    </w:p>
    <w:bookmarkEnd w:id="483"/>
    <w:bookmarkStart w:name="z573" w:id="484"/>
    <w:p>
      <w:pPr>
        <w:spacing w:after="0"/>
        <w:ind w:left="0"/>
        <w:jc w:val="both"/>
      </w:pPr>
      <w:r>
        <w:rPr>
          <w:rFonts w:ascii="Times New Roman"/>
          <w:b w:val="false"/>
          <w:i w:val="false"/>
          <w:color w:val="000000"/>
          <w:sz w:val="28"/>
        </w:rPr>
        <w:t>
      _________________________________________________________________</w:t>
      </w:r>
    </w:p>
    <w:bookmarkEnd w:id="484"/>
    <w:bookmarkStart w:name="z574" w:id="485"/>
    <w:p>
      <w:pPr>
        <w:spacing w:after="0"/>
        <w:ind w:left="0"/>
        <w:jc w:val="both"/>
      </w:pPr>
      <w:r>
        <w:rPr>
          <w:rFonts w:ascii="Times New Roman"/>
          <w:b w:val="false"/>
          <w:i w:val="false"/>
          <w:color w:val="000000"/>
          <w:sz w:val="28"/>
        </w:rPr>
        <w:t>
      _________________________________________________________________</w:t>
      </w:r>
    </w:p>
    <w:bookmarkEnd w:id="485"/>
    <w:bookmarkStart w:name="z575" w:id="486"/>
    <w:p>
      <w:pPr>
        <w:spacing w:after="0"/>
        <w:ind w:left="0"/>
        <w:jc w:val="both"/>
      </w:pPr>
      <w:r>
        <w:rPr>
          <w:rFonts w:ascii="Times New Roman"/>
          <w:b w:val="false"/>
          <w:i w:val="false"/>
          <w:color w:val="000000"/>
          <w:sz w:val="28"/>
        </w:rPr>
        <w:t>
      Выводы осмотра:</w:t>
      </w:r>
    </w:p>
    <w:bookmarkEnd w:id="486"/>
    <w:bookmarkStart w:name="z576" w:id="487"/>
    <w:p>
      <w:pPr>
        <w:spacing w:after="0"/>
        <w:ind w:left="0"/>
        <w:jc w:val="both"/>
      </w:pPr>
      <w:r>
        <w:rPr>
          <w:rFonts w:ascii="Times New Roman"/>
          <w:b w:val="false"/>
          <w:i w:val="false"/>
          <w:color w:val="000000"/>
          <w:sz w:val="28"/>
        </w:rPr>
        <w:t>
      _________________________________________________________________</w:t>
      </w:r>
    </w:p>
    <w:bookmarkEnd w:id="487"/>
    <w:bookmarkStart w:name="z577" w:id="488"/>
    <w:p>
      <w:pPr>
        <w:spacing w:after="0"/>
        <w:ind w:left="0"/>
        <w:jc w:val="both"/>
      </w:pPr>
      <w:r>
        <w:rPr>
          <w:rFonts w:ascii="Times New Roman"/>
          <w:b w:val="false"/>
          <w:i w:val="false"/>
          <w:color w:val="000000"/>
          <w:sz w:val="28"/>
        </w:rPr>
        <w:t>
      _________________________________________________________________</w:t>
      </w:r>
    </w:p>
    <w:bookmarkEnd w:id="488"/>
    <w:bookmarkStart w:name="z578" w:id="489"/>
    <w:p>
      <w:pPr>
        <w:spacing w:after="0"/>
        <w:ind w:left="0"/>
        <w:jc w:val="both"/>
      </w:pPr>
      <w:r>
        <w:rPr>
          <w:rFonts w:ascii="Times New Roman"/>
          <w:b w:val="false"/>
          <w:i w:val="false"/>
          <w:color w:val="000000"/>
          <w:sz w:val="28"/>
        </w:rPr>
        <w:t xml:space="preserve">
      Подписи лиц, осуществляющих осмотр: </w:t>
      </w:r>
    </w:p>
    <w:bookmarkEnd w:id="489"/>
    <w:bookmarkStart w:name="z579" w:id="490"/>
    <w:p>
      <w:pPr>
        <w:spacing w:after="0"/>
        <w:ind w:left="0"/>
        <w:jc w:val="both"/>
      </w:pPr>
      <w:r>
        <w:rPr>
          <w:rFonts w:ascii="Times New Roman"/>
          <w:b w:val="false"/>
          <w:i w:val="false"/>
          <w:color w:val="000000"/>
          <w:sz w:val="28"/>
        </w:rPr>
        <w:t>
      1. ______________________________________</w:t>
      </w:r>
    </w:p>
    <w:bookmarkEnd w:id="490"/>
    <w:bookmarkStart w:name="z580" w:id="491"/>
    <w:p>
      <w:pPr>
        <w:spacing w:after="0"/>
        <w:ind w:left="0"/>
        <w:jc w:val="both"/>
      </w:pPr>
      <w:r>
        <w:rPr>
          <w:rFonts w:ascii="Times New Roman"/>
          <w:b w:val="false"/>
          <w:i w:val="false"/>
          <w:color w:val="000000"/>
          <w:sz w:val="28"/>
        </w:rPr>
        <w:t>
      ________________________________________</w:t>
      </w:r>
    </w:p>
    <w:bookmarkEnd w:id="491"/>
    <w:bookmarkStart w:name="z581" w:id="492"/>
    <w:p>
      <w:pPr>
        <w:spacing w:after="0"/>
        <w:ind w:left="0"/>
        <w:jc w:val="both"/>
      </w:pPr>
      <w:r>
        <w:rPr>
          <w:rFonts w:ascii="Times New Roman"/>
          <w:b w:val="false"/>
          <w:i w:val="false"/>
          <w:color w:val="000000"/>
          <w:sz w:val="28"/>
        </w:rPr>
        <w:t>
      (Фамилия, имя, отчество (при его наличии)</w:t>
      </w:r>
    </w:p>
    <w:bookmarkEnd w:id="492"/>
    <w:bookmarkStart w:name="z582" w:id="493"/>
    <w:p>
      <w:pPr>
        <w:spacing w:after="0"/>
        <w:ind w:left="0"/>
        <w:jc w:val="both"/>
      </w:pPr>
      <w:r>
        <w:rPr>
          <w:rFonts w:ascii="Times New Roman"/>
          <w:b w:val="false"/>
          <w:i w:val="false"/>
          <w:color w:val="000000"/>
          <w:sz w:val="28"/>
        </w:rPr>
        <w:t>
      (подпись)</w:t>
      </w:r>
    </w:p>
    <w:bookmarkEnd w:id="493"/>
    <w:bookmarkStart w:name="z583" w:id="494"/>
    <w:p>
      <w:pPr>
        <w:spacing w:after="0"/>
        <w:ind w:left="0"/>
        <w:jc w:val="both"/>
      </w:pPr>
      <w:r>
        <w:rPr>
          <w:rFonts w:ascii="Times New Roman"/>
          <w:b w:val="false"/>
          <w:i w:val="false"/>
          <w:color w:val="000000"/>
          <w:sz w:val="28"/>
        </w:rPr>
        <w:t>
      2. ______________________________________</w:t>
      </w:r>
    </w:p>
    <w:bookmarkEnd w:id="494"/>
    <w:bookmarkStart w:name="z584" w:id="495"/>
    <w:p>
      <w:pPr>
        <w:spacing w:after="0"/>
        <w:ind w:left="0"/>
        <w:jc w:val="both"/>
      </w:pPr>
      <w:r>
        <w:rPr>
          <w:rFonts w:ascii="Times New Roman"/>
          <w:b w:val="false"/>
          <w:i w:val="false"/>
          <w:color w:val="000000"/>
          <w:sz w:val="28"/>
        </w:rPr>
        <w:t>
      Подпись инвестора (представителя инвестора):</w:t>
      </w:r>
    </w:p>
    <w:bookmarkEnd w:id="495"/>
    <w:bookmarkStart w:name="z585" w:id="496"/>
    <w:p>
      <w:pPr>
        <w:spacing w:after="0"/>
        <w:ind w:left="0"/>
        <w:jc w:val="both"/>
      </w:pPr>
      <w:r>
        <w:rPr>
          <w:rFonts w:ascii="Times New Roman"/>
          <w:b w:val="false"/>
          <w:i w:val="false"/>
          <w:color w:val="000000"/>
          <w:sz w:val="28"/>
        </w:rPr>
        <w:t>
      ________________________________________</w:t>
      </w:r>
    </w:p>
    <w:bookmarkEnd w:id="496"/>
    <w:bookmarkStart w:name="z586" w:id="497"/>
    <w:p>
      <w:pPr>
        <w:spacing w:after="0"/>
        <w:ind w:left="0"/>
        <w:jc w:val="both"/>
      </w:pPr>
      <w:r>
        <w:rPr>
          <w:rFonts w:ascii="Times New Roman"/>
          <w:b w:val="false"/>
          <w:i w:val="false"/>
          <w:color w:val="000000"/>
          <w:sz w:val="28"/>
        </w:rPr>
        <w:t>
      (доверенность №___ от __________________)</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bl>
    <w:bookmarkStart w:name="z588" w:id="498"/>
    <w:p>
      <w:pPr>
        <w:spacing w:after="0"/>
        <w:ind w:left="0"/>
        <w:jc w:val="left"/>
      </w:pPr>
      <w:r>
        <w:rPr>
          <w:rFonts w:ascii="Times New Roman"/>
          <w:b/>
          <w:i w:val="false"/>
          <w:color w:val="000000"/>
        </w:rPr>
        <w:t xml:space="preserve"> Стандарт государственной услуги "Субсидирование по возмещению части расходов, понесенных субъектом агропромышленного комплекса при инвестиционных вложениях"</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764"/>
        <w:gridCol w:w="1116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9"/>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веб-портал "электронного правительства" www.egov.kz (далее – портал)</w:t>
            </w:r>
            <w:r>
              <w:br/>
            </w: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bookmarkEnd w:id="4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(четырнадцать) рабочих дней.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или бумажная.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договора инвестиционного субсидирования, либо мотивированный отказ в оказании государственной услуги.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0"/>
          <w:p>
            <w:pPr>
              <w:spacing w:after="20"/>
              <w:ind w:left="20"/>
              <w:jc w:val="both"/>
            </w:pPr>
            <w:r>
              <w:rPr>
                <w:rFonts w:ascii="Times New Roman"/>
                <w:b w:val="false"/>
                <w:i w:val="false"/>
                <w:color w:val="000000"/>
                <w:sz w:val="20"/>
              </w:rPr>
              <w:t xml:space="preserve">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прием заявок и выдача результатов оказания государственной услуги осуществляются следующим рабочим днем).</w:t>
            </w:r>
            <w:r>
              <w:br/>
            </w:r>
            <w:r>
              <w:rPr>
                <w:rFonts w:ascii="Times New Roman"/>
                <w:b w:val="false"/>
                <w:i w:val="false"/>
                <w:color w:val="000000"/>
                <w:sz w:val="20"/>
              </w:rPr>
              <w:t>
</w:t>
            </w:r>
            <w:r>
              <w:rPr>
                <w:rFonts w:ascii="Times New Roman"/>
                <w:b w:val="false"/>
                <w:i w:val="false"/>
                <w:color w:val="000000"/>
                <w:sz w:val="20"/>
              </w:rPr>
              <w:t>Государственной корпорации – с понедельника по субботу включительно, в соответствии с установленным графиком работы с 09:00 до 20:00 часов без перерыва на обед, за исключением выходных и праздничных дней согласно Кодексу.</w:t>
            </w:r>
            <w:r>
              <w:br/>
            </w:r>
            <w:r>
              <w:rPr>
                <w:rFonts w:ascii="Times New Roman"/>
                <w:b w:val="false"/>
                <w:i w:val="false"/>
                <w:color w:val="000000"/>
                <w:sz w:val="20"/>
              </w:rPr>
              <w:t>
</w:t>
            </w:r>
            <w:r>
              <w:rPr>
                <w:rFonts w:ascii="Times New Roman"/>
                <w:b w:val="false"/>
                <w:i w:val="false"/>
                <w:color w:val="000000"/>
                <w:sz w:val="20"/>
              </w:rPr>
              <w:t>При обращении в Государственную корпорацию государственная услуга оказывается в порядке электронной очереди, по месту нахождения объекта субсидирования без ускоренного обслуживания, возможно бронирование электронной очереди посредством портала.</w:t>
            </w:r>
            <w:r>
              <w:br/>
            </w:r>
            <w:r>
              <w:rPr>
                <w:rFonts w:ascii="Times New Roman"/>
                <w:b w:val="false"/>
                <w:i w:val="false"/>
                <w:color w:val="000000"/>
                <w:sz w:val="20"/>
              </w:rPr>
              <w:t>
График работы услугодателя – с понедельника по пятницу включительно с 9:00 до 17:30 часов, с перерывом на обед с 13:00 до 14:30 часов, кроме выходных и праздничных дней согласно Кодексу.</w:t>
            </w:r>
          </w:p>
          <w:bookmarkEnd w:id="5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1"/>
          <w:p>
            <w:pPr>
              <w:spacing w:after="20"/>
              <w:ind w:left="20"/>
              <w:jc w:val="both"/>
            </w:pPr>
            <w:r>
              <w:rPr>
                <w:rFonts w:ascii="Times New Roman"/>
                <w:b w:val="false"/>
                <w:i w:val="false"/>
                <w:color w:val="000000"/>
                <w:sz w:val="20"/>
              </w:rPr>
              <w:t>
По инвестиционным проектам, которые не введены в эксплуатацию, услугополучатель подает заявку с приложением к ней необходимых документов указанных в заявке:</w:t>
            </w:r>
            <w:r>
              <w:br/>
            </w:r>
            <w:r>
              <w:rPr>
                <w:rFonts w:ascii="Times New Roman"/>
                <w:b w:val="false"/>
                <w:i w:val="false"/>
                <w:color w:val="000000"/>
                <w:sz w:val="20"/>
              </w:rPr>
              <w:t>
</w:t>
            </w:r>
            <w:r>
              <w:rPr>
                <w:rFonts w:ascii="Times New Roman"/>
                <w:b w:val="false"/>
                <w:i w:val="false"/>
                <w:color w:val="000000"/>
                <w:sz w:val="20"/>
              </w:rPr>
              <w:t>при подаче заявки через портал – в формате "PDF (Portable Document Format)" (сканированная копия подписанного и заверенного печатью (при наличии) услугополучателя бумажного варианта);</w:t>
            </w:r>
            <w:r>
              <w:br/>
            </w:r>
            <w:r>
              <w:rPr>
                <w:rFonts w:ascii="Times New Roman"/>
                <w:b w:val="false"/>
                <w:i w:val="false"/>
                <w:color w:val="000000"/>
                <w:sz w:val="20"/>
              </w:rPr>
              <w:t>
</w:t>
            </w:r>
            <w:r>
              <w:rPr>
                <w:rFonts w:ascii="Times New Roman"/>
                <w:b w:val="false"/>
                <w:i w:val="false"/>
                <w:color w:val="000000"/>
                <w:sz w:val="20"/>
              </w:rPr>
              <w:t>при подаче через Государственную корпорацию – в бумажной форме.</w:t>
            </w:r>
            <w:r>
              <w:br/>
            </w:r>
            <w:r>
              <w:rPr>
                <w:rFonts w:ascii="Times New Roman"/>
                <w:b w:val="false"/>
                <w:i w:val="false"/>
                <w:color w:val="000000"/>
                <w:sz w:val="20"/>
              </w:rPr>
              <w:t>
</w:t>
            </w:r>
            <w:r>
              <w:rPr>
                <w:rFonts w:ascii="Times New Roman"/>
                <w:b w:val="false"/>
                <w:i w:val="false"/>
                <w:color w:val="000000"/>
                <w:sz w:val="20"/>
              </w:rPr>
              <w:t>По инвестиционным проектам уже введенным в эксплуатацию, а также по фактически приобретенной технике, машинам и оборудованию, услугополучатель подает заявку с приложением к ней необходимых документов указанных в заявке, которая рассматривается без применения двухэтапных процедур:</w:t>
            </w:r>
            <w:r>
              <w:br/>
            </w:r>
            <w:r>
              <w:rPr>
                <w:rFonts w:ascii="Times New Roman"/>
                <w:b w:val="false"/>
                <w:i w:val="false"/>
                <w:color w:val="000000"/>
                <w:sz w:val="20"/>
              </w:rPr>
              <w:t>
</w:t>
            </w:r>
            <w:r>
              <w:rPr>
                <w:rFonts w:ascii="Times New Roman"/>
                <w:b w:val="false"/>
                <w:i w:val="false"/>
                <w:color w:val="000000"/>
                <w:sz w:val="20"/>
              </w:rPr>
              <w:t>при подаче через портал - в формате "PDF (Portable Document Format)" (сканированная копия подписанного и заверенного печатью (при наличии) услугополучателя бумажного варианта);</w:t>
            </w:r>
            <w:r>
              <w:br/>
            </w:r>
            <w:r>
              <w:rPr>
                <w:rFonts w:ascii="Times New Roman"/>
                <w:b w:val="false"/>
                <w:i w:val="false"/>
                <w:color w:val="000000"/>
                <w:sz w:val="20"/>
              </w:rPr>
              <w:t>
</w:t>
            </w:r>
            <w:r>
              <w:rPr>
                <w:rFonts w:ascii="Times New Roman"/>
                <w:b w:val="false"/>
                <w:i w:val="false"/>
                <w:color w:val="000000"/>
                <w:sz w:val="20"/>
              </w:rPr>
              <w:t>при подаче через Государственную корпорацию – в бумажной форме.</w:t>
            </w:r>
            <w:r>
              <w:br/>
            </w:r>
            <w:r>
              <w:rPr>
                <w:rFonts w:ascii="Times New Roman"/>
                <w:b w:val="false"/>
                <w:i w:val="false"/>
                <w:color w:val="000000"/>
                <w:sz w:val="20"/>
              </w:rPr>
              <w:t>
</w:t>
            </w:r>
            <w:r>
              <w:rPr>
                <w:rFonts w:ascii="Times New Roman"/>
                <w:b w:val="false"/>
                <w:i w:val="false"/>
                <w:color w:val="000000"/>
                <w:sz w:val="20"/>
              </w:rPr>
              <w:t xml:space="preserve">На втором этапе (после завершения работ) услугополучатель подает заявку по форме согласно приложению 4 к Правилам: </w:t>
            </w:r>
            <w:r>
              <w:br/>
            </w:r>
            <w:r>
              <w:rPr>
                <w:rFonts w:ascii="Times New Roman"/>
                <w:b w:val="false"/>
                <w:i w:val="false"/>
                <w:color w:val="000000"/>
                <w:sz w:val="20"/>
              </w:rPr>
              <w:t>
</w:t>
            </w:r>
            <w:r>
              <w:rPr>
                <w:rFonts w:ascii="Times New Roman"/>
                <w:b w:val="false"/>
                <w:i w:val="false"/>
                <w:color w:val="000000"/>
                <w:sz w:val="20"/>
              </w:rPr>
              <w:t>при подаче через портал - в электронном формате "PDF (Portable Document Format)" (сканированная копия подписанного и заверенного печатью (при наличии) услугополучателя бумажного варианта),</w:t>
            </w:r>
            <w:r>
              <w:br/>
            </w:r>
            <w:r>
              <w:rPr>
                <w:rFonts w:ascii="Times New Roman"/>
                <w:b w:val="false"/>
                <w:i w:val="false"/>
                <w:color w:val="000000"/>
                <w:sz w:val="20"/>
              </w:rPr>
              <w:t>
</w:t>
            </w:r>
            <w:r>
              <w:rPr>
                <w:rFonts w:ascii="Times New Roman"/>
                <w:b w:val="false"/>
                <w:i w:val="false"/>
                <w:color w:val="000000"/>
                <w:sz w:val="20"/>
              </w:rPr>
              <w:t>при подаче через Государственную корпорацию – в бумажной форме.</w:t>
            </w:r>
            <w:r>
              <w:br/>
            </w:r>
            <w:r>
              <w:rPr>
                <w:rFonts w:ascii="Times New Roman"/>
                <w:b w:val="false"/>
                <w:i w:val="false"/>
                <w:color w:val="000000"/>
                <w:sz w:val="20"/>
              </w:rPr>
              <w:t>
</w:t>
            </w:r>
            <w:r>
              <w:rPr>
                <w:rFonts w:ascii="Times New Roman"/>
                <w:b w:val="false"/>
                <w:i w:val="false"/>
                <w:color w:val="000000"/>
                <w:sz w:val="20"/>
              </w:rPr>
              <w:t>К заявке прилагаются следующие подтверждающие, правоустанавливающие и (или) регистрационные документы:</w:t>
            </w:r>
            <w:r>
              <w:br/>
            </w:r>
            <w:r>
              <w:rPr>
                <w:rFonts w:ascii="Times New Roman"/>
                <w:b w:val="false"/>
                <w:i w:val="false"/>
                <w:color w:val="000000"/>
                <w:sz w:val="20"/>
              </w:rPr>
              <w:t>
</w:t>
            </w:r>
            <w:r>
              <w:rPr>
                <w:rFonts w:ascii="Times New Roman"/>
                <w:b w:val="false"/>
                <w:i w:val="false"/>
                <w:color w:val="000000"/>
                <w:sz w:val="20"/>
              </w:rPr>
              <w:t xml:space="preserve">1) копии акта приемки объекта инвестиционного проекта в эксплуатацию (при создании новых производственных мощностей или расширение действующих) или акта ввода в эксплуатацию пускового комплекса или очереди инвестиционного проекта (по случаям, указанным в пункте 16 Правил) в соответствии с формой акта приемки объекта в эксплуатацию, утвержденной </w:t>
            </w:r>
            <w:r>
              <w:rPr>
                <w:rFonts w:ascii="Times New Roman"/>
                <w:b w:val="false"/>
                <w:i w:val="false"/>
                <w:color w:val="000000"/>
                <w:sz w:val="20"/>
              </w:rPr>
              <w:t>приказом</w:t>
            </w:r>
            <w:r>
              <w:rPr>
                <w:rFonts w:ascii="Times New Roman"/>
                <w:b w:val="false"/>
                <w:i w:val="false"/>
                <w:color w:val="000000"/>
                <w:sz w:val="20"/>
              </w:rPr>
              <w:t xml:space="preserve"> Министра по инвестициям и развитию Республики Казахстан от 24 апреля 2017 года № 234 (зарегистрирован в Реестре государственной регистрации нормативных правовых актов № 15141) (далее – форма акта приемки объекта в эксплуатацию), а также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73 Закона Республики Казахстан от 16 июля 2001 года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2) копии акта ввода оборудования в эксплуатацию между покупателем и поставщиком (при приобретении оборудования);</w:t>
            </w:r>
            <w:r>
              <w:br/>
            </w:r>
            <w:r>
              <w:rPr>
                <w:rFonts w:ascii="Times New Roman"/>
                <w:b w:val="false"/>
                <w:i w:val="false"/>
                <w:color w:val="000000"/>
                <w:sz w:val="20"/>
              </w:rPr>
              <w:t>
</w:t>
            </w:r>
            <w:r>
              <w:rPr>
                <w:rFonts w:ascii="Times New Roman"/>
                <w:b w:val="false"/>
                <w:i w:val="false"/>
                <w:color w:val="000000"/>
                <w:sz w:val="20"/>
              </w:rPr>
              <w:t>3) копии договоров купли-продажи, электронные и/или бумажные счета-фактуры по приобретенным товарам, работам, услугам, подтверждающие инвестиционные вложения на создание новых либо расширение действующих производственных мощностей, документов, подтверждающих оплату;</w:t>
            </w:r>
            <w:r>
              <w:br/>
            </w:r>
            <w:r>
              <w:rPr>
                <w:rFonts w:ascii="Times New Roman"/>
                <w:b w:val="false"/>
                <w:i w:val="false"/>
                <w:color w:val="000000"/>
                <w:sz w:val="20"/>
              </w:rPr>
              <w:t>
</w:t>
            </w:r>
            <w:r>
              <w:rPr>
                <w:rFonts w:ascii="Times New Roman"/>
                <w:b w:val="false"/>
                <w:i w:val="false"/>
                <w:color w:val="000000"/>
                <w:sz w:val="20"/>
              </w:rPr>
              <w:t>4) копии проектно-сметной документации, имеющей положительное заключение экспертизы проектов в соответствии со статьей 60 и главой 9-1 Закона об архитектурной, градостроительной и строительной деятельности (по паспортам проектов, по которым предусмотрено субсидирование в соответствии с проектно-сметной документацией);</w:t>
            </w:r>
            <w:r>
              <w:br/>
            </w:r>
            <w:r>
              <w:rPr>
                <w:rFonts w:ascii="Times New Roman"/>
                <w:b w:val="false"/>
                <w:i w:val="false"/>
                <w:color w:val="000000"/>
                <w:sz w:val="20"/>
              </w:rPr>
              <w:t>
</w:t>
            </w:r>
            <w:r>
              <w:rPr>
                <w:rFonts w:ascii="Times New Roman"/>
                <w:b w:val="false"/>
                <w:i w:val="false"/>
                <w:color w:val="000000"/>
                <w:sz w:val="20"/>
              </w:rPr>
              <w:t>5) копии актов приема-передачи сельскохозяйственной, специальной техники 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6) копии кредитных/лизинговых договоров, заверенные финансовым институтом в случае осуществления инвестиционных вложений за счет привлеченных средств в финансовых институтах;</w:t>
            </w:r>
            <w:r>
              <w:br/>
            </w:r>
            <w:r>
              <w:rPr>
                <w:rFonts w:ascii="Times New Roman"/>
                <w:b w:val="false"/>
                <w:i w:val="false"/>
                <w:color w:val="000000"/>
                <w:sz w:val="20"/>
              </w:rPr>
              <w:t>
</w:t>
            </w:r>
            <w:r>
              <w:rPr>
                <w:rFonts w:ascii="Times New Roman"/>
                <w:b w:val="false"/>
                <w:i w:val="false"/>
                <w:color w:val="000000"/>
                <w:sz w:val="20"/>
              </w:rPr>
              <w:t xml:space="preserve">7) в случае подачи заявки на получение второго транша в соответствии с подпунктом 2) пункта 17 Правил инвестор (услугополучатель) прикрепляет в электронном формате "PDF (Portable Document Format)" (сканированная копия бумажного варианта) подтверждающие документы (бизнес-план, электронные счета-фактуры по реализации готовой продукции). Для подтверждения заявленного в бизнес-плане объема произведенной продукции, группой специалистов составляется акт осмотра о достижении не менее 30 (тридцати) % объема произведенной продукции, который готовится, на основании документов, указанных в настоящем подпункте, а также в соответствии со статистической формой общегосударственного статистического наблюдения "Отчет предприятия о производстве продукции (товаров, услуг)" (код 151103128, индекс 1-П, периодичность квартальная),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15 ноября 2017 года № 173 "Об утверждении статистических форм общегосударственных статистических наблюдений по статистике промышленности и окружающей среды и инструкций по их заполнению" (зарегистрирован в Реестре государственной регистрации нормативных правовых актов № 16060), инвестора (услугополучателя) за квартал, предшествующий моменту подачи заявки инвестора (услугополучателя) на втором этапе, за исключением индивидуальных предпринимателей;</w:t>
            </w:r>
            <w:r>
              <w:br/>
            </w:r>
            <w:r>
              <w:rPr>
                <w:rFonts w:ascii="Times New Roman"/>
                <w:b w:val="false"/>
                <w:i w:val="false"/>
                <w:color w:val="000000"/>
                <w:sz w:val="20"/>
              </w:rPr>
              <w:t>
</w:t>
            </w:r>
            <w:r>
              <w:rPr>
                <w:rFonts w:ascii="Times New Roman"/>
                <w:b w:val="false"/>
                <w:i w:val="false"/>
                <w:color w:val="000000"/>
                <w:sz w:val="20"/>
              </w:rPr>
              <w:t>8) копии свидетельства о постановке на регистрационный учет по НДС (для субъектов АПК, состоящих на регистрационном учете по НДС);</w:t>
            </w:r>
            <w:r>
              <w:br/>
            </w:r>
            <w:r>
              <w:rPr>
                <w:rFonts w:ascii="Times New Roman"/>
                <w:b w:val="false"/>
                <w:i w:val="false"/>
                <w:color w:val="000000"/>
                <w:sz w:val="20"/>
              </w:rPr>
              <w:t>
</w:t>
            </w:r>
            <w:r>
              <w:rPr>
                <w:rFonts w:ascii="Times New Roman"/>
                <w:b w:val="false"/>
                <w:i w:val="false"/>
                <w:color w:val="000000"/>
                <w:sz w:val="20"/>
              </w:rPr>
              <w:t xml:space="preserve">9) копии статистической формы общегосударственного статистического наблюдения "Отчет об инвестициях в основной капитал" (индекс 1-инвест, периодичность месячная), утвержденной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по статистике Министерства национальной экономики Республики Казахстан от 4 февраля 2020 года № 16 "Об утверждении статистических форм общегосударственных статистических наблюдений по статистике инвестиций и строительства и инструкций по их заполнению" (зарегистрирован в Реестре государственной регистрации нормативных правовых актов № 19994).</w:t>
            </w:r>
            <w:r>
              <w:br/>
            </w:r>
            <w:r>
              <w:rPr>
                <w:rFonts w:ascii="Times New Roman"/>
                <w:b w:val="false"/>
                <w:i w:val="false"/>
                <w:color w:val="000000"/>
                <w:sz w:val="20"/>
              </w:rPr>
              <w:t>
</w:t>
            </w:r>
            <w:r>
              <w:rPr>
                <w:rFonts w:ascii="Times New Roman"/>
                <w:b w:val="false"/>
                <w:i w:val="false"/>
                <w:color w:val="000000"/>
                <w:sz w:val="20"/>
              </w:rPr>
              <w:t xml:space="preserve">Заявки для применения механизма перечисления субсидий на специальный счет финансового института авансовым платежом подаются услугополучателем по форме согласно приложению 5 к Правилам. </w:t>
            </w:r>
            <w:r>
              <w:br/>
            </w:r>
            <w:r>
              <w:rPr>
                <w:rFonts w:ascii="Times New Roman"/>
                <w:b w:val="false"/>
                <w:i w:val="false"/>
                <w:color w:val="000000"/>
                <w:sz w:val="20"/>
              </w:rPr>
              <w:t>
</w:t>
            </w:r>
            <w:r>
              <w:rPr>
                <w:rFonts w:ascii="Times New Roman"/>
                <w:b w:val="false"/>
                <w:i w:val="false"/>
                <w:color w:val="000000"/>
                <w:sz w:val="20"/>
              </w:rPr>
              <w:t>При подаче заявки через портал, сведения о документе, удостоверяющем личность услугополучателя,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r>
              <w:br/>
            </w:r>
            <w:r>
              <w:rPr>
                <w:rFonts w:ascii="Times New Roman"/>
                <w:b w:val="false"/>
                <w:i w:val="false"/>
                <w:color w:val="000000"/>
                <w:sz w:val="20"/>
              </w:rPr>
              <w:t>
При подаче заявки через Государственную корпорацию, услугополучатель предъявляет документ, удостоверяющий личность (для идентификации личности).</w:t>
            </w:r>
          </w:p>
          <w:bookmarkEnd w:id="5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bookmarkEnd w:id="5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1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03"/>
          <w:p>
            <w:pPr>
              <w:spacing w:after="20"/>
              <w:ind w:left="20"/>
              <w:jc w:val="both"/>
            </w:pPr>
            <w:r>
              <w:rPr>
                <w:rFonts w:ascii="Times New Roman"/>
                <w:b w:val="false"/>
                <w:i w:val="false"/>
                <w:color w:val="000000"/>
                <w:sz w:val="20"/>
              </w:rPr>
              <w:t>
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w:t>
            </w:r>
            <w:r>
              <w:rPr>
                <w:rFonts w:ascii="Times New Roman"/>
                <w:b w:val="false"/>
                <w:i w:val="false"/>
                <w:color w:val="000000"/>
                <w:sz w:val="20"/>
              </w:rPr>
              <w:t>2) интернет-ресурсе Министерства сельского хозяйства Республики Казахстан: www.gov.kz.</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1414, 8 800 080 77 77.</w:t>
            </w:r>
          </w:p>
          <w:bookmarkEnd w:id="5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bl>
    <w:bookmarkStart w:name="z622" w:id="504"/>
    <w:p>
      <w:pPr>
        <w:spacing w:after="0"/>
        <w:ind w:left="0"/>
        <w:jc w:val="left"/>
      </w:pPr>
      <w:r>
        <w:rPr>
          <w:rFonts w:ascii="Times New Roman"/>
          <w:b/>
          <w:i w:val="false"/>
          <w:color w:val="000000"/>
        </w:rPr>
        <w:t xml:space="preserve"> Коэффициенты перевода поголовья сельскохозяйственных животных в условную голову крупного рогатого скота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6"/>
        <w:gridCol w:w="7954"/>
      </w:tblGrid>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Свиньи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Овцы и козы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7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5" w:id="505"/>
    <w:p>
      <w:pPr>
        <w:spacing w:after="0"/>
        <w:ind w:left="0"/>
        <w:jc w:val="left"/>
      </w:pPr>
      <w:r>
        <w:rPr>
          <w:rFonts w:ascii="Times New Roman"/>
          <w:b/>
          <w:i w:val="false"/>
          <w:color w:val="000000"/>
        </w:rPr>
        <w:t xml:space="preserve">                                Уведомление</w:t>
      </w:r>
    </w:p>
    <w:bookmarkEnd w:id="505"/>
    <w:bookmarkStart w:name="z626" w:id="506"/>
    <w:p>
      <w:pPr>
        <w:spacing w:after="0"/>
        <w:ind w:left="0"/>
        <w:jc w:val="both"/>
      </w:pPr>
      <w:r>
        <w:rPr>
          <w:rFonts w:ascii="Times New Roman"/>
          <w:b w:val="false"/>
          <w:i w:val="false"/>
          <w:color w:val="000000"/>
          <w:sz w:val="28"/>
        </w:rPr>
        <w:t>
      Уважаемый (-ая) ___________________________________________________________</w:t>
      </w:r>
      <w:r>
        <w:br/>
      </w:r>
      <w:r>
        <w:rPr>
          <w:rFonts w:ascii="Times New Roman"/>
          <w:b w:val="false"/>
          <w:i w:val="false"/>
          <w:color w:val="000000"/>
          <w:sz w:val="28"/>
        </w:rPr>
        <w:t xml:space="preserve"> (наименование юридического лица или фамилия, имя, отчество (при его наличии) физического лица)</w:t>
      </w:r>
    </w:p>
    <w:bookmarkEnd w:id="506"/>
    <w:bookmarkStart w:name="z627" w:id="507"/>
    <w:p>
      <w:pPr>
        <w:spacing w:after="0"/>
        <w:ind w:left="0"/>
        <w:jc w:val="both"/>
      </w:pPr>
      <w:r>
        <w:rPr>
          <w:rFonts w:ascii="Times New Roman"/>
          <w:b w:val="false"/>
          <w:i w:val="false"/>
          <w:color w:val="000000"/>
          <w:sz w:val="28"/>
        </w:rPr>
        <w:t xml:space="preserve">
      Уведомляем Вас о решении рабочего органа о соответствии/несоответствии инвестиционного проекта условиям </w:t>
      </w:r>
      <w:r>
        <w:rPr>
          <w:rFonts w:ascii="Times New Roman"/>
          <w:b w:val="false"/>
          <w:i w:val="false"/>
          <w:color w:val="000000"/>
          <w:sz w:val="28"/>
        </w:rPr>
        <w:t>Правил</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утвержденных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по паспорту проекта</w:t>
      </w:r>
    </w:p>
    <w:bookmarkEnd w:id="507"/>
    <w:bookmarkStart w:name="z628" w:id="50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(полное наименование паспорта проекта)</w:t>
      </w:r>
    </w:p>
    <w:bookmarkEnd w:id="508"/>
    <w:bookmarkStart w:name="z629" w:id="509"/>
    <w:p>
      <w:pPr>
        <w:spacing w:after="0"/>
        <w:ind w:left="0"/>
        <w:jc w:val="both"/>
      </w:pPr>
      <w:r>
        <w:rPr>
          <w:rFonts w:ascii="Times New Roman"/>
          <w:b w:val="false"/>
          <w:i w:val="false"/>
          <w:color w:val="000000"/>
          <w:sz w:val="28"/>
        </w:rPr>
        <w:t xml:space="preserve">
      В случае возникновения вопросов просим обратиться в </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(рабочий орган)  </w:t>
      </w:r>
      <w:r>
        <w:br/>
      </w:r>
      <w:r>
        <w:rPr>
          <w:rFonts w:ascii="Times New Roman"/>
          <w:b w:val="false"/>
          <w:i w:val="false"/>
          <w:color w:val="000000"/>
          <w:sz w:val="28"/>
        </w:rPr>
        <w:t>Исполнитель: ___________________________________________________ 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Контактные телефоны: ___________________________________________</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10"/>
    <w:p>
      <w:pPr>
        <w:spacing w:after="0"/>
        <w:ind w:left="0"/>
        <w:jc w:val="left"/>
      </w:pPr>
      <w:r>
        <w:rPr>
          <w:rFonts w:ascii="Times New Roman"/>
          <w:b/>
          <w:i w:val="false"/>
          <w:color w:val="000000"/>
        </w:rPr>
        <w:t xml:space="preserve">                                      Уведомление</w:t>
      </w:r>
    </w:p>
    <w:bookmarkEnd w:id="510"/>
    <w:bookmarkStart w:name="z633" w:id="511"/>
    <w:p>
      <w:pPr>
        <w:spacing w:after="0"/>
        <w:ind w:left="0"/>
        <w:jc w:val="both"/>
      </w:pPr>
      <w:r>
        <w:rPr>
          <w:rFonts w:ascii="Times New Roman"/>
          <w:b w:val="false"/>
          <w:i w:val="false"/>
          <w:color w:val="000000"/>
          <w:sz w:val="28"/>
        </w:rPr>
        <w:t>
      Уважаемый (-ая) ___________________________________________________________</w:t>
      </w:r>
      <w:r>
        <w:br/>
      </w:r>
      <w:r>
        <w:rPr>
          <w:rFonts w:ascii="Times New Roman"/>
          <w:b w:val="false"/>
          <w:i w:val="false"/>
          <w:color w:val="000000"/>
          <w:sz w:val="28"/>
        </w:rPr>
        <w:t>(наименование юридического лица или фамилия, имя, отчество (при его наличии) физического лица)</w:t>
      </w:r>
    </w:p>
    <w:bookmarkEnd w:id="511"/>
    <w:bookmarkStart w:name="z634" w:id="512"/>
    <w:p>
      <w:pPr>
        <w:spacing w:after="0"/>
        <w:ind w:left="0"/>
        <w:jc w:val="both"/>
      </w:pPr>
      <w:r>
        <w:rPr>
          <w:rFonts w:ascii="Times New Roman"/>
          <w:b w:val="false"/>
          <w:i w:val="false"/>
          <w:color w:val="000000"/>
          <w:sz w:val="28"/>
        </w:rPr>
        <w:t xml:space="preserve">
      Уведомляем Вас о решении рабочего органа о выплате/отказе в выплате  инвестиционных субсидий по паспорту проекта ____________________________________________________________________  </w:t>
      </w:r>
      <w:r>
        <w:br/>
      </w:r>
      <w:r>
        <w:rPr>
          <w:rFonts w:ascii="Times New Roman"/>
          <w:b w:val="false"/>
          <w:i w:val="false"/>
          <w:color w:val="000000"/>
          <w:sz w:val="28"/>
        </w:rPr>
        <w:t xml:space="preserve">             (полное наименование паспорта проекта)  </w:t>
      </w:r>
      <w:r>
        <w:br/>
      </w:r>
      <w:r>
        <w:rPr>
          <w:rFonts w:ascii="Times New Roman"/>
          <w:b w:val="false"/>
          <w:i w:val="false"/>
          <w:color w:val="000000"/>
          <w:sz w:val="28"/>
        </w:rPr>
        <w:t xml:space="preserve">Причина отказа: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____________________________________________________________________</w:t>
      </w:r>
    </w:p>
    <w:bookmarkEnd w:id="512"/>
    <w:bookmarkStart w:name="z635" w:id="513"/>
    <w:p>
      <w:pPr>
        <w:spacing w:after="0"/>
        <w:ind w:left="0"/>
        <w:jc w:val="both"/>
      </w:pPr>
      <w:r>
        <w:rPr>
          <w:rFonts w:ascii="Times New Roman"/>
          <w:b w:val="false"/>
          <w:i w:val="false"/>
          <w:color w:val="000000"/>
          <w:sz w:val="28"/>
        </w:rPr>
        <w:t xml:space="preserve">
      В случае возникновения вопросов просим обратиться в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(рабочий орган) </w:t>
      </w:r>
      <w:r>
        <w:br/>
      </w:r>
      <w:r>
        <w:rPr>
          <w:rFonts w:ascii="Times New Roman"/>
          <w:b w:val="false"/>
          <w:i w:val="false"/>
          <w:color w:val="000000"/>
          <w:sz w:val="28"/>
        </w:rPr>
        <w:t xml:space="preserve"> Исполнитель: ________________________________________________ 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Контактные телефоны: ___________________________________________</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8" w:id="514"/>
    <w:p>
      <w:pPr>
        <w:spacing w:after="0"/>
        <w:ind w:left="0"/>
        <w:jc w:val="left"/>
      </w:pPr>
      <w:r>
        <w:rPr>
          <w:rFonts w:ascii="Times New Roman"/>
          <w:b/>
          <w:i w:val="false"/>
          <w:color w:val="000000"/>
        </w:rPr>
        <w:t xml:space="preserve"> Договор инвестиционного субсидирования № __</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8429"/>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года</w:t>
            </w:r>
          </w:p>
        </w:tc>
      </w:tr>
    </w:tbl>
    <w:bookmarkStart w:name="z639" w:id="515"/>
    <w:p>
      <w:pPr>
        <w:spacing w:after="0"/>
        <w:ind w:left="0"/>
        <w:jc w:val="both"/>
      </w:pPr>
      <w:r>
        <w:rPr>
          <w:rFonts w:ascii="Times New Roman"/>
          <w:b w:val="false"/>
          <w:i w:val="false"/>
          <w:color w:val="000000"/>
          <w:sz w:val="28"/>
        </w:rPr>
        <w:t>
      Государственное учреждение "__________________________________", в лице руководителя управления (или лица его заменяющего на основании приказа) ______________________, действующего на основании Положения о государственном учреждении "_____________________________________________, именуемое в дальнейшем "Рабочий орган", с одной стороны, и __________________________ в лице _____________________, действующего на основании ___________, именуемый в дальнейшем "Инвестор" с другой стороны, совместно именуемые Стороны, а по отдельности Сторона либо как указано выше, заключили настоящий Договор инвестиционного субсидирования (далее – Договор) о нижеследующем.</w:t>
      </w:r>
    </w:p>
    <w:bookmarkEnd w:id="515"/>
    <w:bookmarkStart w:name="z640" w:id="516"/>
    <w:p>
      <w:pPr>
        <w:spacing w:after="0"/>
        <w:ind w:left="0"/>
        <w:jc w:val="left"/>
      </w:pPr>
      <w:r>
        <w:rPr>
          <w:rFonts w:ascii="Times New Roman"/>
          <w:b/>
          <w:i w:val="false"/>
          <w:color w:val="000000"/>
        </w:rPr>
        <w:t xml:space="preserve"> Глава 1. Общие положения</w:t>
      </w:r>
    </w:p>
    <w:bookmarkEnd w:id="516"/>
    <w:bookmarkStart w:name="z641" w:id="517"/>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517"/>
    <w:bookmarkStart w:name="z642" w:id="5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518"/>
    <w:bookmarkStart w:name="z643" w:id="519"/>
    <w:p>
      <w:pPr>
        <w:spacing w:after="0"/>
        <w:ind w:left="0"/>
        <w:jc w:val="both"/>
      </w:pPr>
      <w:r>
        <w:rPr>
          <w:rFonts w:ascii="Times New Roman"/>
          <w:b w:val="false"/>
          <w:i w:val="false"/>
          <w:color w:val="000000"/>
          <w:sz w:val="28"/>
        </w:rPr>
        <w:t>
      2) Решение рабочего органа № ___ от ______ 20__ года.</w:t>
      </w:r>
    </w:p>
    <w:bookmarkEnd w:id="519"/>
    <w:bookmarkStart w:name="z644" w:id="520"/>
    <w:p>
      <w:pPr>
        <w:spacing w:after="0"/>
        <w:ind w:left="0"/>
        <w:jc w:val="left"/>
      </w:pPr>
      <w:r>
        <w:rPr>
          <w:rFonts w:ascii="Times New Roman"/>
          <w:b/>
          <w:i w:val="false"/>
          <w:color w:val="000000"/>
        </w:rPr>
        <w:t xml:space="preserve"> Глава 2. Термины и определения</w:t>
      </w:r>
    </w:p>
    <w:bookmarkEnd w:id="520"/>
    <w:bookmarkStart w:name="z645" w:id="521"/>
    <w:p>
      <w:pPr>
        <w:spacing w:after="0"/>
        <w:ind w:left="0"/>
        <w:jc w:val="both"/>
      </w:pPr>
      <w:r>
        <w:rPr>
          <w:rFonts w:ascii="Times New Roman"/>
          <w:b w:val="false"/>
          <w:i w:val="false"/>
          <w:color w:val="000000"/>
          <w:sz w:val="28"/>
        </w:rPr>
        <w:t>
      2. В настоящем Договоре используются понятия, указанные в Правилах субсидирования.</w:t>
      </w:r>
    </w:p>
    <w:bookmarkEnd w:id="521"/>
    <w:bookmarkStart w:name="z646" w:id="522"/>
    <w:p>
      <w:pPr>
        <w:spacing w:after="0"/>
        <w:ind w:left="0"/>
        <w:jc w:val="left"/>
      </w:pPr>
      <w:r>
        <w:rPr>
          <w:rFonts w:ascii="Times New Roman"/>
          <w:b/>
          <w:i w:val="false"/>
          <w:color w:val="000000"/>
        </w:rPr>
        <w:t xml:space="preserve"> Глава 3. Предмет Договора</w:t>
      </w:r>
    </w:p>
    <w:bookmarkEnd w:id="522"/>
    <w:bookmarkStart w:name="z647" w:id="523"/>
    <w:p>
      <w:pPr>
        <w:spacing w:after="0"/>
        <w:ind w:left="0"/>
        <w:jc w:val="both"/>
      </w:pPr>
      <w:r>
        <w:rPr>
          <w:rFonts w:ascii="Times New Roman"/>
          <w:b w:val="false"/>
          <w:i w:val="false"/>
          <w:color w:val="000000"/>
          <w:sz w:val="28"/>
        </w:rPr>
        <w:t>
      3.1 По условиям настоящего Договора Рабочий орган осуществляет инвестиционное субсидирование части расходов Инвестора на следующих условиях:</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3"/>
        <w:gridCol w:w="1037"/>
      </w:tblGrid>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4"/>
          <w:p>
            <w:pPr>
              <w:spacing w:after="20"/>
              <w:ind w:left="20"/>
              <w:jc w:val="both"/>
            </w:pPr>
            <w:r>
              <w:rPr>
                <w:rFonts w:ascii="Times New Roman"/>
                <w:b w:val="false"/>
                <w:i w:val="false"/>
                <w:color w:val="000000"/>
                <w:sz w:val="20"/>
              </w:rPr>
              <w:t xml:space="preserve">
Паспорт проекта </w:t>
            </w:r>
            <w:r>
              <w:br/>
            </w:r>
            <w:r>
              <w:rPr>
                <w:rFonts w:ascii="Times New Roman"/>
                <w:b w:val="false"/>
                <w:i w:val="false"/>
                <w:color w:val="000000"/>
                <w:sz w:val="20"/>
              </w:rPr>
              <w:t>
(согласно Правилам субсидирования)</w:t>
            </w:r>
          </w:p>
          <w:bookmarkEnd w:id="524"/>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размер инвестиционных вложений Инвестора по инвестиционному проекту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инвестиционных субсидий</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решение рабочего органа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решения рабочего органа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525"/>
    <w:p>
      <w:pPr>
        <w:spacing w:after="0"/>
        <w:ind w:left="0"/>
        <w:jc w:val="both"/>
      </w:pPr>
      <w:r>
        <w:rPr>
          <w:rFonts w:ascii="Times New Roman"/>
          <w:b w:val="false"/>
          <w:i w:val="false"/>
          <w:color w:val="000000"/>
          <w:sz w:val="28"/>
        </w:rPr>
        <w:t>
       3.2 Инвестиционное субсидирование производится за счет и в пределах средств, предусмотренных в государственном бюджете в качестве целевого текущего трансферта бюджета _______________ области (города республиканского значения, столицы) на соответствующий финансовый год.</w:t>
      </w:r>
    </w:p>
    <w:bookmarkEnd w:id="525"/>
    <w:bookmarkStart w:name="z650" w:id="526"/>
    <w:p>
      <w:pPr>
        <w:spacing w:after="0"/>
        <w:ind w:left="0"/>
        <w:jc w:val="left"/>
      </w:pPr>
      <w:r>
        <w:rPr>
          <w:rFonts w:ascii="Times New Roman"/>
          <w:b/>
          <w:i w:val="false"/>
          <w:color w:val="000000"/>
        </w:rPr>
        <w:t xml:space="preserve"> Глава 4. Порядок и условия перечисления средств Инвестору</w:t>
      </w:r>
    </w:p>
    <w:bookmarkEnd w:id="526"/>
    <w:bookmarkStart w:name="z651" w:id="527"/>
    <w:p>
      <w:pPr>
        <w:spacing w:after="0"/>
        <w:ind w:left="0"/>
        <w:jc w:val="both"/>
      </w:pPr>
      <w:r>
        <w:rPr>
          <w:rFonts w:ascii="Times New Roman"/>
          <w:b w:val="false"/>
          <w:i w:val="false"/>
          <w:color w:val="000000"/>
          <w:sz w:val="28"/>
        </w:rPr>
        <w:t>
      4.1 Сумма инвестиционных субсидий в размере __________ (______) тенге перечисляется Рабочим органом на расчетный счет Инвестора.</w:t>
      </w:r>
    </w:p>
    <w:bookmarkEnd w:id="527"/>
    <w:bookmarkStart w:name="z652" w:id="528"/>
    <w:p>
      <w:pPr>
        <w:spacing w:after="0"/>
        <w:ind w:left="0"/>
        <w:jc w:val="both"/>
      </w:pPr>
      <w:r>
        <w:rPr>
          <w:rFonts w:ascii="Times New Roman"/>
          <w:b w:val="false"/>
          <w:i w:val="false"/>
          <w:color w:val="000000"/>
          <w:sz w:val="28"/>
        </w:rPr>
        <w:t>
      4.2 Отсчет срока инвестиционного субсидирования начинается с момента вступления настоящего Договора в силу.</w:t>
      </w:r>
    </w:p>
    <w:bookmarkEnd w:id="528"/>
    <w:bookmarkStart w:name="z653" w:id="529"/>
    <w:p>
      <w:pPr>
        <w:spacing w:after="0"/>
        <w:ind w:left="0"/>
        <w:jc w:val="both"/>
      </w:pPr>
      <w:r>
        <w:rPr>
          <w:rFonts w:ascii="Times New Roman"/>
          <w:b w:val="false"/>
          <w:i w:val="false"/>
          <w:color w:val="000000"/>
          <w:sz w:val="28"/>
        </w:rPr>
        <w:t>
      4.3 Стороны в рамках настоящего Договора согласились, что в случае если день платежа приходится на нерабочий или праздничный день, платеж производится на следующий за ним рабочий день.</w:t>
      </w:r>
    </w:p>
    <w:bookmarkEnd w:id="529"/>
    <w:bookmarkStart w:name="z654" w:id="530"/>
    <w:p>
      <w:pPr>
        <w:spacing w:after="0"/>
        <w:ind w:left="0"/>
        <w:jc w:val="both"/>
      </w:pPr>
      <w:r>
        <w:rPr>
          <w:rFonts w:ascii="Times New Roman"/>
          <w:b w:val="false"/>
          <w:i w:val="false"/>
          <w:color w:val="000000"/>
          <w:sz w:val="28"/>
        </w:rPr>
        <w:t>
      4.4 Инвестиционные субсидии выплачиваются Инвестору согласно паспортам проектов, указанным в Правилах субсидирования.</w:t>
      </w:r>
    </w:p>
    <w:bookmarkEnd w:id="530"/>
    <w:bookmarkStart w:name="z655" w:id="531"/>
    <w:p>
      <w:pPr>
        <w:spacing w:after="0"/>
        <w:ind w:left="0"/>
        <w:jc w:val="both"/>
      </w:pPr>
      <w:r>
        <w:rPr>
          <w:rFonts w:ascii="Times New Roman"/>
          <w:b w:val="false"/>
          <w:i w:val="false"/>
          <w:color w:val="000000"/>
          <w:sz w:val="28"/>
        </w:rPr>
        <w:t xml:space="preserve">
      4.5 Инвестиционные субсидии выплачиваются по инвестиционным вложениям Инвестора на приобретение новой, ранее неиспользованной техники. </w:t>
      </w:r>
    </w:p>
    <w:bookmarkEnd w:id="531"/>
    <w:bookmarkStart w:name="z656" w:id="532"/>
    <w:p>
      <w:pPr>
        <w:spacing w:after="0"/>
        <w:ind w:left="0"/>
        <w:jc w:val="both"/>
      </w:pPr>
      <w:r>
        <w:rPr>
          <w:rFonts w:ascii="Times New Roman"/>
          <w:b w:val="false"/>
          <w:i w:val="false"/>
          <w:color w:val="000000"/>
          <w:sz w:val="28"/>
        </w:rPr>
        <w:t>
      4.6. Все операции производятся в национальной валюте – тенге.</w:t>
      </w:r>
    </w:p>
    <w:bookmarkEnd w:id="532"/>
    <w:bookmarkStart w:name="z657" w:id="533"/>
    <w:p>
      <w:pPr>
        <w:spacing w:after="0"/>
        <w:ind w:left="0"/>
        <w:jc w:val="left"/>
      </w:pPr>
      <w:r>
        <w:rPr>
          <w:rFonts w:ascii="Times New Roman"/>
          <w:b/>
          <w:i w:val="false"/>
          <w:color w:val="000000"/>
        </w:rPr>
        <w:t xml:space="preserve"> Глава 5. Права и обязанности Сторон</w:t>
      </w:r>
    </w:p>
    <w:bookmarkEnd w:id="533"/>
    <w:bookmarkStart w:name="z658" w:id="534"/>
    <w:p>
      <w:pPr>
        <w:spacing w:after="0"/>
        <w:ind w:left="0"/>
        <w:jc w:val="both"/>
      </w:pPr>
      <w:r>
        <w:rPr>
          <w:rFonts w:ascii="Times New Roman"/>
          <w:b w:val="false"/>
          <w:i w:val="false"/>
          <w:color w:val="000000"/>
          <w:sz w:val="28"/>
        </w:rPr>
        <w:t>
      5.1 Инвестор вправе:</w:t>
      </w:r>
    </w:p>
    <w:bookmarkEnd w:id="534"/>
    <w:bookmarkStart w:name="z659" w:id="535"/>
    <w:p>
      <w:pPr>
        <w:spacing w:after="0"/>
        <w:ind w:left="0"/>
        <w:jc w:val="both"/>
      </w:pPr>
      <w:r>
        <w:rPr>
          <w:rFonts w:ascii="Times New Roman"/>
          <w:b w:val="false"/>
          <w:i w:val="false"/>
          <w:color w:val="000000"/>
          <w:sz w:val="28"/>
        </w:rPr>
        <w:t>
      использовать оборудование и технику для других видов деятельности в случае сезонного простоя при условии предварительного письменного уведомления Рабочего органа.</w:t>
      </w:r>
    </w:p>
    <w:bookmarkEnd w:id="535"/>
    <w:bookmarkStart w:name="z660" w:id="536"/>
    <w:p>
      <w:pPr>
        <w:spacing w:after="0"/>
        <w:ind w:left="0"/>
        <w:jc w:val="both"/>
      </w:pPr>
      <w:r>
        <w:rPr>
          <w:rFonts w:ascii="Times New Roman"/>
          <w:b w:val="false"/>
          <w:i w:val="false"/>
          <w:color w:val="000000"/>
          <w:sz w:val="28"/>
        </w:rPr>
        <w:t>
      5.2 Инвестор обязан:</w:t>
      </w:r>
    </w:p>
    <w:bookmarkEnd w:id="536"/>
    <w:bookmarkStart w:name="z661" w:id="537"/>
    <w:p>
      <w:pPr>
        <w:spacing w:after="0"/>
        <w:ind w:left="0"/>
        <w:jc w:val="both"/>
      </w:pPr>
      <w:r>
        <w:rPr>
          <w:rFonts w:ascii="Times New Roman"/>
          <w:b w:val="false"/>
          <w:i w:val="false"/>
          <w:color w:val="000000"/>
          <w:sz w:val="28"/>
        </w:rPr>
        <w:t>
      своевременно и в полном объеме исполнять условия Правил субсидирования;</w:t>
      </w:r>
    </w:p>
    <w:bookmarkEnd w:id="537"/>
    <w:bookmarkStart w:name="z662" w:id="538"/>
    <w:p>
      <w:pPr>
        <w:spacing w:after="0"/>
        <w:ind w:left="0"/>
        <w:jc w:val="both"/>
      </w:pPr>
      <w:r>
        <w:rPr>
          <w:rFonts w:ascii="Times New Roman"/>
          <w:b w:val="false"/>
          <w:i w:val="false"/>
          <w:color w:val="000000"/>
          <w:sz w:val="28"/>
        </w:rPr>
        <w:t>
      своевременно и в полном объеме исполнять свои обязательства по Договору;</w:t>
      </w:r>
    </w:p>
    <w:bookmarkEnd w:id="538"/>
    <w:bookmarkStart w:name="z663" w:id="539"/>
    <w:p>
      <w:pPr>
        <w:spacing w:after="0"/>
        <w:ind w:left="0"/>
        <w:jc w:val="both"/>
      </w:pPr>
      <w:r>
        <w:rPr>
          <w:rFonts w:ascii="Times New Roman"/>
          <w:b w:val="false"/>
          <w:i w:val="false"/>
          <w:color w:val="000000"/>
          <w:sz w:val="28"/>
        </w:rPr>
        <w:t>
      своевременно предоставлять по запросу Рабочего органа документы и информацию, связанные с исполнением настоящего Договора;</w:t>
      </w:r>
    </w:p>
    <w:bookmarkEnd w:id="539"/>
    <w:bookmarkStart w:name="z664" w:id="540"/>
    <w:p>
      <w:pPr>
        <w:spacing w:after="0"/>
        <w:ind w:left="0"/>
        <w:jc w:val="both"/>
      </w:pPr>
      <w:r>
        <w:rPr>
          <w:rFonts w:ascii="Times New Roman"/>
          <w:b w:val="false"/>
          <w:i w:val="false"/>
          <w:color w:val="000000"/>
          <w:sz w:val="28"/>
        </w:rPr>
        <w:t>
      предоставить Рабочему органу доступ для осмотра объекта Инвестора и удостоверения в достижении загруженности производственных мощностей;</w:t>
      </w:r>
    </w:p>
    <w:bookmarkEnd w:id="540"/>
    <w:bookmarkStart w:name="z665" w:id="541"/>
    <w:p>
      <w:pPr>
        <w:spacing w:after="0"/>
        <w:ind w:left="0"/>
        <w:jc w:val="both"/>
      </w:pPr>
      <w:r>
        <w:rPr>
          <w:rFonts w:ascii="Times New Roman"/>
          <w:b w:val="false"/>
          <w:i w:val="false"/>
          <w:color w:val="000000"/>
          <w:sz w:val="28"/>
        </w:rPr>
        <w:t>
      в случае начала процедуры своей ликвидации, реабилитации или банкротства, а также, если деятельность Инвестора приостановлена в соответствии с действующим законодательством Республики Казахстан незамедлительно информировать в письменном виде Рабочий орган;</w:t>
      </w:r>
    </w:p>
    <w:bookmarkEnd w:id="541"/>
    <w:bookmarkStart w:name="z666" w:id="542"/>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Договора третьим лицам без предварительного письменного согласия Сторон;</w:t>
      </w:r>
    </w:p>
    <w:bookmarkEnd w:id="542"/>
    <w:bookmarkStart w:name="z667" w:id="543"/>
    <w:p>
      <w:pPr>
        <w:spacing w:after="0"/>
        <w:ind w:left="0"/>
        <w:jc w:val="both"/>
      </w:pPr>
      <w:r>
        <w:rPr>
          <w:rFonts w:ascii="Times New Roman"/>
          <w:b w:val="false"/>
          <w:i w:val="false"/>
          <w:color w:val="000000"/>
          <w:sz w:val="28"/>
        </w:rPr>
        <w:t>
      своевременно извещать Рабочий орган обо всех обстоятельствах, способных повлиять на выполнение условий настоящего Договора.</w:t>
      </w:r>
    </w:p>
    <w:bookmarkEnd w:id="543"/>
    <w:bookmarkStart w:name="z668" w:id="544"/>
    <w:p>
      <w:pPr>
        <w:spacing w:after="0"/>
        <w:ind w:left="0"/>
        <w:jc w:val="both"/>
      </w:pPr>
      <w:r>
        <w:rPr>
          <w:rFonts w:ascii="Times New Roman"/>
          <w:b w:val="false"/>
          <w:i w:val="false"/>
          <w:color w:val="000000"/>
          <w:sz w:val="28"/>
        </w:rPr>
        <w:t>
      5.3 Рабочий орган вправе:</w:t>
      </w:r>
    </w:p>
    <w:bookmarkEnd w:id="544"/>
    <w:bookmarkStart w:name="z669" w:id="545"/>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Договора.</w:t>
      </w:r>
    </w:p>
    <w:bookmarkEnd w:id="545"/>
    <w:bookmarkStart w:name="z670" w:id="546"/>
    <w:p>
      <w:pPr>
        <w:spacing w:after="0"/>
        <w:ind w:left="0"/>
        <w:jc w:val="both"/>
      </w:pPr>
      <w:r>
        <w:rPr>
          <w:rFonts w:ascii="Times New Roman"/>
          <w:b w:val="false"/>
          <w:i w:val="false"/>
          <w:color w:val="000000"/>
          <w:sz w:val="28"/>
        </w:rPr>
        <w:t>
      5.4 Рабочий орган обязан:</w:t>
      </w:r>
    </w:p>
    <w:bookmarkEnd w:id="546"/>
    <w:bookmarkStart w:name="z671" w:id="547"/>
    <w:p>
      <w:pPr>
        <w:spacing w:after="0"/>
        <w:ind w:left="0"/>
        <w:jc w:val="both"/>
      </w:pPr>
      <w:r>
        <w:rPr>
          <w:rFonts w:ascii="Times New Roman"/>
          <w:b w:val="false"/>
          <w:i w:val="false"/>
          <w:color w:val="000000"/>
          <w:sz w:val="28"/>
        </w:rPr>
        <w:t>
      перечислить средства, предусмотренные для инвестиционного субсидирования, указанные в пункте 3.1 настоящего Договора;</w:t>
      </w:r>
    </w:p>
    <w:bookmarkEnd w:id="547"/>
    <w:bookmarkStart w:name="z672" w:id="548"/>
    <w:p>
      <w:pPr>
        <w:spacing w:after="0"/>
        <w:ind w:left="0"/>
        <w:jc w:val="both"/>
      </w:pPr>
      <w:r>
        <w:rPr>
          <w:rFonts w:ascii="Times New Roman"/>
          <w:b w:val="false"/>
          <w:i w:val="false"/>
          <w:color w:val="000000"/>
          <w:sz w:val="28"/>
        </w:rPr>
        <w:t>
      проводить мониторинг не отчуждения и целевого использования инвестором приобретенной техники, машин и оборудования в течение 3 (три) лет с момента субсидирования;</w:t>
      </w:r>
    </w:p>
    <w:bookmarkEnd w:id="548"/>
    <w:bookmarkStart w:name="z673" w:id="549"/>
    <w:p>
      <w:pPr>
        <w:spacing w:after="0"/>
        <w:ind w:left="0"/>
        <w:jc w:val="both"/>
      </w:pPr>
      <w:r>
        <w:rPr>
          <w:rFonts w:ascii="Times New Roman"/>
          <w:b w:val="false"/>
          <w:i w:val="false"/>
          <w:color w:val="000000"/>
          <w:sz w:val="28"/>
        </w:rPr>
        <w:t>
      проводить мониторинг действия/бездействия объекта инвестиционного субсидирования в течение одного календарного года с момента ввода в эксплуатацию;</w:t>
      </w:r>
    </w:p>
    <w:bookmarkEnd w:id="549"/>
    <w:bookmarkStart w:name="z674" w:id="550"/>
    <w:p>
      <w:pPr>
        <w:spacing w:after="0"/>
        <w:ind w:left="0"/>
        <w:jc w:val="both"/>
      </w:pPr>
      <w:r>
        <w:rPr>
          <w:rFonts w:ascii="Times New Roman"/>
          <w:b w:val="false"/>
          <w:i w:val="false"/>
          <w:color w:val="000000"/>
          <w:sz w:val="28"/>
        </w:rPr>
        <w:t>
      проводить мониторинг достижения/недостижения выхода объекта инвестиционного субсидирования на проектную мощность в размере не менее 30 (тридцати) % в сроки, предусмотренные бизнес-планом.</w:t>
      </w:r>
    </w:p>
    <w:bookmarkEnd w:id="550"/>
    <w:bookmarkStart w:name="z675" w:id="551"/>
    <w:p>
      <w:pPr>
        <w:spacing w:after="0"/>
        <w:ind w:left="0"/>
        <w:jc w:val="left"/>
      </w:pPr>
      <w:r>
        <w:rPr>
          <w:rFonts w:ascii="Times New Roman"/>
          <w:b/>
          <w:i w:val="false"/>
          <w:color w:val="000000"/>
        </w:rPr>
        <w:t xml:space="preserve"> Глава 6. Ответственность Сторон</w:t>
      </w:r>
    </w:p>
    <w:bookmarkEnd w:id="551"/>
    <w:bookmarkStart w:name="z676" w:id="552"/>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Договора, в соответствии с Договором, Правилами субсидирования и законодательством Республики Казахстан.</w:t>
      </w:r>
    </w:p>
    <w:bookmarkEnd w:id="552"/>
    <w:bookmarkStart w:name="z677" w:id="553"/>
    <w:p>
      <w:pPr>
        <w:spacing w:after="0"/>
        <w:ind w:left="0"/>
        <w:jc w:val="left"/>
      </w:pPr>
      <w:r>
        <w:rPr>
          <w:rFonts w:ascii="Times New Roman"/>
          <w:b/>
          <w:i w:val="false"/>
          <w:color w:val="000000"/>
        </w:rPr>
        <w:t xml:space="preserve"> Глава 7. Срок действия Договора</w:t>
      </w:r>
    </w:p>
    <w:bookmarkEnd w:id="553"/>
    <w:bookmarkStart w:name="z678" w:id="554"/>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выполнения Сторонами своих обязательств в полном объеме.</w:t>
      </w:r>
    </w:p>
    <w:bookmarkEnd w:id="554"/>
    <w:bookmarkStart w:name="z679" w:id="555"/>
    <w:p>
      <w:pPr>
        <w:spacing w:after="0"/>
        <w:ind w:left="0"/>
        <w:jc w:val="left"/>
      </w:pPr>
      <w:r>
        <w:rPr>
          <w:rFonts w:ascii="Times New Roman"/>
          <w:b/>
          <w:i w:val="false"/>
          <w:color w:val="000000"/>
        </w:rPr>
        <w:t xml:space="preserve"> Глава 8. Обстоятельства непреодолимой силы</w:t>
      </w:r>
    </w:p>
    <w:bookmarkEnd w:id="555"/>
    <w:bookmarkStart w:name="z680" w:id="556"/>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556"/>
    <w:bookmarkStart w:name="z681" w:id="557"/>
    <w:p>
      <w:pPr>
        <w:spacing w:after="0"/>
        <w:ind w:left="0"/>
        <w:jc w:val="both"/>
      </w:pPr>
      <w:r>
        <w:rPr>
          <w:rFonts w:ascii="Times New Roman"/>
          <w:b w:val="false"/>
          <w:i w:val="false"/>
          <w:color w:val="000000"/>
          <w:sz w:val="28"/>
        </w:rPr>
        <w:t>
      8.2 При наступлении форс-мажорных обстоятельств, Сторона, для которой создалась невозможность исполнения ее обязательств по настоящему Договору, должна своевременно в течение 10 (десяти) рабочих дней с момента наступления известить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557"/>
    <w:bookmarkStart w:name="z682" w:id="558"/>
    <w:p>
      <w:pPr>
        <w:spacing w:after="0"/>
        <w:ind w:left="0"/>
        <w:jc w:val="both"/>
      </w:pPr>
      <w:r>
        <w:rPr>
          <w:rFonts w:ascii="Times New Roman"/>
          <w:b w:val="false"/>
          <w:i w:val="false"/>
          <w:color w:val="000000"/>
          <w:sz w:val="28"/>
        </w:rPr>
        <w:t>
      8.3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558"/>
    <w:bookmarkStart w:name="z683" w:id="559"/>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559"/>
    <w:bookmarkStart w:name="z684" w:id="560"/>
    <w:p>
      <w:pPr>
        <w:spacing w:after="0"/>
        <w:ind w:left="0"/>
        <w:jc w:val="both"/>
      </w:pPr>
      <w:r>
        <w:rPr>
          <w:rFonts w:ascii="Times New Roman"/>
          <w:b w:val="false"/>
          <w:i w:val="false"/>
          <w:color w:val="000000"/>
          <w:sz w:val="28"/>
        </w:rPr>
        <w:t>
      8.5 Если такие обстоятельства будут продолжаться более трех месяцев подряд, то любая из Сторон вправе отказаться от дальнейшего исполнения обязательств по настоящему Договору.</w:t>
      </w:r>
    </w:p>
    <w:bookmarkEnd w:id="560"/>
    <w:bookmarkStart w:name="z685" w:id="561"/>
    <w:p>
      <w:pPr>
        <w:spacing w:after="0"/>
        <w:ind w:left="0"/>
        <w:jc w:val="left"/>
      </w:pPr>
      <w:r>
        <w:rPr>
          <w:rFonts w:ascii="Times New Roman"/>
          <w:b/>
          <w:i w:val="false"/>
          <w:color w:val="000000"/>
        </w:rPr>
        <w:t xml:space="preserve"> Глава 9. Разрешение споров</w:t>
      </w:r>
    </w:p>
    <w:bookmarkEnd w:id="561"/>
    <w:bookmarkStart w:name="z686" w:id="562"/>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562"/>
    <w:bookmarkStart w:name="z687" w:id="563"/>
    <w:p>
      <w:pPr>
        <w:spacing w:after="0"/>
        <w:ind w:left="0"/>
        <w:jc w:val="both"/>
      </w:pPr>
      <w:r>
        <w:rPr>
          <w:rFonts w:ascii="Times New Roman"/>
          <w:b w:val="false"/>
          <w:i w:val="false"/>
          <w:color w:val="000000"/>
          <w:sz w:val="28"/>
        </w:rPr>
        <w:t>
      9.2 Если после таких переговоров Стороны не могут разрешить спор по настоящему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563"/>
    <w:bookmarkStart w:name="z688" w:id="564"/>
    <w:p>
      <w:pPr>
        <w:spacing w:after="0"/>
        <w:ind w:left="0"/>
        <w:jc w:val="left"/>
      </w:pPr>
      <w:r>
        <w:rPr>
          <w:rFonts w:ascii="Times New Roman"/>
          <w:b/>
          <w:i w:val="false"/>
          <w:color w:val="000000"/>
        </w:rPr>
        <w:t xml:space="preserve"> Глава 10. Обмен корреспонденцией</w:t>
      </w:r>
    </w:p>
    <w:bookmarkEnd w:id="564"/>
    <w:bookmarkStart w:name="z689" w:id="565"/>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565"/>
    <w:bookmarkStart w:name="z690" w:id="566"/>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566"/>
    <w:bookmarkStart w:name="z691" w:id="567"/>
    <w:p>
      <w:pPr>
        <w:spacing w:after="0"/>
        <w:ind w:left="0"/>
        <w:jc w:val="left"/>
      </w:pPr>
      <w:r>
        <w:rPr>
          <w:rFonts w:ascii="Times New Roman"/>
          <w:b/>
          <w:i w:val="false"/>
          <w:color w:val="000000"/>
        </w:rPr>
        <w:t xml:space="preserve"> Глава 11. Конфиденциальность</w:t>
      </w:r>
    </w:p>
    <w:bookmarkEnd w:id="567"/>
    <w:bookmarkStart w:name="z692" w:id="568"/>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Правилах субсидирования и действующем законодательстве Республики Казахстан.</w:t>
      </w:r>
    </w:p>
    <w:bookmarkEnd w:id="568"/>
    <w:bookmarkStart w:name="z693" w:id="569"/>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569"/>
    <w:bookmarkStart w:name="z694" w:id="570"/>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Должностные лица и работники Сторон не разглашают либо не передают третьим лицам сведений, полученных в ходе реализации настоящего Договора.</w:t>
      </w:r>
    </w:p>
    <w:bookmarkEnd w:id="570"/>
    <w:bookmarkStart w:name="z695" w:id="571"/>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571"/>
    <w:bookmarkStart w:name="z696" w:id="572"/>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572"/>
    <w:bookmarkStart w:name="z697" w:id="573"/>
    <w:p>
      <w:pPr>
        <w:spacing w:after="0"/>
        <w:ind w:left="0"/>
        <w:jc w:val="left"/>
      </w:pPr>
      <w:r>
        <w:rPr>
          <w:rFonts w:ascii="Times New Roman"/>
          <w:b/>
          <w:i w:val="false"/>
          <w:color w:val="000000"/>
        </w:rPr>
        <w:t xml:space="preserve"> Глава 12. Заявления, гарантии и согласия</w:t>
      </w:r>
    </w:p>
    <w:bookmarkEnd w:id="573"/>
    <w:bookmarkStart w:name="z698" w:id="574"/>
    <w:p>
      <w:pPr>
        <w:spacing w:after="0"/>
        <w:ind w:left="0"/>
        <w:jc w:val="both"/>
      </w:pPr>
      <w:r>
        <w:rPr>
          <w:rFonts w:ascii="Times New Roman"/>
          <w:b w:val="false"/>
          <w:i w:val="false"/>
          <w:color w:val="000000"/>
          <w:sz w:val="28"/>
        </w:rPr>
        <w:t>
      12.1 Инвестор заявляет и гарантирует следующее:</w:t>
      </w:r>
    </w:p>
    <w:bookmarkEnd w:id="574"/>
    <w:bookmarkStart w:name="z699" w:id="575"/>
    <w:p>
      <w:pPr>
        <w:spacing w:after="0"/>
        <w:ind w:left="0"/>
        <w:jc w:val="both"/>
      </w:pPr>
      <w:r>
        <w:rPr>
          <w:rFonts w:ascii="Times New Roman"/>
          <w:b w:val="false"/>
          <w:i w:val="false"/>
          <w:color w:val="000000"/>
          <w:sz w:val="28"/>
        </w:rPr>
        <w:t>
      Инвестор подтверждает, что заверения и гарантии, указанные в настоящем Договоре, правдивы и соответствуют действительности.</w:t>
      </w:r>
    </w:p>
    <w:bookmarkEnd w:id="575"/>
    <w:bookmarkStart w:name="z700" w:id="576"/>
    <w:p>
      <w:pPr>
        <w:spacing w:after="0"/>
        <w:ind w:left="0"/>
        <w:jc w:val="both"/>
      </w:pPr>
      <w:r>
        <w:rPr>
          <w:rFonts w:ascii="Times New Roman"/>
          <w:b w:val="false"/>
          <w:i w:val="false"/>
          <w:color w:val="000000"/>
          <w:sz w:val="28"/>
        </w:rPr>
        <w:t>
      12.2 Инвестор заверяет и гарантирует что:</w:t>
      </w:r>
    </w:p>
    <w:bookmarkEnd w:id="576"/>
    <w:bookmarkStart w:name="z701" w:id="577"/>
    <w:p>
      <w:pPr>
        <w:spacing w:after="0"/>
        <w:ind w:left="0"/>
        <w:jc w:val="both"/>
      </w:pPr>
      <w:r>
        <w:rPr>
          <w:rFonts w:ascii="Times New Roman"/>
          <w:b w:val="false"/>
          <w:i w:val="false"/>
          <w:color w:val="000000"/>
          <w:sz w:val="28"/>
        </w:rPr>
        <w:t>
      Инвестору неизвестно ни о каких обстоятельствах, которые могут оказать негативный эффект на его бизнес, его финансовое положение, активы и способность отвечать по своим обязательствам;</w:t>
      </w:r>
    </w:p>
    <w:bookmarkEnd w:id="577"/>
    <w:bookmarkStart w:name="z702" w:id="578"/>
    <w:p>
      <w:pPr>
        <w:spacing w:after="0"/>
        <w:ind w:left="0"/>
        <w:jc w:val="both"/>
      </w:pPr>
      <w:r>
        <w:rPr>
          <w:rFonts w:ascii="Times New Roman"/>
          <w:b w:val="false"/>
          <w:i w:val="false"/>
          <w:color w:val="000000"/>
          <w:sz w:val="28"/>
        </w:rPr>
        <w:t>
      Также Инвестор подтверждает, что его компетенция позволяет заключать настоящий Договор лицу, который подписывает настоящий Договор.</w:t>
      </w:r>
    </w:p>
    <w:bookmarkEnd w:id="578"/>
    <w:bookmarkStart w:name="z703" w:id="579"/>
    <w:p>
      <w:pPr>
        <w:spacing w:after="0"/>
        <w:ind w:left="0"/>
        <w:jc w:val="both"/>
      </w:pPr>
      <w:r>
        <w:rPr>
          <w:rFonts w:ascii="Times New Roman"/>
          <w:b w:val="false"/>
          <w:i w:val="false"/>
          <w:color w:val="000000"/>
          <w:sz w:val="28"/>
        </w:rPr>
        <w:t>
      12.3 Инвестор подтверждает, что на момент заключения настоящего Договора отсутствуют основания, которые могут послужить причиной расторжения настоящего Договора, признания его не действительным.</w:t>
      </w:r>
    </w:p>
    <w:bookmarkEnd w:id="579"/>
    <w:bookmarkStart w:name="z704" w:id="580"/>
    <w:p>
      <w:pPr>
        <w:spacing w:after="0"/>
        <w:ind w:left="0"/>
        <w:jc w:val="both"/>
      </w:pPr>
      <w:r>
        <w:rPr>
          <w:rFonts w:ascii="Times New Roman"/>
          <w:b w:val="false"/>
          <w:i w:val="false"/>
          <w:color w:val="000000"/>
          <w:sz w:val="28"/>
        </w:rPr>
        <w:t>
      12.4 Инвестор заявляет и подтверждает, что вся информация, а также вся документация переданная (предоставленная) точна и соответствует действительности.   </w:t>
      </w:r>
    </w:p>
    <w:bookmarkEnd w:id="580"/>
    <w:bookmarkStart w:name="z705" w:id="581"/>
    <w:p>
      <w:pPr>
        <w:spacing w:after="0"/>
        <w:ind w:left="0"/>
        <w:jc w:val="left"/>
      </w:pPr>
      <w:r>
        <w:rPr>
          <w:rFonts w:ascii="Times New Roman"/>
          <w:b/>
          <w:i w:val="false"/>
          <w:color w:val="000000"/>
        </w:rPr>
        <w:t xml:space="preserve"> Глава 13. Заключительные положения</w:t>
      </w:r>
    </w:p>
    <w:bookmarkEnd w:id="581"/>
    <w:bookmarkStart w:name="z706" w:id="582"/>
    <w:p>
      <w:pPr>
        <w:spacing w:after="0"/>
        <w:ind w:left="0"/>
        <w:jc w:val="both"/>
      </w:pPr>
      <w:r>
        <w:rPr>
          <w:rFonts w:ascii="Times New Roman"/>
          <w:b w:val="false"/>
          <w:i w:val="false"/>
          <w:color w:val="000000"/>
          <w:sz w:val="28"/>
        </w:rPr>
        <w:t>
      13.1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582"/>
    <w:bookmarkStart w:name="z707" w:id="583"/>
    <w:p>
      <w:pPr>
        <w:spacing w:after="0"/>
        <w:ind w:left="0"/>
        <w:jc w:val="both"/>
      </w:pPr>
      <w:r>
        <w:rPr>
          <w:rFonts w:ascii="Times New Roman"/>
          <w:b w:val="false"/>
          <w:i w:val="false"/>
          <w:color w:val="000000"/>
          <w:sz w:val="28"/>
        </w:rPr>
        <w:t xml:space="preserve">
      13.2 Настоящий Договор составлен в 2 (двух) экземплярах на государственном и русском языках, по одному экземпляру для каждой из Сторон. </w:t>
      </w:r>
    </w:p>
    <w:bookmarkEnd w:id="583"/>
    <w:bookmarkStart w:name="z708" w:id="584"/>
    <w:p>
      <w:pPr>
        <w:spacing w:after="0"/>
        <w:ind w:left="0"/>
        <w:jc w:val="left"/>
      </w:pPr>
      <w:r>
        <w:rPr>
          <w:rFonts w:ascii="Times New Roman"/>
          <w:b/>
          <w:i w:val="false"/>
          <w:color w:val="000000"/>
        </w:rPr>
        <w:t xml:space="preserve"> Глава 14. Юридические адреса, банковские реквизиты и подписи Сторон</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1" w:id="585"/>
    <w:p>
      <w:pPr>
        <w:spacing w:after="0"/>
        <w:ind w:left="0"/>
        <w:jc w:val="left"/>
      </w:pPr>
      <w:r>
        <w:rPr>
          <w:rFonts w:ascii="Times New Roman"/>
          <w:b/>
          <w:i w:val="false"/>
          <w:color w:val="000000"/>
        </w:rPr>
        <w:t xml:space="preserve"> Соглашение  о целевом использовании и не отчуждении приобретаемой техники, машин и оборудования  № ___</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9505"/>
      </w:tblGrid>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__________20___ года</w:t>
            </w:r>
          </w:p>
        </w:tc>
      </w:tr>
    </w:tbl>
    <w:bookmarkStart w:name="z712" w:id="586"/>
    <w:p>
      <w:pPr>
        <w:spacing w:after="0"/>
        <w:ind w:left="0"/>
        <w:jc w:val="both"/>
      </w:pPr>
      <w:r>
        <w:rPr>
          <w:rFonts w:ascii="Times New Roman"/>
          <w:b w:val="false"/>
          <w:i w:val="false"/>
          <w:color w:val="000000"/>
          <w:sz w:val="28"/>
        </w:rPr>
        <w:t>
      Управление ________________________________ (наименование) _________ области (города республиканского значения, столицы) Республики Казахстан, в лице руководителя (или лица его заменяющего) _________________________ действующего на основании _____________от___ № ____, именуемое в дальнейшем "Рабочий орган", с одной стороны, и ____________________ в лице ______________________, действующего на основании _______________________________ именуемое в дальнейшем "Инвестор" с другой стороны, совместно именуемые Стороны, а по отдельности Сторона либо как указано выше, заключили настоящее Соглашение о целевом использовании и не отчуждении приобретаемого техники, машин и оборудования, в течение 3 (трех) лет с момента субсидирования (далее – Соглашение), о нижеследующем:</w:t>
      </w:r>
    </w:p>
    <w:bookmarkEnd w:id="586"/>
    <w:bookmarkStart w:name="z713" w:id="587"/>
    <w:p>
      <w:pPr>
        <w:spacing w:after="0"/>
        <w:ind w:left="0"/>
        <w:jc w:val="left"/>
      </w:pPr>
      <w:r>
        <w:rPr>
          <w:rFonts w:ascii="Times New Roman"/>
          <w:b/>
          <w:i w:val="false"/>
          <w:color w:val="000000"/>
        </w:rPr>
        <w:t xml:space="preserve"> Глава 1. Предмет и цель Соглашения</w:t>
      </w:r>
    </w:p>
    <w:bookmarkEnd w:id="587"/>
    <w:bookmarkStart w:name="z714" w:id="588"/>
    <w:p>
      <w:pPr>
        <w:spacing w:after="0"/>
        <w:ind w:left="0"/>
        <w:jc w:val="both"/>
      </w:pPr>
      <w:r>
        <w:rPr>
          <w:rFonts w:ascii="Times New Roman"/>
          <w:b w:val="false"/>
          <w:i w:val="false"/>
          <w:color w:val="000000"/>
          <w:sz w:val="28"/>
        </w:rPr>
        <w:t>
      1.1 Настоящим Инвестор принимает на себя обязательства использовать строго по целевому назначению и не отчуждать оборудование, технику, а также нести ответственность за нецелевое использование в течение 3 (трех) лет с момента субсидирования.</w:t>
      </w:r>
    </w:p>
    <w:bookmarkEnd w:id="588"/>
    <w:bookmarkStart w:name="z715" w:id="589"/>
    <w:p>
      <w:pPr>
        <w:spacing w:after="0"/>
        <w:ind w:left="0"/>
        <w:jc w:val="both"/>
      </w:pPr>
      <w:r>
        <w:rPr>
          <w:rFonts w:ascii="Times New Roman"/>
          <w:b w:val="false"/>
          <w:i w:val="false"/>
          <w:color w:val="000000"/>
          <w:sz w:val="28"/>
        </w:rPr>
        <w:t xml:space="preserve">
      1.2 В случае какого-либо противоречий в рамках настоящего Соглашения большую силу имеет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589"/>
    <w:bookmarkStart w:name="z716" w:id="590"/>
    <w:p>
      <w:pPr>
        <w:spacing w:after="0"/>
        <w:ind w:left="0"/>
        <w:jc w:val="left"/>
      </w:pPr>
      <w:r>
        <w:rPr>
          <w:rFonts w:ascii="Times New Roman"/>
          <w:b/>
          <w:i w:val="false"/>
          <w:color w:val="000000"/>
        </w:rPr>
        <w:t xml:space="preserve"> Глава 2. Права и обязанности Сторон</w:t>
      </w:r>
    </w:p>
    <w:bookmarkEnd w:id="590"/>
    <w:bookmarkStart w:name="z717" w:id="591"/>
    <w:p>
      <w:pPr>
        <w:spacing w:after="0"/>
        <w:ind w:left="0"/>
        <w:jc w:val="both"/>
      </w:pPr>
      <w:r>
        <w:rPr>
          <w:rFonts w:ascii="Times New Roman"/>
          <w:b w:val="false"/>
          <w:i w:val="false"/>
          <w:color w:val="000000"/>
          <w:sz w:val="28"/>
        </w:rPr>
        <w:t>
      2.1 Инвестор обязан:</w:t>
      </w:r>
    </w:p>
    <w:bookmarkEnd w:id="591"/>
    <w:bookmarkStart w:name="z718" w:id="592"/>
    <w:p>
      <w:pPr>
        <w:spacing w:after="0"/>
        <w:ind w:left="0"/>
        <w:jc w:val="both"/>
      </w:pPr>
      <w:r>
        <w:rPr>
          <w:rFonts w:ascii="Times New Roman"/>
          <w:b w:val="false"/>
          <w:i w:val="false"/>
          <w:color w:val="000000"/>
          <w:sz w:val="28"/>
        </w:rPr>
        <w:t xml:space="preserve">
      своевременно и в полном объеме исполнять свои обязательства по Соглашению; </w:t>
      </w:r>
    </w:p>
    <w:bookmarkEnd w:id="592"/>
    <w:bookmarkStart w:name="z719" w:id="593"/>
    <w:p>
      <w:pPr>
        <w:spacing w:after="0"/>
        <w:ind w:left="0"/>
        <w:jc w:val="both"/>
      </w:pPr>
      <w:r>
        <w:rPr>
          <w:rFonts w:ascii="Times New Roman"/>
          <w:b w:val="false"/>
          <w:i w:val="false"/>
          <w:color w:val="000000"/>
          <w:sz w:val="28"/>
        </w:rPr>
        <w:t>
      незамедлительно предоставлять по запросу Рабочего органа документы и информацию, связанные с исполнением настоящего Соглашения;</w:t>
      </w:r>
    </w:p>
    <w:bookmarkEnd w:id="593"/>
    <w:bookmarkStart w:name="z720" w:id="594"/>
    <w:p>
      <w:pPr>
        <w:spacing w:after="0"/>
        <w:ind w:left="0"/>
        <w:jc w:val="both"/>
      </w:pPr>
      <w:r>
        <w:rPr>
          <w:rFonts w:ascii="Times New Roman"/>
          <w:b w:val="false"/>
          <w:i w:val="false"/>
          <w:color w:val="000000"/>
          <w:sz w:val="28"/>
        </w:rPr>
        <w:t>
      предоставлять Рабочему органу доступ для осмотра объекта инвестора;</w:t>
      </w:r>
    </w:p>
    <w:bookmarkEnd w:id="594"/>
    <w:bookmarkStart w:name="z721" w:id="595"/>
    <w:p>
      <w:pPr>
        <w:spacing w:after="0"/>
        <w:ind w:left="0"/>
        <w:jc w:val="both"/>
      </w:pPr>
      <w:r>
        <w:rPr>
          <w:rFonts w:ascii="Times New Roman"/>
          <w:b w:val="false"/>
          <w:i w:val="false"/>
          <w:color w:val="000000"/>
          <w:sz w:val="28"/>
        </w:rPr>
        <w:t>
      не передавать и не раскрывать информацию об условиях и реализации настоящего Соглашения третьим лицам без предварительного письменного согласия Сторон;</w:t>
      </w:r>
    </w:p>
    <w:bookmarkEnd w:id="595"/>
    <w:bookmarkStart w:name="z722" w:id="596"/>
    <w:p>
      <w:pPr>
        <w:spacing w:after="0"/>
        <w:ind w:left="0"/>
        <w:jc w:val="both"/>
      </w:pPr>
      <w:r>
        <w:rPr>
          <w:rFonts w:ascii="Times New Roman"/>
          <w:b w:val="false"/>
          <w:i w:val="false"/>
          <w:color w:val="000000"/>
          <w:sz w:val="28"/>
        </w:rPr>
        <w:t xml:space="preserve">
      не производить отчуждение оборудования, техники в течение срока указанного в подпункте 1.1. Соглашения. </w:t>
      </w:r>
    </w:p>
    <w:bookmarkEnd w:id="596"/>
    <w:bookmarkStart w:name="z723" w:id="597"/>
    <w:p>
      <w:pPr>
        <w:spacing w:after="0"/>
        <w:ind w:left="0"/>
        <w:jc w:val="both"/>
      </w:pPr>
      <w:r>
        <w:rPr>
          <w:rFonts w:ascii="Times New Roman"/>
          <w:b w:val="false"/>
          <w:i w:val="false"/>
          <w:color w:val="000000"/>
          <w:sz w:val="28"/>
        </w:rPr>
        <w:t>
      2.2 Рабочий орган вправе:</w:t>
      </w:r>
    </w:p>
    <w:bookmarkEnd w:id="597"/>
    <w:bookmarkStart w:name="z724" w:id="598"/>
    <w:p>
      <w:pPr>
        <w:spacing w:after="0"/>
        <w:ind w:left="0"/>
        <w:jc w:val="both"/>
      </w:pPr>
      <w:r>
        <w:rPr>
          <w:rFonts w:ascii="Times New Roman"/>
          <w:b w:val="false"/>
          <w:i w:val="false"/>
          <w:color w:val="000000"/>
          <w:sz w:val="28"/>
        </w:rPr>
        <w:t>
      запрашивать у Инвестора все необходимые документы и информацию о ходе реализации инвестиционного проекта и данного Соглашения и Правил субсидирования.</w:t>
      </w:r>
    </w:p>
    <w:bookmarkEnd w:id="598"/>
    <w:bookmarkStart w:name="z725" w:id="599"/>
    <w:p>
      <w:pPr>
        <w:spacing w:after="0"/>
        <w:ind w:left="0"/>
        <w:jc w:val="left"/>
      </w:pPr>
      <w:r>
        <w:rPr>
          <w:rFonts w:ascii="Times New Roman"/>
          <w:b/>
          <w:i w:val="false"/>
          <w:color w:val="000000"/>
        </w:rPr>
        <w:t xml:space="preserve"> Глава 3. Срок действия Соглашения</w:t>
      </w:r>
    </w:p>
    <w:bookmarkEnd w:id="599"/>
    <w:bookmarkStart w:name="z726" w:id="600"/>
    <w:p>
      <w:pPr>
        <w:spacing w:after="0"/>
        <w:ind w:left="0"/>
        <w:jc w:val="both"/>
      </w:pPr>
      <w:r>
        <w:rPr>
          <w:rFonts w:ascii="Times New Roman"/>
          <w:b w:val="false"/>
          <w:i w:val="false"/>
          <w:color w:val="000000"/>
          <w:sz w:val="28"/>
        </w:rPr>
        <w:t xml:space="preserve">
      3.1 Настоящее Соглашение вступает в силу с даты подписания его Сторонами и действует в течении 3 (трех) лет, а в части неисполненных обязательств – до их полного исполнения. </w:t>
      </w:r>
    </w:p>
    <w:bookmarkEnd w:id="600"/>
    <w:bookmarkStart w:name="z727" w:id="601"/>
    <w:p>
      <w:pPr>
        <w:spacing w:after="0"/>
        <w:ind w:left="0"/>
        <w:jc w:val="left"/>
      </w:pPr>
      <w:r>
        <w:rPr>
          <w:rFonts w:ascii="Times New Roman"/>
          <w:b/>
          <w:i w:val="false"/>
          <w:color w:val="000000"/>
        </w:rPr>
        <w:t xml:space="preserve"> Глава 4. Обстоятельства непреодолимой силы</w:t>
      </w:r>
    </w:p>
    <w:bookmarkEnd w:id="601"/>
    <w:bookmarkStart w:name="z728" w:id="602"/>
    <w:p>
      <w:pPr>
        <w:spacing w:after="0"/>
        <w:ind w:left="0"/>
        <w:jc w:val="both"/>
      </w:pPr>
      <w:r>
        <w:rPr>
          <w:rFonts w:ascii="Times New Roman"/>
          <w:b w:val="false"/>
          <w:i w:val="false"/>
          <w:color w:val="000000"/>
          <w:sz w:val="28"/>
        </w:rPr>
        <w:t>
      4.1 Стороны освобождаются от ответственности за неисполнение, либо ненадлежащее исполнение своих обязанностей по настоящему Соглашению, если невозможность исполнения явилась следствием обстоятельств непреодолимой силы.</w:t>
      </w:r>
    </w:p>
    <w:bookmarkEnd w:id="602"/>
    <w:bookmarkStart w:name="z729" w:id="603"/>
    <w:p>
      <w:pPr>
        <w:spacing w:after="0"/>
        <w:ind w:left="0"/>
        <w:jc w:val="both"/>
      </w:pPr>
      <w:r>
        <w:rPr>
          <w:rFonts w:ascii="Times New Roman"/>
          <w:b w:val="false"/>
          <w:i w:val="false"/>
          <w:color w:val="000000"/>
          <w:sz w:val="28"/>
        </w:rPr>
        <w:t>
      4.2 При наступлении обстоятельств непреодолимой силы, Сторона, для которой создалась невозможность исполнения ее обязательств по настоящему Соглашению, должна своевременно в течение 10 (десяти) рабочих дней с момента их наступления известить другую Сторону о таких обстоятельствах. При этом характер, период действия, факт наступления обстоятельств непреодолимой силы должны подтверждаться соответствующими документами уполномоченных государственных органов.</w:t>
      </w:r>
    </w:p>
    <w:bookmarkEnd w:id="603"/>
    <w:bookmarkStart w:name="z730" w:id="604"/>
    <w:p>
      <w:pPr>
        <w:spacing w:after="0"/>
        <w:ind w:left="0"/>
        <w:jc w:val="both"/>
      </w:pPr>
      <w:r>
        <w:rPr>
          <w:rFonts w:ascii="Times New Roman"/>
          <w:b w:val="false"/>
          <w:i w:val="false"/>
          <w:color w:val="000000"/>
          <w:sz w:val="28"/>
        </w:rPr>
        <w:t>
      4.3 При отсутствии своевременного извещения, Сторона обязана возместить другой Стороне вред, причиненный не извещением или несвоевременным извещением.</w:t>
      </w:r>
    </w:p>
    <w:bookmarkEnd w:id="604"/>
    <w:bookmarkStart w:name="z731" w:id="605"/>
    <w:p>
      <w:pPr>
        <w:spacing w:after="0"/>
        <w:ind w:left="0"/>
        <w:jc w:val="both"/>
      </w:pPr>
      <w:r>
        <w:rPr>
          <w:rFonts w:ascii="Times New Roman"/>
          <w:b w:val="false"/>
          <w:i w:val="false"/>
          <w:color w:val="000000"/>
          <w:sz w:val="28"/>
        </w:rPr>
        <w:t>
      4.4 Наступление обстоятельств непреодолимой силы влечет увеличение срока исполнения настоящего Соглашения на период их действия.</w:t>
      </w:r>
    </w:p>
    <w:bookmarkEnd w:id="605"/>
    <w:bookmarkStart w:name="z732" w:id="606"/>
    <w:p>
      <w:pPr>
        <w:spacing w:after="0"/>
        <w:ind w:left="0"/>
        <w:jc w:val="both"/>
      </w:pPr>
      <w:r>
        <w:rPr>
          <w:rFonts w:ascii="Times New Roman"/>
          <w:b w:val="false"/>
          <w:i w:val="false"/>
          <w:color w:val="000000"/>
          <w:sz w:val="28"/>
        </w:rPr>
        <w:t>
      4.5 Если такие обстоятельства продолжаются более трех месяцев подряд, то любая из Сторон вправе отказаться от дальнейшего исполнения обязательств по настоящему Соглашению.</w:t>
      </w:r>
    </w:p>
    <w:bookmarkEnd w:id="606"/>
    <w:bookmarkStart w:name="z733" w:id="607"/>
    <w:p>
      <w:pPr>
        <w:spacing w:after="0"/>
        <w:ind w:left="0"/>
        <w:jc w:val="left"/>
      </w:pPr>
      <w:r>
        <w:rPr>
          <w:rFonts w:ascii="Times New Roman"/>
          <w:b/>
          <w:i w:val="false"/>
          <w:color w:val="000000"/>
        </w:rPr>
        <w:t xml:space="preserve"> Глава 5. Заключительные положения</w:t>
      </w:r>
    </w:p>
    <w:bookmarkEnd w:id="607"/>
    <w:bookmarkStart w:name="z734" w:id="608"/>
    <w:p>
      <w:pPr>
        <w:spacing w:after="0"/>
        <w:ind w:left="0"/>
        <w:jc w:val="both"/>
      </w:pPr>
      <w:r>
        <w:rPr>
          <w:rFonts w:ascii="Times New Roman"/>
          <w:b w:val="false"/>
          <w:i w:val="false"/>
          <w:color w:val="000000"/>
          <w:sz w:val="28"/>
        </w:rPr>
        <w:t>
      5.1 Корреспонденция считается представленной или направленной, когда она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608"/>
    <w:bookmarkStart w:name="z735" w:id="609"/>
    <w:p>
      <w:pPr>
        <w:spacing w:after="0"/>
        <w:ind w:left="0"/>
        <w:jc w:val="both"/>
      </w:pPr>
      <w:r>
        <w:rPr>
          <w:rFonts w:ascii="Times New Roman"/>
          <w:b w:val="false"/>
          <w:i w:val="false"/>
          <w:color w:val="000000"/>
          <w:sz w:val="28"/>
        </w:rPr>
        <w:t>
      5.2 Любое изменение, прекращение условий настоящего Соглашения, в том числе срока действия настоящего Соглашения, оформляются дополнительным соглашением Сторон, подписываемым уполномоченными представителями Сторон, если иное не предусмотрено настоящим Соглашением.</w:t>
      </w:r>
    </w:p>
    <w:bookmarkEnd w:id="609"/>
    <w:bookmarkStart w:name="z736" w:id="610"/>
    <w:p>
      <w:pPr>
        <w:spacing w:after="0"/>
        <w:ind w:left="0"/>
        <w:jc w:val="both"/>
      </w:pPr>
      <w:r>
        <w:rPr>
          <w:rFonts w:ascii="Times New Roman"/>
          <w:b w:val="false"/>
          <w:i w:val="false"/>
          <w:color w:val="000000"/>
          <w:sz w:val="28"/>
        </w:rPr>
        <w:t>
      5.3 Все разногласия или споры, возникающие между Сторонами по настоящему Соглашению разрешаются в процессе прямых переговоров. Если после таких переговоров Стороны не могут разрешить спор по настоящему Соглашению, любая из сторон может потребовать решения этого вопроса в судебном порядке, установленного законодательством Республики Казахстан.</w:t>
      </w:r>
    </w:p>
    <w:bookmarkEnd w:id="610"/>
    <w:bookmarkStart w:name="z737" w:id="611"/>
    <w:p>
      <w:pPr>
        <w:spacing w:after="0"/>
        <w:ind w:left="0"/>
        <w:jc w:val="both"/>
      </w:pPr>
      <w:r>
        <w:rPr>
          <w:rFonts w:ascii="Times New Roman"/>
          <w:b w:val="false"/>
          <w:i w:val="false"/>
          <w:color w:val="000000"/>
          <w:sz w:val="28"/>
        </w:rPr>
        <w:t>
      5.4 Вопросы, не отрегулированные настоящим Соглашением, регулируются Договором инвестиционного субсидирования от ____20___ года № __, а также законодательством Республики Казахстан.</w:t>
      </w:r>
    </w:p>
    <w:bookmarkEnd w:id="611"/>
    <w:bookmarkStart w:name="z738" w:id="612"/>
    <w:p>
      <w:pPr>
        <w:spacing w:after="0"/>
        <w:ind w:left="0"/>
        <w:jc w:val="both"/>
      </w:pPr>
      <w:r>
        <w:rPr>
          <w:rFonts w:ascii="Times New Roman"/>
          <w:b w:val="false"/>
          <w:i w:val="false"/>
          <w:color w:val="000000"/>
          <w:sz w:val="28"/>
        </w:rPr>
        <w:t xml:space="preserve">
      5.5 Настоящее Соглашение составлено в 2 (двух) экземплярах на государственном и русском языках, по одному экземпляру для каждой из Сторон. </w:t>
      </w:r>
    </w:p>
    <w:bookmarkEnd w:id="612"/>
    <w:bookmarkStart w:name="z739" w:id="613"/>
    <w:p>
      <w:pPr>
        <w:spacing w:after="0"/>
        <w:ind w:left="0"/>
        <w:jc w:val="left"/>
      </w:pPr>
      <w:r>
        <w:rPr>
          <w:rFonts w:ascii="Times New Roman"/>
          <w:b/>
          <w:i w:val="false"/>
          <w:color w:val="000000"/>
        </w:rPr>
        <w:t xml:space="preserve"> Глава 6. Адреса, банковские реквизиты и подписи Сторон</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7107"/>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2" w:id="614"/>
    <w:p>
      <w:pPr>
        <w:spacing w:after="0"/>
        <w:ind w:left="0"/>
        <w:jc w:val="left"/>
      </w:pPr>
      <w:r>
        <w:rPr>
          <w:rFonts w:ascii="Times New Roman"/>
          <w:b/>
          <w:i w:val="false"/>
          <w:color w:val="000000"/>
        </w:rPr>
        <w:t xml:space="preserve"> Договор и соглашение № __ о неиспользовании финансовым институтом инвестиционных субсидий на специальном счете</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8"/>
        <w:gridCol w:w="8352"/>
      </w:tblGrid>
      <w:tr>
        <w:trPr>
          <w:trHeight w:val="30" w:hRule="atLeast"/>
        </w:trPr>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w:t>
            </w:r>
          </w:p>
        </w:tc>
        <w:tc>
          <w:tcPr>
            <w:tcW w:w="8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_______ 20__ года</w:t>
            </w:r>
          </w:p>
        </w:tc>
      </w:tr>
    </w:tbl>
    <w:bookmarkStart w:name="z743" w:id="615"/>
    <w:p>
      <w:pPr>
        <w:spacing w:after="0"/>
        <w:ind w:left="0"/>
        <w:jc w:val="both"/>
      </w:pPr>
      <w:r>
        <w:rPr>
          <w:rFonts w:ascii="Times New Roman"/>
          <w:b w:val="false"/>
          <w:i w:val="false"/>
          <w:color w:val="000000"/>
          <w:sz w:val="28"/>
        </w:rPr>
        <w:t>
      _________________________________ именуемое в дальнейшем "Финансовый институт", с одной стороны,</w:t>
      </w:r>
    </w:p>
    <w:bookmarkEnd w:id="615"/>
    <w:bookmarkStart w:name="z744" w:id="616"/>
    <w:p>
      <w:pPr>
        <w:spacing w:after="0"/>
        <w:ind w:left="0"/>
        <w:jc w:val="both"/>
      </w:pPr>
      <w:r>
        <w:rPr>
          <w:rFonts w:ascii="Times New Roman"/>
          <w:b w:val="false"/>
          <w:i w:val="false"/>
          <w:color w:val="000000"/>
          <w:sz w:val="28"/>
        </w:rPr>
        <w:t>
      Государственное учреждение "___________________________ ___________области (города республиканского значения, столицы" (наименование), в лице руководителя (или лица его заменяющего на основании приказа) __________________________, действующего на основании положения о государственном учреждении, именуемое в дальнейшем "Рабочий орган", с другой стороны, _________________________, в лице________, действующего на основании Устава, именуемое в дальнейшем "Инвестор", с третьей стороны, совместно именуемые Стороны, а по отдельности Сторона, заключили настоящий Договор и соглашение о неиспользовании финансовым институтом денег на специальном счете (далее – Договор) о нижеследующем.</w:t>
      </w:r>
    </w:p>
    <w:bookmarkEnd w:id="616"/>
    <w:bookmarkStart w:name="z745" w:id="617"/>
    <w:p>
      <w:pPr>
        <w:spacing w:after="0"/>
        <w:ind w:left="0"/>
        <w:jc w:val="left"/>
      </w:pPr>
      <w:r>
        <w:rPr>
          <w:rFonts w:ascii="Times New Roman"/>
          <w:b/>
          <w:i w:val="false"/>
          <w:color w:val="000000"/>
        </w:rPr>
        <w:t xml:space="preserve"> Глава 1. Общие положения</w:t>
      </w:r>
    </w:p>
    <w:bookmarkEnd w:id="617"/>
    <w:bookmarkStart w:name="z746" w:id="618"/>
    <w:p>
      <w:pPr>
        <w:spacing w:after="0"/>
        <w:ind w:left="0"/>
        <w:jc w:val="both"/>
      </w:pPr>
      <w:r>
        <w:rPr>
          <w:rFonts w:ascii="Times New Roman"/>
          <w:b w:val="false"/>
          <w:i w:val="false"/>
          <w:color w:val="000000"/>
          <w:sz w:val="28"/>
        </w:rPr>
        <w:t>
      Основаниями для заключения настоящего Договора являются:</w:t>
      </w:r>
    </w:p>
    <w:bookmarkEnd w:id="618"/>
    <w:bookmarkStart w:name="z747" w:id="6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619"/>
    <w:bookmarkStart w:name="z748" w:id="6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субсидирования по возмещению части расходов, понесенных субъектом агропромышленного комплекса, при инвестиционных вложениях, утвержденные приказом исполняющего обязанности Министра сельского хозяйства Республики Казахстан от 23 июля 2018 года № 317 (зарегистрирован в Реестре государственной регистрации нормативных правовых актов № 17320) (далее – Правила субсидирования);</w:t>
      </w:r>
    </w:p>
    <w:bookmarkEnd w:id="620"/>
    <w:bookmarkStart w:name="z749" w:id="621"/>
    <w:p>
      <w:pPr>
        <w:spacing w:after="0"/>
        <w:ind w:left="0"/>
        <w:jc w:val="both"/>
      </w:pPr>
      <w:r>
        <w:rPr>
          <w:rFonts w:ascii="Times New Roman"/>
          <w:b w:val="false"/>
          <w:i w:val="false"/>
          <w:color w:val="000000"/>
          <w:sz w:val="28"/>
        </w:rPr>
        <w:t>
      3) Решение рабочего органа по вопросам инвестиционного субсидирования (от __________20__года №___).</w:t>
      </w:r>
    </w:p>
    <w:bookmarkEnd w:id="621"/>
    <w:bookmarkStart w:name="z750" w:id="622"/>
    <w:p>
      <w:pPr>
        <w:spacing w:after="0"/>
        <w:ind w:left="0"/>
        <w:jc w:val="left"/>
      </w:pPr>
      <w:r>
        <w:rPr>
          <w:rFonts w:ascii="Times New Roman"/>
          <w:b/>
          <w:i w:val="false"/>
          <w:color w:val="000000"/>
        </w:rPr>
        <w:t xml:space="preserve"> Глава 2. Термины и определения</w:t>
      </w:r>
    </w:p>
    <w:bookmarkEnd w:id="622"/>
    <w:bookmarkStart w:name="z751" w:id="623"/>
    <w:p>
      <w:pPr>
        <w:spacing w:after="0"/>
        <w:ind w:left="0"/>
        <w:jc w:val="both"/>
      </w:pPr>
      <w:r>
        <w:rPr>
          <w:rFonts w:ascii="Times New Roman"/>
          <w:b w:val="false"/>
          <w:i w:val="false"/>
          <w:color w:val="000000"/>
          <w:sz w:val="28"/>
        </w:rPr>
        <w:t>
      1. В настоящем Договоре используются понятия, указанные в Правилах субсидирования.</w:t>
      </w:r>
    </w:p>
    <w:bookmarkEnd w:id="623"/>
    <w:bookmarkStart w:name="z752" w:id="624"/>
    <w:p>
      <w:pPr>
        <w:spacing w:after="0"/>
        <w:ind w:left="0"/>
        <w:jc w:val="left"/>
      </w:pPr>
      <w:r>
        <w:rPr>
          <w:rFonts w:ascii="Times New Roman"/>
          <w:b/>
          <w:i w:val="false"/>
          <w:color w:val="000000"/>
        </w:rPr>
        <w:t xml:space="preserve"> Глава 3. Предмет Договора</w:t>
      </w:r>
    </w:p>
    <w:bookmarkEnd w:id="624"/>
    <w:bookmarkStart w:name="z753" w:id="625"/>
    <w:p>
      <w:pPr>
        <w:spacing w:after="0"/>
        <w:ind w:left="0"/>
        <w:jc w:val="both"/>
      </w:pPr>
      <w:r>
        <w:rPr>
          <w:rFonts w:ascii="Times New Roman"/>
          <w:b w:val="false"/>
          <w:i w:val="false"/>
          <w:color w:val="000000"/>
          <w:sz w:val="28"/>
        </w:rPr>
        <w:t>
      3.1 Финансовый институт не использует средства, находящиеся на специальном счете, до принятия Рабочим органом решения о выплате инвестиционных субсидий (второй этап), в соответствии с условиями, указанные в Правилах субсидирования.</w:t>
      </w:r>
    </w:p>
    <w:bookmarkEnd w:id="625"/>
    <w:bookmarkStart w:name="z754" w:id="626"/>
    <w:p>
      <w:pPr>
        <w:spacing w:after="0"/>
        <w:ind w:left="0"/>
        <w:jc w:val="both"/>
      </w:pPr>
      <w:r>
        <w:rPr>
          <w:rFonts w:ascii="Times New Roman"/>
          <w:b w:val="false"/>
          <w:i w:val="false"/>
          <w:color w:val="000000"/>
          <w:sz w:val="28"/>
        </w:rPr>
        <w:t>
      3.2 Для получения инвестиционных субсидий на специальный счет, инвестор вместе с документами, указанными Правилах субсидирования, дополнительно предоставляет заверенную финансовым институтом копию положительного решения кредитного комитета финансового института, кредитный договор/договор лизинга с финансовым институтом.</w:t>
      </w:r>
    </w:p>
    <w:bookmarkEnd w:id="626"/>
    <w:bookmarkStart w:name="z755" w:id="627"/>
    <w:p>
      <w:pPr>
        <w:spacing w:after="0"/>
        <w:ind w:left="0"/>
        <w:jc w:val="left"/>
      </w:pPr>
      <w:r>
        <w:rPr>
          <w:rFonts w:ascii="Times New Roman"/>
          <w:b/>
          <w:i w:val="false"/>
          <w:color w:val="000000"/>
        </w:rPr>
        <w:t xml:space="preserve"> Глава 4. Порядок и условия перечисления инвестиционных субсидий</w:t>
      </w:r>
    </w:p>
    <w:bookmarkEnd w:id="627"/>
    <w:bookmarkStart w:name="z756" w:id="628"/>
    <w:p>
      <w:pPr>
        <w:spacing w:after="0"/>
        <w:ind w:left="0"/>
        <w:jc w:val="both"/>
      </w:pPr>
      <w:r>
        <w:rPr>
          <w:rFonts w:ascii="Times New Roman"/>
          <w:b w:val="false"/>
          <w:i w:val="false"/>
          <w:color w:val="000000"/>
          <w:sz w:val="28"/>
        </w:rPr>
        <w:t>
      4.1 Сумма инвестиционных субсидий в размере ______ (___________) тенге перечисляется Рабочим органом на специальный счет финансового института авансовым платежом.</w:t>
      </w:r>
    </w:p>
    <w:bookmarkEnd w:id="628"/>
    <w:bookmarkStart w:name="z757" w:id="629"/>
    <w:p>
      <w:pPr>
        <w:spacing w:after="0"/>
        <w:ind w:left="0"/>
        <w:jc w:val="both"/>
      </w:pPr>
      <w:r>
        <w:rPr>
          <w:rFonts w:ascii="Times New Roman"/>
          <w:b w:val="false"/>
          <w:i w:val="false"/>
          <w:color w:val="000000"/>
          <w:sz w:val="28"/>
        </w:rPr>
        <w:t>
      Реквизиты специального счета финансового института: _____________</w:t>
      </w:r>
    </w:p>
    <w:bookmarkEnd w:id="629"/>
    <w:bookmarkStart w:name="z758" w:id="630"/>
    <w:p>
      <w:pPr>
        <w:spacing w:after="0"/>
        <w:ind w:left="0"/>
        <w:jc w:val="both"/>
      </w:pPr>
      <w:r>
        <w:rPr>
          <w:rFonts w:ascii="Times New Roman"/>
          <w:b w:val="false"/>
          <w:i w:val="false"/>
          <w:color w:val="000000"/>
          <w:sz w:val="28"/>
        </w:rPr>
        <w:t>
      4.2 Все операции производятся в национальной валюте – тенге.</w:t>
      </w:r>
    </w:p>
    <w:bookmarkEnd w:id="630"/>
    <w:bookmarkStart w:name="z759" w:id="631"/>
    <w:p>
      <w:pPr>
        <w:spacing w:after="0"/>
        <w:ind w:left="0"/>
        <w:jc w:val="left"/>
      </w:pPr>
      <w:r>
        <w:rPr>
          <w:rFonts w:ascii="Times New Roman"/>
          <w:b/>
          <w:i w:val="false"/>
          <w:color w:val="000000"/>
        </w:rPr>
        <w:t xml:space="preserve"> Глава 5. Права и обязанности Сторон</w:t>
      </w:r>
    </w:p>
    <w:bookmarkEnd w:id="631"/>
    <w:bookmarkStart w:name="z760" w:id="632"/>
    <w:p>
      <w:pPr>
        <w:spacing w:after="0"/>
        <w:ind w:left="0"/>
        <w:jc w:val="both"/>
      </w:pPr>
      <w:r>
        <w:rPr>
          <w:rFonts w:ascii="Times New Roman"/>
          <w:b w:val="false"/>
          <w:i w:val="false"/>
          <w:color w:val="000000"/>
          <w:sz w:val="28"/>
        </w:rPr>
        <w:t xml:space="preserve">
      5.1 Финансовый институт в течение 10 (десяти) рабочих дней с даты получения средств на специальный счет перечисляет предусмотренные кредитным договором (заключенного между Финансовым институтом и Инвестором средства на счет продавца оборудования, если иное не предусмотрено договором между инвестором и финансовым институтом и предоставляет подтверждающие документы рабочему органу. </w:t>
      </w:r>
    </w:p>
    <w:bookmarkEnd w:id="632"/>
    <w:bookmarkStart w:name="z761" w:id="633"/>
    <w:p>
      <w:pPr>
        <w:spacing w:after="0"/>
        <w:ind w:left="0"/>
        <w:jc w:val="both"/>
      </w:pPr>
      <w:r>
        <w:rPr>
          <w:rFonts w:ascii="Times New Roman"/>
          <w:b w:val="false"/>
          <w:i w:val="false"/>
          <w:color w:val="000000"/>
          <w:sz w:val="28"/>
        </w:rPr>
        <w:t xml:space="preserve">
      5.2 В случае, если финансовым институтом не выполняются условия, предусмотренные в Правилах субсидирования, то финансовый институт в течение 3 (трех) рабочих дней восстанавливает в полном объеме средства инвестиционных субсидий, перечисленных рабочим органом авансовым платежом на специальный счет. </w:t>
      </w:r>
    </w:p>
    <w:bookmarkEnd w:id="633"/>
    <w:bookmarkStart w:name="z762" w:id="634"/>
    <w:p>
      <w:pPr>
        <w:spacing w:after="0"/>
        <w:ind w:left="0"/>
        <w:jc w:val="both"/>
      </w:pPr>
      <w:r>
        <w:rPr>
          <w:rFonts w:ascii="Times New Roman"/>
          <w:b w:val="false"/>
          <w:i w:val="false"/>
          <w:color w:val="000000"/>
          <w:sz w:val="28"/>
        </w:rPr>
        <w:t>
      5.3 При этом, возврат платежей, произведенных в текущем финансовом году, осуществляется восстановлением кассовых расходов рабочего органа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634"/>
    <w:bookmarkStart w:name="z763" w:id="635"/>
    <w:p>
      <w:pPr>
        <w:spacing w:after="0"/>
        <w:ind w:left="0"/>
        <w:jc w:val="both"/>
      </w:pPr>
      <w:r>
        <w:rPr>
          <w:rFonts w:ascii="Times New Roman"/>
          <w:b w:val="false"/>
          <w:i w:val="false"/>
          <w:color w:val="000000"/>
          <w:sz w:val="28"/>
        </w:rPr>
        <w:t>
      5.4 Средства, перечисленные на специальный счет, зачисляются финансовым институтом в счет погашения основного долга инвестора по кредиту/лизингу, использованного на приобретение оборудования и техники в рамках инвестиционного проекта на основании положительного решения рабочего органа о предоставлении инвестору инвестиционной субсидии (второго этапа).  </w:t>
      </w:r>
    </w:p>
    <w:bookmarkEnd w:id="635"/>
    <w:bookmarkStart w:name="z764" w:id="636"/>
    <w:p>
      <w:pPr>
        <w:spacing w:after="0"/>
        <w:ind w:left="0"/>
        <w:jc w:val="left"/>
      </w:pPr>
      <w:r>
        <w:rPr>
          <w:rFonts w:ascii="Times New Roman"/>
          <w:b/>
          <w:i w:val="false"/>
          <w:color w:val="000000"/>
        </w:rPr>
        <w:t xml:space="preserve"> Глава 6. Ответственность Сторон</w:t>
      </w:r>
    </w:p>
    <w:bookmarkEnd w:id="636"/>
    <w:bookmarkStart w:name="z765" w:id="637"/>
    <w:p>
      <w:pPr>
        <w:spacing w:after="0"/>
        <w:ind w:left="0"/>
        <w:jc w:val="both"/>
      </w:pPr>
      <w:r>
        <w:rPr>
          <w:rFonts w:ascii="Times New Roman"/>
          <w:b w:val="false"/>
          <w:i w:val="false"/>
          <w:color w:val="000000"/>
          <w:sz w:val="28"/>
        </w:rPr>
        <w:t>
      6.1 Стороны по настоящему Договору несут ответственность за неисполнение и/или ненадлежащее исполнение обязательств, вытекающих из настоящего Договора, в соответствии с настоящим Договором и законодательством Республики Казахстан.</w:t>
      </w:r>
    </w:p>
    <w:bookmarkEnd w:id="637"/>
    <w:bookmarkStart w:name="z766" w:id="638"/>
    <w:p>
      <w:pPr>
        <w:spacing w:after="0"/>
        <w:ind w:left="0"/>
        <w:jc w:val="left"/>
      </w:pPr>
      <w:r>
        <w:rPr>
          <w:rFonts w:ascii="Times New Roman"/>
          <w:b/>
          <w:i w:val="false"/>
          <w:color w:val="000000"/>
        </w:rPr>
        <w:t xml:space="preserve"> Глава 7. Срок действия Договора</w:t>
      </w:r>
    </w:p>
    <w:bookmarkEnd w:id="638"/>
    <w:bookmarkStart w:name="z767" w:id="639"/>
    <w:p>
      <w:pPr>
        <w:spacing w:after="0"/>
        <w:ind w:left="0"/>
        <w:jc w:val="both"/>
      </w:pPr>
      <w:r>
        <w:rPr>
          <w:rFonts w:ascii="Times New Roman"/>
          <w:b w:val="false"/>
          <w:i w:val="false"/>
          <w:color w:val="000000"/>
          <w:sz w:val="28"/>
        </w:rPr>
        <w:t>
      7.1 Настоящий Договор вступает в силу с момента его подписания и действует до своевременного выполнения Сторонами своих обязательств в полном объеме, в соответствии с Правилами субсидирования.</w:t>
      </w:r>
    </w:p>
    <w:bookmarkEnd w:id="639"/>
    <w:bookmarkStart w:name="z768" w:id="640"/>
    <w:p>
      <w:pPr>
        <w:spacing w:after="0"/>
        <w:ind w:left="0"/>
        <w:jc w:val="left"/>
      </w:pPr>
      <w:r>
        <w:rPr>
          <w:rFonts w:ascii="Times New Roman"/>
          <w:b/>
          <w:i w:val="false"/>
          <w:color w:val="000000"/>
        </w:rPr>
        <w:t xml:space="preserve"> Глава 8. Обстоятельства непреодолимой силы</w:t>
      </w:r>
    </w:p>
    <w:bookmarkEnd w:id="640"/>
    <w:bookmarkStart w:name="z769" w:id="641"/>
    <w:p>
      <w:pPr>
        <w:spacing w:after="0"/>
        <w:ind w:left="0"/>
        <w:jc w:val="both"/>
      </w:pPr>
      <w:r>
        <w:rPr>
          <w:rFonts w:ascii="Times New Roman"/>
          <w:b w:val="false"/>
          <w:i w:val="false"/>
          <w:color w:val="000000"/>
          <w:sz w:val="28"/>
        </w:rPr>
        <w:t>
      8.1 Стороны освобождаются от ответственности за неисполнение, либо ненадлежащее исполнение своих обязанностей по настоящему Договору, если невозможность исполнения явилась следствием обстоятельств непреодолимой силы.</w:t>
      </w:r>
    </w:p>
    <w:bookmarkEnd w:id="641"/>
    <w:bookmarkStart w:name="z770" w:id="642"/>
    <w:p>
      <w:pPr>
        <w:spacing w:after="0"/>
        <w:ind w:left="0"/>
        <w:jc w:val="both"/>
      </w:pPr>
      <w:r>
        <w:rPr>
          <w:rFonts w:ascii="Times New Roman"/>
          <w:b w:val="false"/>
          <w:i w:val="false"/>
          <w:color w:val="000000"/>
          <w:sz w:val="28"/>
        </w:rPr>
        <w:t>
      8.2 При наступлении обстоятельств непреодолимой силы, Сторона, для которой создалась невозможность исполнения ее обязательств по настоящему Договору, в течение 10 (десяти) рабочих дней с момента наступления извещает другую Сторону о таких обстоятельствах. При этом характер, период действия, факт наступления обстоятельств непреодолимой силы подтверждаются соответствующими документами уполномоченных государственных органов.</w:t>
      </w:r>
    </w:p>
    <w:bookmarkEnd w:id="642"/>
    <w:bookmarkStart w:name="z771" w:id="643"/>
    <w:p>
      <w:pPr>
        <w:spacing w:after="0"/>
        <w:ind w:left="0"/>
        <w:jc w:val="both"/>
      </w:pPr>
      <w:r>
        <w:rPr>
          <w:rFonts w:ascii="Times New Roman"/>
          <w:b w:val="false"/>
          <w:i w:val="false"/>
          <w:color w:val="000000"/>
          <w:sz w:val="28"/>
        </w:rPr>
        <w:t>
      8.3 При отсутствии своевременного извещения, Сторона возмещает другой Стороне вред, причиненный не извещением или несвоевременным извещением.</w:t>
      </w:r>
    </w:p>
    <w:bookmarkEnd w:id="643"/>
    <w:bookmarkStart w:name="z772" w:id="644"/>
    <w:p>
      <w:pPr>
        <w:spacing w:after="0"/>
        <w:ind w:left="0"/>
        <w:jc w:val="both"/>
      </w:pPr>
      <w:r>
        <w:rPr>
          <w:rFonts w:ascii="Times New Roman"/>
          <w:b w:val="false"/>
          <w:i w:val="false"/>
          <w:color w:val="000000"/>
          <w:sz w:val="28"/>
        </w:rPr>
        <w:t>
      8.4 Наступление обстоятельств непреодолимой силы вызывает увеличение срока исполнения настоящего Договора на период их действия.</w:t>
      </w:r>
    </w:p>
    <w:bookmarkEnd w:id="644"/>
    <w:bookmarkStart w:name="z773" w:id="645"/>
    <w:p>
      <w:pPr>
        <w:spacing w:after="0"/>
        <w:ind w:left="0"/>
        <w:jc w:val="both"/>
      </w:pPr>
      <w:r>
        <w:rPr>
          <w:rFonts w:ascii="Times New Roman"/>
          <w:b w:val="false"/>
          <w:i w:val="false"/>
          <w:color w:val="000000"/>
          <w:sz w:val="28"/>
        </w:rPr>
        <w:t>
      8.5 Если такие обстоятельства продолжаются более 3 (трех) месяцев подряд, то любая из Сторон вправе отказаться от дальнейшего исполнения обязательств по настоящему Договору.</w:t>
      </w:r>
    </w:p>
    <w:bookmarkEnd w:id="645"/>
    <w:bookmarkStart w:name="z774" w:id="646"/>
    <w:p>
      <w:pPr>
        <w:spacing w:after="0"/>
        <w:ind w:left="0"/>
        <w:jc w:val="left"/>
      </w:pPr>
      <w:r>
        <w:rPr>
          <w:rFonts w:ascii="Times New Roman"/>
          <w:b/>
          <w:i w:val="false"/>
          <w:color w:val="000000"/>
        </w:rPr>
        <w:t xml:space="preserve"> Глава 9. Разрешение споров</w:t>
      </w:r>
    </w:p>
    <w:bookmarkEnd w:id="646"/>
    <w:bookmarkStart w:name="z775" w:id="647"/>
    <w:p>
      <w:pPr>
        <w:spacing w:after="0"/>
        <w:ind w:left="0"/>
        <w:jc w:val="both"/>
      </w:pPr>
      <w:r>
        <w:rPr>
          <w:rFonts w:ascii="Times New Roman"/>
          <w:b w:val="false"/>
          <w:i w:val="false"/>
          <w:color w:val="000000"/>
          <w:sz w:val="28"/>
        </w:rPr>
        <w:t>
      9.1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647"/>
    <w:bookmarkStart w:name="z776" w:id="648"/>
    <w:p>
      <w:pPr>
        <w:spacing w:after="0"/>
        <w:ind w:left="0"/>
        <w:jc w:val="both"/>
      </w:pPr>
      <w:r>
        <w:rPr>
          <w:rFonts w:ascii="Times New Roman"/>
          <w:b w:val="false"/>
          <w:i w:val="false"/>
          <w:color w:val="000000"/>
          <w:sz w:val="28"/>
        </w:rPr>
        <w:t>
      9.2 Если после таких переговоров Стороны не могут разрешить спор по Договору, любая из сторон может потребовать решения этого вопроса в судебном порядке, установленного законодательством Республики Казахстан.</w:t>
      </w:r>
    </w:p>
    <w:bookmarkEnd w:id="648"/>
    <w:bookmarkStart w:name="z777" w:id="649"/>
    <w:p>
      <w:pPr>
        <w:spacing w:after="0"/>
        <w:ind w:left="0"/>
        <w:jc w:val="left"/>
      </w:pPr>
      <w:r>
        <w:rPr>
          <w:rFonts w:ascii="Times New Roman"/>
          <w:b/>
          <w:i w:val="false"/>
          <w:color w:val="000000"/>
        </w:rPr>
        <w:t xml:space="preserve"> Глава 10. Обмен корреспонденцией</w:t>
      </w:r>
    </w:p>
    <w:bookmarkEnd w:id="649"/>
    <w:bookmarkStart w:name="z778" w:id="650"/>
    <w:p>
      <w:pPr>
        <w:spacing w:after="0"/>
        <w:ind w:left="0"/>
        <w:jc w:val="both"/>
      </w:pPr>
      <w:r>
        <w:rPr>
          <w:rFonts w:ascii="Times New Roman"/>
          <w:b w:val="false"/>
          <w:i w:val="false"/>
          <w:color w:val="000000"/>
          <w:sz w:val="28"/>
        </w:rPr>
        <w:t>
      10.1 Любая корреспонденция, отправляемая Сторонами друг другу в рамках настоящего Договора, представляется в письменной форме и рассматривается в течение 10 (десяти) календарных дней с момента получения Сторонами корреспонденции с отметкой о вручении.</w:t>
      </w:r>
    </w:p>
    <w:bookmarkEnd w:id="650"/>
    <w:bookmarkStart w:name="z779" w:id="651"/>
    <w:p>
      <w:pPr>
        <w:spacing w:after="0"/>
        <w:ind w:left="0"/>
        <w:jc w:val="both"/>
      </w:pPr>
      <w:r>
        <w:rPr>
          <w:rFonts w:ascii="Times New Roman"/>
          <w:b w:val="false"/>
          <w:i w:val="false"/>
          <w:color w:val="000000"/>
          <w:sz w:val="28"/>
        </w:rPr>
        <w:t>
      10.2 Корреспонденция считается представленной или направленной, когда она оформлена надлежащим образом (корреспонденция представлена на бланке или скреплена печатью (при наличии), подписана руководителем и имеет регистрационной номер, дату), вручена лично, доставлена по почте (заказным письмом с уведомлением) или курьерской связью по адресу участвующей Стороны.</w:t>
      </w:r>
    </w:p>
    <w:bookmarkEnd w:id="651"/>
    <w:bookmarkStart w:name="z780" w:id="652"/>
    <w:p>
      <w:pPr>
        <w:spacing w:after="0"/>
        <w:ind w:left="0"/>
        <w:jc w:val="left"/>
      </w:pPr>
      <w:r>
        <w:rPr>
          <w:rFonts w:ascii="Times New Roman"/>
          <w:b/>
          <w:i w:val="false"/>
          <w:color w:val="000000"/>
        </w:rPr>
        <w:t xml:space="preserve"> Глава 11. Конфиденциальность</w:t>
      </w:r>
    </w:p>
    <w:bookmarkEnd w:id="652"/>
    <w:bookmarkStart w:name="z781" w:id="653"/>
    <w:p>
      <w:pPr>
        <w:spacing w:after="0"/>
        <w:ind w:left="0"/>
        <w:jc w:val="both"/>
      </w:pPr>
      <w:r>
        <w:rPr>
          <w:rFonts w:ascii="Times New Roman"/>
          <w:b w:val="false"/>
          <w:i w:val="false"/>
          <w:color w:val="000000"/>
          <w:sz w:val="28"/>
        </w:rPr>
        <w:t>
      11.1 Настоящим Стороны соглашаются, что информация, касающаяся условий настоящего Договора, банковская тайна, а также финансовая, коммерческая и иная информация, полученная ими в ходе заключения и исполнения настоящего Договора, является конфиденциальной и не подлежит разглашению третьим лицам за исключением случаев, прямо предусмотренных в настоящем Договоре и действующем законодательстве Республики Казахстан.</w:t>
      </w:r>
    </w:p>
    <w:bookmarkEnd w:id="653"/>
    <w:bookmarkStart w:name="z782" w:id="654"/>
    <w:p>
      <w:pPr>
        <w:spacing w:after="0"/>
        <w:ind w:left="0"/>
        <w:jc w:val="both"/>
      </w:pPr>
      <w:r>
        <w:rPr>
          <w:rFonts w:ascii="Times New Roman"/>
          <w:b w:val="false"/>
          <w:i w:val="false"/>
          <w:color w:val="000000"/>
          <w:sz w:val="28"/>
        </w:rPr>
        <w:t>
      11.2 Передача конфиденциальной информации третьим лицам, опубликование или иное ее разглашение Стороной возможны в случаях, прямо предусмотренных настоящим Договором и законодательством Республики Казахстан.</w:t>
      </w:r>
    </w:p>
    <w:bookmarkEnd w:id="654"/>
    <w:bookmarkStart w:name="z783" w:id="655"/>
    <w:p>
      <w:pPr>
        <w:spacing w:after="0"/>
        <w:ind w:left="0"/>
        <w:jc w:val="both"/>
      </w:pPr>
      <w:r>
        <w:rPr>
          <w:rFonts w:ascii="Times New Roman"/>
          <w:b w:val="false"/>
          <w:i w:val="false"/>
          <w:color w:val="000000"/>
          <w:sz w:val="28"/>
        </w:rPr>
        <w:t>
      11.3 Стороны принимают все необходимые меры, в том числе правового характера, для сохранения конфиденциальности наличия и условий настоящего Договора. Должностным лицам и работникам Сторон запрещается разглашение либо передача третьим лицам сведений, полученных в ходе реализации настоящего Договора.</w:t>
      </w:r>
    </w:p>
    <w:bookmarkEnd w:id="655"/>
    <w:bookmarkStart w:name="z784" w:id="656"/>
    <w:p>
      <w:pPr>
        <w:spacing w:after="0"/>
        <w:ind w:left="0"/>
        <w:jc w:val="both"/>
      </w:pPr>
      <w:r>
        <w:rPr>
          <w:rFonts w:ascii="Times New Roman"/>
          <w:b w:val="false"/>
          <w:i w:val="false"/>
          <w:color w:val="000000"/>
          <w:sz w:val="28"/>
        </w:rPr>
        <w:t>
      11.4 В случае разглашения либо распространения любой из Сторон конфиденциальной информации в нарушение требований настоящего Договора, виновная Сторона несет ответственность, предусмотренную законодательством Республики Казахстан, с возмещением возможного вреда, понесенного другой Стороной вследствие разглашения такой информации.</w:t>
      </w:r>
    </w:p>
    <w:bookmarkEnd w:id="656"/>
    <w:bookmarkStart w:name="z785" w:id="657"/>
    <w:p>
      <w:pPr>
        <w:spacing w:after="0"/>
        <w:ind w:left="0"/>
        <w:jc w:val="both"/>
      </w:pPr>
      <w:r>
        <w:rPr>
          <w:rFonts w:ascii="Times New Roman"/>
          <w:b w:val="false"/>
          <w:i w:val="false"/>
          <w:color w:val="000000"/>
          <w:sz w:val="28"/>
        </w:rPr>
        <w:t>
      11.5 Инвестор подписанием настоящего Договора предоставляет согласие рабочему органу на размещение сведений об Инвесторе в средствах массовой информации, а также на разглашение любых сведений, (в том числе банковской тайны) полученных об Инвесторе в рамках настоящего Договора, третьим лицам без предварительного письменного согласия Инвестора.</w:t>
      </w:r>
    </w:p>
    <w:bookmarkEnd w:id="657"/>
    <w:bookmarkStart w:name="z786" w:id="658"/>
    <w:p>
      <w:pPr>
        <w:spacing w:after="0"/>
        <w:ind w:left="0"/>
        <w:jc w:val="left"/>
      </w:pPr>
      <w:r>
        <w:rPr>
          <w:rFonts w:ascii="Times New Roman"/>
          <w:b/>
          <w:i w:val="false"/>
          <w:color w:val="000000"/>
        </w:rPr>
        <w:t xml:space="preserve"> Глава 12. Заключительные положения</w:t>
      </w:r>
    </w:p>
    <w:bookmarkEnd w:id="658"/>
    <w:bookmarkStart w:name="z787" w:id="659"/>
    <w:p>
      <w:pPr>
        <w:spacing w:after="0"/>
        <w:ind w:left="0"/>
        <w:jc w:val="both"/>
      </w:pPr>
      <w:r>
        <w:rPr>
          <w:rFonts w:ascii="Times New Roman"/>
          <w:b w:val="false"/>
          <w:i w:val="false"/>
          <w:color w:val="000000"/>
          <w:sz w:val="28"/>
        </w:rPr>
        <w:t>
      12.1 Положения настоящего Договора подлежат изменению и/или дополнению.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w:t>
      </w:r>
    </w:p>
    <w:bookmarkEnd w:id="659"/>
    <w:bookmarkStart w:name="z788" w:id="660"/>
    <w:p>
      <w:pPr>
        <w:spacing w:after="0"/>
        <w:ind w:left="0"/>
        <w:jc w:val="both"/>
      </w:pPr>
      <w:r>
        <w:rPr>
          <w:rFonts w:ascii="Times New Roman"/>
          <w:b w:val="false"/>
          <w:i w:val="false"/>
          <w:color w:val="000000"/>
          <w:sz w:val="28"/>
        </w:rPr>
        <w:t xml:space="preserve">
      12.2 Настоящий Договор составлен в 3 (трех) экземплярах на государственном и русском языках, по одному экземпляру для каждой из Сторон. </w:t>
      </w:r>
    </w:p>
    <w:bookmarkEnd w:id="660"/>
    <w:bookmarkStart w:name="z789" w:id="661"/>
    <w:p>
      <w:pPr>
        <w:spacing w:after="0"/>
        <w:ind w:left="0"/>
        <w:jc w:val="left"/>
      </w:pPr>
      <w:r>
        <w:rPr>
          <w:rFonts w:ascii="Times New Roman"/>
          <w:b/>
          <w:i w:val="false"/>
          <w:color w:val="000000"/>
        </w:rPr>
        <w:t xml:space="preserve"> Глава 13. Юридические адреса и банковские реквизиты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3"/>
        <w:gridCol w:w="4504"/>
        <w:gridCol w:w="3293"/>
      </w:tblGrid>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орган:</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институт:</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r>
      <w:tr>
        <w:trPr>
          <w:trHeight w:val="30" w:hRule="atLeast"/>
        </w:trPr>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при инвестиционных вложениях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92" w:id="662"/>
    <w:p>
      <w:pPr>
        <w:spacing w:after="0"/>
        <w:ind w:left="0"/>
        <w:jc w:val="left"/>
      </w:pPr>
      <w:r>
        <w:rPr>
          <w:rFonts w:ascii="Times New Roman"/>
          <w:b/>
          <w:i w:val="false"/>
          <w:color w:val="000000"/>
        </w:rPr>
        <w:t xml:space="preserve">              Заявка на инвестиционное субсидирование по лизингу готовых проектов</w:t>
      </w:r>
    </w:p>
    <w:bookmarkEnd w:id="662"/>
    <w:bookmarkStart w:name="z793" w:id="663"/>
    <w:p>
      <w:pPr>
        <w:spacing w:after="0"/>
        <w:ind w:left="0"/>
        <w:jc w:val="both"/>
      </w:pPr>
      <w:r>
        <w:rPr>
          <w:rFonts w:ascii="Times New Roman"/>
          <w:b w:val="false"/>
          <w:i w:val="false"/>
          <w:color w:val="000000"/>
          <w:sz w:val="28"/>
        </w:rPr>
        <w:t xml:space="preserve">
      В ___________________________________________________________________ </w:t>
      </w:r>
      <w:r>
        <w:br/>
      </w:r>
      <w:r>
        <w:rPr>
          <w:rFonts w:ascii="Times New Roman"/>
          <w:b w:val="false"/>
          <w:i w:val="false"/>
          <w:color w:val="000000"/>
          <w:sz w:val="28"/>
        </w:rPr>
        <w:t xml:space="preserve">(полное наименование местного исполнительного органа области, города республиканского значения, столицы) от __________________________________________________________________ </w:t>
      </w:r>
      <w:r>
        <w:br/>
      </w:r>
      <w:r>
        <w:rPr>
          <w:rFonts w:ascii="Times New Roman"/>
          <w:b w:val="false"/>
          <w:i w:val="false"/>
          <w:color w:val="000000"/>
          <w:sz w:val="28"/>
        </w:rPr>
        <w:t>(полное наименование юридического лица, фамилия, имя, отчество (при его наличии) физического лица)</w:t>
      </w:r>
    </w:p>
    <w:bookmarkEnd w:id="663"/>
    <w:bookmarkStart w:name="z794" w:id="664"/>
    <w:p>
      <w:pPr>
        <w:spacing w:after="0"/>
        <w:ind w:left="0"/>
        <w:jc w:val="both"/>
      </w:pPr>
      <w:r>
        <w:rPr>
          <w:rFonts w:ascii="Times New Roman"/>
          <w:b w:val="false"/>
          <w:i w:val="false"/>
          <w:color w:val="000000"/>
          <w:sz w:val="28"/>
        </w:rPr>
        <w:t xml:space="preserve">
      Прошу выплатить мне сумму инвестиционного субсидирования в размере  </w:t>
      </w:r>
      <w:r>
        <w:br/>
      </w:r>
      <w:r>
        <w:rPr>
          <w:rFonts w:ascii="Times New Roman"/>
          <w:b w:val="false"/>
          <w:i w:val="false"/>
          <w:color w:val="000000"/>
          <w:sz w:val="28"/>
        </w:rPr>
        <w:t xml:space="preserve">_____________________________________ тенге по паспорту проекта № ______  </w:t>
      </w:r>
      <w:r>
        <w:br/>
      </w:r>
      <w:r>
        <w:rPr>
          <w:rFonts w:ascii="Times New Roman"/>
          <w:b w:val="false"/>
          <w:i w:val="false"/>
          <w:color w:val="000000"/>
          <w:sz w:val="28"/>
        </w:rPr>
        <w:t xml:space="preserve">       (сумма цифрами и прописью)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(полное наименование паспорта проекта)  </w:t>
      </w:r>
      <w:r>
        <w:br/>
      </w:r>
      <w:r>
        <w:rPr>
          <w:rFonts w:ascii="Times New Roman"/>
          <w:b w:val="false"/>
          <w:i w:val="false"/>
          <w:color w:val="000000"/>
          <w:sz w:val="28"/>
        </w:rPr>
        <w:t xml:space="preserve">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по возмещению части расходов, понесенных </w:t>
      </w:r>
      <w:r>
        <w:br/>
      </w:r>
      <w:r>
        <w:rPr>
          <w:rFonts w:ascii="Times New Roman"/>
          <w:b w:val="false"/>
          <w:i w:val="false"/>
          <w:color w:val="000000"/>
          <w:sz w:val="28"/>
        </w:rPr>
        <w:t xml:space="preserve">субъектом агропромышленного комплекса, при инвестиционных вложениях, утвержденных </w:t>
      </w:r>
      <w:r>
        <w:br/>
      </w:r>
      <w:r>
        <w:rPr>
          <w:rFonts w:ascii="Times New Roman"/>
          <w:b w:val="false"/>
          <w:i w:val="false"/>
          <w:color w:val="000000"/>
          <w:sz w:val="28"/>
        </w:rPr>
        <w:t xml:space="preserve">приказом исполняющего обязанности Министра сельского хозяйства Республики Казахстан </w:t>
      </w:r>
      <w:r>
        <w:br/>
      </w:r>
      <w:r>
        <w:rPr>
          <w:rFonts w:ascii="Times New Roman"/>
          <w:b w:val="false"/>
          <w:i w:val="false"/>
          <w:color w:val="000000"/>
          <w:sz w:val="28"/>
        </w:rPr>
        <w:t xml:space="preserve">от 23 июля 2018 года № 317 (зарегистрирован в Реестре государственной регистрации </w:t>
      </w:r>
      <w:r>
        <w:br/>
      </w:r>
      <w:r>
        <w:rPr>
          <w:rFonts w:ascii="Times New Roman"/>
          <w:b w:val="false"/>
          <w:i w:val="false"/>
          <w:color w:val="000000"/>
          <w:sz w:val="28"/>
        </w:rPr>
        <w:t>нормативных правовых актов № 17320).</w:t>
      </w:r>
    </w:p>
    <w:bookmarkEnd w:id="664"/>
    <w:bookmarkStart w:name="z795" w:id="665"/>
    <w:p>
      <w:pPr>
        <w:spacing w:after="0"/>
        <w:ind w:left="0"/>
        <w:jc w:val="both"/>
      </w:pPr>
      <w:r>
        <w:rPr>
          <w:rFonts w:ascii="Times New Roman"/>
          <w:b w:val="false"/>
          <w:i w:val="false"/>
          <w:color w:val="000000"/>
          <w:sz w:val="28"/>
        </w:rPr>
        <w:t>
      1. Сведения об инвесторе.</w:t>
      </w:r>
    </w:p>
    <w:bookmarkEnd w:id="665"/>
    <w:bookmarkStart w:name="z796" w:id="666"/>
    <w:p>
      <w:pPr>
        <w:spacing w:after="0"/>
        <w:ind w:left="0"/>
        <w:jc w:val="both"/>
      </w:pPr>
      <w:r>
        <w:rPr>
          <w:rFonts w:ascii="Times New Roman"/>
          <w:b w:val="false"/>
          <w:i w:val="false"/>
          <w:color w:val="000000"/>
          <w:sz w:val="28"/>
        </w:rPr>
        <w:t>
      Для юридического лица/ филиала, представительства:</w:t>
      </w:r>
    </w:p>
    <w:bookmarkEnd w:id="666"/>
    <w:bookmarkStart w:name="z797" w:id="667"/>
    <w:p>
      <w:pPr>
        <w:spacing w:after="0"/>
        <w:ind w:left="0"/>
        <w:jc w:val="both"/>
      </w:pPr>
      <w:r>
        <w:rPr>
          <w:rFonts w:ascii="Times New Roman"/>
          <w:b w:val="false"/>
          <w:i w:val="false"/>
          <w:color w:val="000000"/>
          <w:sz w:val="28"/>
        </w:rPr>
        <w:t xml:space="preserve">
      наименование ________________________________________________________ </w:t>
      </w:r>
      <w:r>
        <w:br/>
      </w:r>
      <w:r>
        <w:rPr>
          <w:rFonts w:ascii="Times New Roman"/>
          <w:b w:val="false"/>
          <w:i w:val="false"/>
          <w:color w:val="000000"/>
          <w:sz w:val="28"/>
        </w:rPr>
        <w:t xml:space="preserve">бизнес-идентификационный номер (далее – БИН) _________________________ </w:t>
      </w:r>
      <w:r>
        <w:br/>
      </w:r>
      <w:r>
        <w:rPr>
          <w:rFonts w:ascii="Times New Roman"/>
          <w:b w:val="false"/>
          <w:i w:val="false"/>
          <w:color w:val="000000"/>
          <w:sz w:val="28"/>
        </w:rPr>
        <w:t xml:space="preserve">фамилия, имя, отчество (при его наличии) руководителя ____________________ </w:t>
      </w:r>
      <w:r>
        <w:br/>
      </w:r>
      <w:r>
        <w:rPr>
          <w:rFonts w:ascii="Times New Roman"/>
          <w:b w:val="false"/>
          <w:i w:val="false"/>
          <w:color w:val="000000"/>
          <w:sz w:val="28"/>
        </w:rPr>
        <w:t xml:space="preserve">адрес _______________________________________________________________ </w:t>
      </w:r>
      <w:r>
        <w:br/>
      </w:r>
      <w:r>
        <w:rPr>
          <w:rFonts w:ascii="Times New Roman"/>
          <w:b w:val="false"/>
          <w:i w:val="false"/>
          <w:color w:val="000000"/>
          <w:sz w:val="28"/>
        </w:rPr>
        <w:t>номер телефона (факса) _______________________________________________</w:t>
      </w:r>
    </w:p>
    <w:bookmarkEnd w:id="667"/>
    <w:bookmarkStart w:name="z798" w:id="668"/>
    <w:p>
      <w:pPr>
        <w:spacing w:after="0"/>
        <w:ind w:left="0"/>
        <w:jc w:val="both"/>
      </w:pPr>
      <w:r>
        <w:rPr>
          <w:rFonts w:ascii="Times New Roman"/>
          <w:b w:val="false"/>
          <w:i w:val="false"/>
          <w:color w:val="000000"/>
          <w:sz w:val="28"/>
        </w:rPr>
        <w:t>
      Для физического лица:</w:t>
      </w:r>
    </w:p>
    <w:bookmarkEnd w:id="668"/>
    <w:bookmarkStart w:name="z799" w:id="669"/>
    <w:p>
      <w:pPr>
        <w:spacing w:after="0"/>
        <w:ind w:left="0"/>
        <w:jc w:val="both"/>
      </w:pPr>
      <w:r>
        <w:rPr>
          <w:rFonts w:ascii="Times New Roman"/>
          <w:b w:val="false"/>
          <w:i w:val="false"/>
          <w:color w:val="000000"/>
          <w:sz w:val="28"/>
        </w:rPr>
        <w:t xml:space="preserve">
      фамилия, имя, отчество (при его наличии) ________________________________ </w:t>
      </w:r>
      <w:r>
        <w:br/>
      </w:r>
      <w:r>
        <w:rPr>
          <w:rFonts w:ascii="Times New Roman"/>
          <w:b w:val="false"/>
          <w:i w:val="false"/>
          <w:color w:val="000000"/>
          <w:sz w:val="28"/>
        </w:rPr>
        <w:t xml:space="preserve">индивидуальный идентификационный номер (далее – ИИН) ________________ </w:t>
      </w:r>
      <w:r>
        <w:br/>
      </w:r>
      <w:r>
        <w:rPr>
          <w:rFonts w:ascii="Times New Roman"/>
          <w:b w:val="false"/>
          <w:i w:val="false"/>
          <w:color w:val="000000"/>
          <w:sz w:val="28"/>
        </w:rPr>
        <w:t xml:space="preserve">документ, удостоверяющий личность: </w:t>
      </w:r>
      <w:r>
        <w:br/>
      </w:r>
      <w:r>
        <w:rPr>
          <w:rFonts w:ascii="Times New Roman"/>
          <w:b w:val="false"/>
          <w:i w:val="false"/>
          <w:color w:val="000000"/>
          <w:sz w:val="28"/>
        </w:rPr>
        <w:t xml:space="preserve">номер _______________________________________________________________ </w:t>
      </w:r>
      <w:r>
        <w:br/>
      </w:r>
      <w:r>
        <w:rPr>
          <w:rFonts w:ascii="Times New Roman"/>
          <w:b w:val="false"/>
          <w:i w:val="false"/>
          <w:color w:val="000000"/>
          <w:sz w:val="28"/>
        </w:rPr>
        <w:t xml:space="preserve">кем выдано __________________________________________________________ </w:t>
      </w:r>
      <w:r>
        <w:br/>
      </w:r>
      <w:r>
        <w:rPr>
          <w:rFonts w:ascii="Times New Roman"/>
          <w:b w:val="false"/>
          <w:i w:val="false"/>
          <w:color w:val="000000"/>
          <w:sz w:val="28"/>
        </w:rPr>
        <w:t xml:space="preserve">дата выдачи __________________________________________________________ </w:t>
      </w:r>
      <w:r>
        <w:br/>
      </w:r>
      <w:r>
        <w:rPr>
          <w:rFonts w:ascii="Times New Roman"/>
          <w:b w:val="false"/>
          <w:i w:val="false"/>
          <w:color w:val="000000"/>
          <w:sz w:val="28"/>
        </w:rPr>
        <w:t xml:space="preserve">адрес _______________________________________________________________ </w:t>
      </w:r>
      <w:r>
        <w:br/>
      </w:r>
      <w:r>
        <w:rPr>
          <w:rFonts w:ascii="Times New Roman"/>
          <w:b w:val="false"/>
          <w:i w:val="false"/>
          <w:color w:val="000000"/>
          <w:sz w:val="28"/>
        </w:rPr>
        <w:t>номер телефона (факса) _______________________________________________.</w:t>
      </w:r>
    </w:p>
    <w:bookmarkEnd w:id="669"/>
    <w:bookmarkStart w:name="z800" w:id="670"/>
    <w:p>
      <w:pPr>
        <w:spacing w:after="0"/>
        <w:ind w:left="0"/>
        <w:jc w:val="both"/>
      </w:pPr>
      <w:r>
        <w:rPr>
          <w:rFonts w:ascii="Times New Roman"/>
          <w:b w:val="false"/>
          <w:i w:val="false"/>
          <w:color w:val="000000"/>
          <w:sz w:val="28"/>
        </w:rPr>
        <w:t>
      2. Уведомление о начале деятельности в качестве индивидуального предпринимателя – для физического лица:</w:t>
      </w:r>
    </w:p>
    <w:bookmarkEnd w:id="670"/>
    <w:bookmarkStart w:name="z801" w:id="671"/>
    <w:p>
      <w:pPr>
        <w:spacing w:after="0"/>
        <w:ind w:left="0"/>
        <w:jc w:val="both"/>
      </w:pPr>
      <w:r>
        <w:rPr>
          <w:rFonts w:ascii="Times New Roman"/>
          <w:b w:val="false"/>
          <w:i w:val="false"/>
          <w:color w:val="000000"/>
          <w:sz w:val="28"/>
        </w:rPr>
        <w:t xml:space="preserve">
      местонахождение _____________________________________________________ </w:t>
      </w:r>
      <w:r>
        <w:br/>
      </w:r>
      <w:r>
        <w:rPr>
          <w:rFonts w:ascii="Times New Roman"/>
          <w:b w:val="false"/>
          <w:i w:val="false"/>
          <w:color w:val="000000"/>
          <w:sz w:val="28"/>
        </w:rPr>
        <w:t>дата уведомления _____________________________________________________.</w:t>
      </w:r>
    </w:p>
    <w:bookmarkEnd w:id="671"/>
    <w:bookmarkStart w:name="z802" w:id="672"/>
    <w:p>
      <w:pPr>
        <w:spacing w:after="0"/>
        <w:ind w:left="0"/>
        <w:jc w:val="both"/>
      </w:pPr>
      <w:r>
        <w:rPr>
          <w:rFonts w:ascii="Times New Roman"/>
          <w:b w:val="false"/>
          <w:i w:val="false"/>
          <w:color w:val="000000"/>
          <w:sz w:val="28"/>
        </w:rPr>
        <w:t>
      3. Сведения о членах сельскохозяйственного кооператива (в случае если инвестор является сельскохозяйственным кооперативом):</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4030"/>
        <w:gridCol w:w="5012"/>
      </w:tblGrid>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3" w:id="673"/>
    <w:p>
      <w:pPr>
        <w:spacing w:after="0"/>
        <w:ind w:left="0"/>
        <w:jc w:val="both"/>
      </w:pPr>
      <w:r>
        <w:rPr>
          <w:rFonts w:ascii="Times New Roman"/>
          <w:b w:val="false"/>
          <w:i w:val="false"/>
          <w:color w:val="000000"/>
          <w:sz w:val="28"/>
        </w:rPr>
        <w:t>
      4. Сведения о земельных участках (в случае наличия требований в паспорте проекта по наличию земель сельскохозяйственного назначения):</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1483"/>
        <w:gridCol w:w="1896"/>
        <w:gridCol w:w="1896"/>
        <w:gridCol w:w="1484"/>
        <w:gridCol w:w="4009"/>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земельного участка или землепользователя</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674"/>
    <w:p>
      <w:pPr>
        <w:spacing w:after="0"/>
        <w:ind w:left="0"/>
        <w:jc w:val="both"/>
      </w:pPr>
      <w:r>
        <w:rPr>
          <w:rFonts w:ascii="Times New Roman"/>
          <w:b w:val="false"/>
          <w:i w:val="false"/>
          <w:color w:val="000000"/>
          <w:sz w:val="28"/>
        </w:rPr>
        <w:t>
      5. Сведения о наличии сельскохозяйственных животных (в случае наличия требований в паспорте проекта сельскохозяйственных животных):</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13"/>
        <w:gridCol w:w="1713"/>
        <w:gridCol w:w="1713"/>
        <w:gridCol w:w="1714"/>
        <w:gridCol w:w="36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сельскохозяйственного животного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БИН/ИИН собственника сельскохозяйственного животного</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5" w:id="675"/>
    <w:p>
      <w:pPr>
        <w:spacing w:after="0"/>
        <w:ind w:left="0"/>
        <w:jc w:val="both"/>
      </w:pPr>
      <w:r>
        <w:rPr>
          <w:rFonts w:ascii="Times New Roman"/>
          <w:b w:val="false"/>
          <w:i w:val="false"/>
          <w:color w:val="000000"/>
          <w:sz w:val="28"/>
        </w:rPr>
        <w:t>
      6. Сведения об инвестиционном проекте:</w:t>
      </w:r>
    </w:p>
    <w:bookmarkEnd w:id="675"/>
    <w:bookmarkStart w:name="z806" w:id="676"/>
    <w:p>
      <w:pPr>
        <w:spacing w:after="0"/>
        <w:ind w:left="0"/>
        <w:jc w:val="both"/>
      </w:pPr>
      <w:r>
        <w:rPr>
          <w:rFonts w:ascii="Times New Roman"/>
          <w:b w:val="false"/>
          <w:i w:val="false"/>
          <w:color w:val="000000"/>
          <w:sz w:val="28"/>
        </w:rPr>
        <w:t xml:space="preserve">
      описание ____________________________________________________________ </w:t>
      </w:r>
      <w:r>
        <w:br/>
      </w:r>
      <w:r>
        <w:rPr>
          <w:rFonts w:ascii="Times New Roman"/>
          <w:b w:val="false"/>
          <w:i w:val="false"/>
          <w:color w:val="000000"/>
          <w:sz w:val="28"/>
        </w:rPr>
        <w:t xml:space="preserve">сумма инвестиций ____________________________________________________ </w:t>
      </w:r>
      <w:r>
        <w:br/>
      </w:r>
      <w:r>
        <w:rPr>
          <w:rFonts w:ascii="Times New Roman"/>
          <w:b w:val="false"/>
          <w:i w:val="false"/>
          <w:color w:val="000000"/>
          <w:sz w:val="28"/>
        </w:rPr>
        <w:t xml:space="preserve">источник финансовых средств, за счет которых он будет реализовываться проект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расчетная сумма субсидий _____________________________________________ </w:t>
      </w:r>
    </w:p>
    <w:bookmarkEnd w:id="676"/>
    <w:bookmarkStart w:name="z807" w:id="677"/>
    <w:p>
      <w:pPr>
        <w:spacing w:after="0"/>
        <w:ind w:left="0"/>
        <w:jc w:val="both"/>
      </w:pPr>
      <w:r>
        <w:rPr>
          <w:rFonts w:ascii="Times New Roman"/>
          <w:b w:val="false"/>
          <w:i w:val="false"/>
          <w:color w:val="000000"/>
          <w:sz w:val="28"/>
        </w:rPr>
        <w:t>
      адрес реализации инвестиционного проекта _____________________________.</w:t>
      </w:r>
    </w:p>
    <w:bookmarkEnd w:id="677"/>
    <w:bookmarkStart w:name="z808" w:id="678"/>
    <w:p>
      <w:pPr>
        <w:spacing w:after="0"/>
        <w:ind w:left="0"/>
        <w:jc w:val="both"/>
      </w:pPr>
      <w:r>
        <w:rPr>
          <w:rFonts w:ascii="Times New Roman"/>
          <w:b w:val="false"/>
          <w:i w:val="false"/>
          <w:color w:val="000000"/>
          <w:sz w:val="28"/>
        </w:rPr>
        <w:t>
      7. Предварительный расчет причитающихся субсидий ________________.</w:t>
      </w:r>
    </w:p>
    <w:bookmarkEnd w:id="678"/>
    <w:bookmarkStart w:name="z809" w:id="679"/>
    <w:p>
      <w:pPr>
        <w:spacing w:after="0"/>
        <w:ind w:left="0"/>
        <w:jc w:val="both"/>
      </w:pPr>
      <w:r>
        <w:rPr>
          <w:rFonts w:ascii="Times New Roman"/>
          <w:b w:val="false"/>
          <w:i w:val="false"/>
          <w:color w:val="000000"/>
          <w:sz w:val="28"/>
        </w:rPr>
        <w:t>
      8. Трехстороннее соглашение между инвестором, лизингодателем и продавцом объекта ________________.</w:t>
      </w:r>
    </w:p>
    <w:bookmarkEnd w:id="679"/>
    <w:bookmarkStart w:name="z810" w:id="680"/>
    <w:p>
      <w:pPr>
        <w:spacing w:after="0"/>
        <w:ind w:left="0"/>
        <w:jc w:val="both"/>
      </w:pPr>
      <w:r>
        <w:rPr>
          <w:rFonts w:ascii="Times New Roman"/>
          <w:b w:val="false"/>
          <w:i w:val="false"/>
          <w:color w:val="000000"/>
          <w:sz w:val="28"/>
        </w:rPr>
        <w:t>
      9. Договор купли-продажи объекта, заключенный между продавцом и лизингодателем __________________.</w:t>
      </w:r>
    </w:p>
    <w:bookmarkEnd w:id="680"/>
    <w:bookmarkStart w:name="z811" w:id="681"/>
    <w:p>
      <w:pPr>
        <w:spacing w:after="0"/>
        <w:ind w:left="0"/>
        <w:jc w:val="both"/>
      </w:pPr>
      <w:r>
        <w:rPr>
          <w:rFonts w:ascii="Times New Roman"/>
          <w:b w:val="false"/>
          <w:i w:val="false"/>
          <w:color w:val="000000"/>
          <w:sz w:val="28"/>
        </w:rPr>
        <w:t>
      10. Договор лизинга объекта, заверенный финансовым институтом ________________________________________________________________.</w:t>
      </w:r>
    </w:p>
    <w:bookmarkEnd w:id="681"/>
    <w:bookmarkStart w:name="z812" w:id="682"/>
    <w:p>
      <w:pPr>
        <w:spacing w:after="0"/>
        <w:ind w:left="0"/>
        <w:jc w:val="both"/>
      </w:pPr>
      <w:r>
        <w:rPr>
          <w:rFonts w:ascii="Times New Roman"/>
          <w:b w:val="false"/>
          <w:i w:val="false"/>
          <w:color w:val="000000"/>
          <w:sz w:val="28"/>
        </w:rPr>
        <w:t>
      11. Акт приемки объекта инвестиционного проекта в эксплуатацию (при создании новых производственных мощностей или расширение действующих) в соответствии с законодательством Республики Казахстан ___________________________________________________________________.</w:t>
      </w:r>
    </w:p>
    <w:bookmarkEnd w:id="682"/>
    <w:bookmarkStart w:name="z813" w:id="683"/>
    <w:p>
      <w:pPr>
        <w:spacing w:after="0"/>
        <w:ind w:left="0"/>
        <w:jc w:val="both"/>
      </w:pPr>
      <w:r>
        <w:rPr>
          <w:rFonts w:ascii="Times New Roman"/>
          <w:b w:val="false"/>
          <w:i w:val="false"/>
          <w:color w:val="000000"/>
          <w:sz w:val="28"/>
        </w:rPr>
        <w:t>
      12. Акт ввода оборудования и/или инвестиционного объекта в эксплуатацию ______________________________________________________.</w:t>
      </w:r>
    </w:p>
    <w:bookmarkEnd w:id="683"/>
    <w:bookmarkStart w:name="z814" w:id="684"/>
    <w:p>
      <w:pPr>
        <w:spacing w:after="0"/>
        <w:ind w:left="0"/>
        <w:jc w:val="both"/>
      </w:pPr>
      <w:r>
        <w:rPr>
          <w:rFonts w:ascii="Times New Roman"/>
          <w:b w:val="false"/>
          <w:i w:val="false"/>
          <w:color w:val="000000"/>
          <w:sz w:val="28"/>
        </w:rPr>
        <w:t>
      13. Договора купли-продажи, платежные документы, электронные счета-фактуры и иные документы, подтверждающих инвестиционные вложения продавца при реализации инвестиционного проекта ______________________.</w:t>
      </w:r>
    </w:p>
    <w:bookmarkEnd w:id="684"/>
    <w:bookmarkStart w:name="z815" w:id="685"/>
    <w:p>
      <w:pPr>
        <w:spacing w:after="0"/>
        <w:ind w:left="0"/>
        <w:jc w:val="both"/>
      </w:pPr>
      <w:r>
        <w:rPr>
          <w:rFonts w:ascii="Times New Roman"/>
          <w:b w:val="false"/>
          <w:i w:val="false"/>
          <w:color w:val="000000"/>
          <w:sz w:val="28"/>
        </w:rPr>
        <w:t>
      14. Акты приема-передачи оборудования ____________________________.</w:t>
      </w:r>
    </w:p>
    <w:bookmarkEnd w:id="685"/>
    <w:bookmarkStart w:name="z816" w:id="686"/>
    <w:p>
      <w:pPr>
        <w:spacing w:after="0"/>
        <w:ind w:left="0"/>
        <w:jc w:val="both"/>
      </w:pPr>
      <w:r>
        <w:rPr>
          <w:rFonts w:ascii="Times New Roman"/>
          <w:b w:val="false"/>
          <w:i w:val="false"/>
          <w:color w:val="000000"/>
          <w:sz w:val="28"/>
        </w:rPr>
        <w:t>
      15. Бизнес-план к проекту _________________________________________.</w:t>
      </w:r>
    </w:p>
    <w:bookmarkEnd w:id="686"/>
    <w:bookmarkStart w:name="z817" w:id="687"/>
    <w:p>
      <w:pPr>
        <w:spacing w:after="0"/>
        <w:ind w:left="0"/>
        <w:jc w:val="both"/>
      </w:pPr>
      <w:r>
        <w:rPr>
          <w:rFonts w:ascii="Times New Roman"/>
          <w:b w:val="false"/>
          <w:i w:val="false"/>
          <w:color w:val="000000"/>
          <w:sz w:val="28"/>
        </w:rPr>
        <w:t>
      16. Проектно-сметная документация, имеющая положительное заключение экспертизы проектов в соответствии с законодательством Республики Казахстан (по паспортам проектов, по которым предусмотрено субсидирование в соответствии с проектно-сметной документацией) ____________________________________________________________.</w:t>
      </w:r>
    </w:p>
    <w:bookmarkEnd w:id="687"/>
    <w:bookmarkStart w:name="z818" w:id="688"/>
    <w:p>
      <w:pPr>
        <w:spacing w:after="0"/>
        <w:ind w:left="0"/>
        <w:jc w:val="both"/>
      </w:pPr>
      <w:r>
        <w:rPr>
          <w:rFonts w:ascii="Times New Roman"/>
          <w:b w:val="false"/>
          <w:i w:val="false"/>
          <w:color w:val="000000"/>
          <w:sz w:val="28"/>
        </w:rPr>
        <w:t>
      17. Заполненный паспорт проекта прилагается.</w:t>
      </w:r>
    </w:p>
    <w:bookmarkEnd w:id="688"/>
    <w:bookmarkStart w:name="z819" w:id="68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689"/>
    <w:bookmarkStart w:name="z820" w:id="690"/>
    <w:p>
      <w:pPr>
        <w:spacing w:after="0"/>
        <w:ind w:left="0"/>
        <w:jc w:val="both"/>
      </w:pPr>
      <w:r>
        <w:rPr>
          <w:rFonts w:ascii="Times New Roman"/>
          <w:b w:val="false"/>
          <w:i w:val="false"/>
          <w:color w:val="000000"/>
          <w:sz w:val="28"/>
        </w:rPr>
        <w:t>
      Подтверждаю, что в отношении меня/нас не начаты процедуры ликвидации, реабилитации или банкротства, а также то, что моя/наша деятельность не приостановлена в соответствии с законодательством Республики Казахстан.</w:t>
      </w:r>
    </w:p>
    <w:bookmarkEnd w:id="690"/>
    <w:bookmarkStart w:name="z821" w:id="691"/>
    <w:p>
      <w:pPr>
        <w:spacing w:after="0"/>
        <w:ind w:left="0"/>
        <w:jc w:val="both"/>
      </w:pPr>
      <w:r>
        <w:rPr>
          <w:rFonts w:ascii="Times New Roman"/>
          <w:b w:val="false"/>
          <w:i w:val="false"/>
          <w:color w:val="000000"/>
          <w:sz w:val="28"/>
        </w:rPr>
        <w:t>
      В случае выявления при проверке несоответствия представленных сведений, обязуюсь в течение десяти рабочих дней произвести возврат незаконно полученных денежных средств.</w:t>
      </w:r>
    </w:p>
    <w:bookmarkEnd w:id="691"/>
    <w:bookmarkStart w:name="z822" w:id="692"/>
    <w:p>
      <w:pPr>
        <w:spacing w:after="0"/>
        <w:ind w:left="0"/>
        <w:jc w:val="both"/>
      </w:pPr>
      <w:r>
        <w:rPr>
          <w:rFonts w:ascii="Times New Roman"/>
          <w:b w:val="false"/>
          <w:i w:val="false"/>
          <w:color w:val="000000"/>
          <w:sz w:val="28"/>
        </w:rPr>
        <w:t>
      Подписано и отправлено инвестором в _____ часов "__" _____ 20__ года:</w:t>
      </w:r>
    </w:p>
    <w:bookmarkEnd w:id="692"/>
    <w:bookmarkStart w:name="z823" w:id="693"/>
    <w:p>
      <w:pPr>
        <w:spacing w:after="0"/>
        <w:ind w:left="0"/>
        <w:jc w:val="both"/>
      </w:pPr>
      <w:r>
        <w:rPr>
          <w:rFonts w:ascii="Times New Roman"/>
          <w:b w:val="false"/>
          <w:i w:val="false"/>
          <w:color w:val="000000"/>
          <w:sz w:val="28"/>
        </w:rPr>
        <w:t>
      Данные из электронной цифровой подписи (далее – ЭЦП)</w:t>
      </w:r>
    </w:p>
    <w:bookmarkEnd w:id="693"/>
    <w:bookmarkStart w:name="z824" w:id="694"/>
    <w:p>
      <w:pPr>
        <w:spacing w:after="0"/>
        <w:ind w:left="0"/>
        <w:jc w:val="both"/>
      </w:pPr>
      <w:r>
        <w:rPr>
          <w:rFonts w:ascii="Times New Roman"/>
          <w:b w:val="false"/>
          <w:i w:val="false"/>
          <w:color w:val="000000"/>
          <w:sz w:val="28"/>
        </w:rPr>
        <w:t>
      Дата и время подписания ЭЦП</w:t>
      </w:r>
    </w:p>
    <w:bookmarkEnd w:id="694"/>
    <w:bookmarkStart w:name="z825" w:id="695"/>
    <w:p>
      <w:pPr>
        <w:spacing w:after="0"/>
        <w:ind w:left="0"/>
        <w:jc w:val="both"/>
      </w:pPr>
      <w:r>
        <w:rPr>
          <w:rFonts w:ascii="Times New Roman"/>
          <w:b w:val="false"/>
          <w:i w:val="false"/>
          <w:color w:val="000000"/>
          <w:sz w:val="28"/>
        </w:rPr>
        <w:t>
      Уведомление о принятии заявки:</w:t>
      </w:r>
    </w:p>
    <w:bookmarkEnd w:id="695"/>
    <w:bookmarkStart w:name="z826" w:id="696"/>
    <w:p>
      <w:pPr>
        <w:spacing w:after="0"/>
        <w:ind w:left="0"/>
        <w:jc w:val="both"/>
      </w:pPr>
      <w:r>
        <w:rPr>
          <w:rFonts w:ascii="Times New Roman"/>
          <w:b w:val="false"/>
          <w:i w:val="false"/>
          <w:color w:val="000000"/>
          <w:sz w:val="28"/>
        </w:rPr>
        <w:t>
      Принято рабочим органом в ______ часов "____" ______ 20__ года:</w:t>
      </w:r>
    </w:p>
    <w:bookmarkEnd w:id="696"/>
    <w:bookmarkStart w:name="z827" w:id="697"/>
    <w:p>
      <w:pPr>
        <w:spacing w:after="0"/>
        <w:ind w:left="0"/>
        <w:jc w:val="both"/>
      </w:pPr>
      <w:r>
        <w:rPr>
          <w:rFonts w:ascii="Times New Roman"/>
          <w:b w:val="false"/>
          <w:i w:val="false"/>
          <w:color w:val="000000"/>
          <w:sz w:val="28"/>
        </w:rPr>
        <w:t>
      Данные из ЭЦП Дата и время подписания ЭЦП</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w:t>
            </w:r>
            <w:r>
              <w:br/>
            </w:r>
            <w:r>
              <w:rPr>
                <w:rFonts w:ascii="Times New Roman"/>
                <w:b w:val="false"/>
                <w:i w:val="false"/>
                <w:color w:val="000000"/>
                <w:sz w:val="20"/>
              </w:rPr>
              <w:t xml:space="preserve">к Правилам субсидирования по </w:t>
            </w:r>
            <w:r>
              <w:br/>
            </w:r>
            <w:r>
              <w:rPr>
                <w:rFonts w:ascii="Times New Roman"/>
                <w:b w:val="false"/>
                <w:i w:val="false"/>
                <w:color w:val="000000"/>
                <w:sz w:val="20"/>
              </w:rPr>
              <w:t xml:space="preserve">возмещению части расходов, </w:t>
            </w:r>
            <w:r>
              <w:br/>
            </w:r>
            <w:r>
              <w:rPr>
                <w:rFonts w:ascii="Times New Roman"/>
                <w:b w:val="false"/>
                <w:i w:val="false"/>
                <w:color w:val="000000"/>
                <w:sz w:val="20"/>
              </w:rPr>
              <w:t xml:space="preserve">понесенных субъектом </w:t>
            </w:r>
            <w:r>
              <w:br/>
            </w:r>
            <w:r>
              <w:rPr>
                <w:rFonts w:ascii="Times New Roman"/>
                <w:b w:val="false"/>
                <w:i w:val="false"/>
                <w:color w:val="000000"/>
                <w:sz w:val="20"/>
              </w:rPr>
              <w:t xml:space="preserve">агропромышленного комплекса </w:t>
            </w:r>
            <w:r>
              <w:br/>
            </w:r>
            <w:r>
              <w:rPr>
                <w:rFonts w:ascii="Times New Roman"/>
                <w:b w:val="false"/>
                <w:i w:val="false"/>
                <w:color w:val="000000"/>
                <w:sz w:val="20"/>
              </w:rPr>
              <w:t xml:space="preserve">при инвестиционных вложениях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0" w:id="698"/>
    <w:p>
      <w:pPr>
        <w:spacing w:after="0"/>
        <w:ind w:left="0"/>
        <w:jc w:val="left"/>
      </w:pPr>
      <w:r>
        <w:rPr>
          <w:rFonts w:ascii="Times New Roman"/>
          <w:b/>
          <w:i w:val="false"/>
          <w:color w:val="000000"/>
        </w:rPr>
        <w:t xml:space="preserve"> Отчет об освоении субсидий на возмещение части расходов, понесенных субъектом агропромышленного комплекса, при инвестиционных вложениях</w:t>
      </w:r>
    </w:p>
    <w:bookmarkEnd w:id="698"/>
    <w:bookmarkStart w:name="z831" w:id="699"/>
    <w:p>
      <w:pPr>
        <w:spacing w:after="0"/>
        <w:ind w:left="0"/>
        <w:jc w:val="left"/>
      </w:pPr>
      <w:r>
        <w:rPr>
          <w:rFonts w:ascii="Times New Roman"/>
          <w:b/>
          <w:i w:val="false"/>
          <w:color w:val="000000"/>
        </w:rPr>
        <w:t xml:space="preserve"> Отчетный период: ________________ 20___ года (квартал/год)</w:t>
      </w:r>
    </w:p>
    <w:bookmarkEnd w:id="699"/>
    <w:bookmarkStart w:name="z832" w:id="700"/>
    <w:p>
      <w:pPr>
        <w:spacing w:after="0"/>
        <w:ind w:left="0"/>
        <w:jc w:val="both"/>
      </w:pPr>
      <w:r>
        <w:rPr>
          <w:rFonts w:ascii="Times New Roman"/>
          <w:b w:val="false"/>
          <w:i w:val="false"/>
          <w:color w:val="000000"/>
          <w:sz w:val="28"/>
        </w:rPr>
        <w:t>
      Индекс: форма № 1-ИС</w:t>
      </w:r>
    </w:p>
    <w:bookmarkEnd w:id="700"/>
    <w:bookmarkStart w:name="z833" w:id="701"/>
    <w:p>
      <w:pPr>
        <w:spacing w:after="0"/>
        <w:ind w:left="0"/>
        <w:jc w:val="both"/>
      </w:pPr>
      <w:r>
        <w:rPr>
          <w:rFonts w:ascii="Times New Roman"/>
          <w:b w:val="false"/>
          <w:i w:val="false"/>
          <w:color w:val="000000"/>
          <w:sz w:val="28"/>
        </w:rPr>
        <w:t xml:space="preserve">
      Дата и номер приказа, (постановления), которым утверждена форма: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23 июля 2018 года № 317 "Об утверждении Правил субсидирования по возмещению части расходов, понесенных субъектом агропромышленного комплекса, при инвестиционных вложениях" (зарегистрирован в Реестре государственной регистрации нормативных правовых актов № 17320).</w:t>
      </w:r>
    </w:p>
    <w:bookmarkEnd w:id="701"/>
    <w:bookmarkStart w:name="z834" w:id="702"/>
    <w:p>
      <w:pPr>
        <w:spacing w:after="0"/>
        <w:ind w:left="0"/>
        <w:jc w:val="both"/>
      </w:pPr>
      <w:r>
        <w:rPr>
          <w:rFonts w:ascii="Times New Roman"/>
          <w:b w:val="false"/>
          <w:i w:val="false"/>
          <w:color w:val="000000"/>
          <w:sz w:val="28"/>
        </w:rPr>
        <w:t>
      Периодичность: ежеквартальная, годовая</w:t>
      </w:r>
    </w:p>
    <w:bookmarkEnd w:id="702"/>
    <w:bookmarkStart w:name="z835" w:id="703"/>
    <w:p>
      <w:pPr>
        <w:spacing w:after="0"/>
        <w:ind w:left="0"/>
        <w:jc w:val="both"/>
      </w:pPr>
      <w:r>
        <w:rPr>
          <w:rFonts w:ascii="Times New Roman"/>
          <w:b w:val="false"/>
          <w:i w:val="false"/>
          <w:color w:val="000000"/>
          <w:sz w:val="28"/>
        </w:rPr>
        <w:t>
      Круг лиц представляющих: местный исполнительный орган областей, городов республиканского значения и столицы в области сельского хозяйства</w:t>
      </w:r>
    </w:p>
    <w:bookmarkEnd w:id="703"/>
    <w:bookmarkStart w:name="z836" w:id="704"/>
    <w:p>
      <w:pPr>
        <w:spacing w:after="0"/>
        <w:ind w:left="0"/>
        <w:jc w:val="both"/>
      </w:pPr>
      <w:r>
        <w:rPr>
          <w:rFonts w:ascii="Times New Roman"/>
          <w:b w:val="false"/>
          <w:i w:val="false"/>
          <w:color w:val="000000"/>
          <w:sz w:val="28"/>
        </w:rPr>
        <w:t>
      Куда представляется: Министерство сельского хозяйства Республики Казахстан</w:t>
      </w:r>
    </w:p>
    <w:bookmarkEnd w:id="704"/>
    <w:bookmarkStart w:name="z837" w:id="705"/>
    <w:p>
      <w:pPr>
        <w:spacing w:after="0"/>
        <w:ind w:left="0"/>
        <w:jc w:val="both"/>
      </w:pPr>
      <w:r>
        <w:rPr>
          <w:rFonts w:ascii="Times New Roman"/>
          <w:b w:val="false"/>
          <w:i w:val="false"/>
          <w:color w:val="000000"/>
          <w:sz w:val="28"/>
        </w:rPr>
        <w:t>
      Срок представления: ежеквартальная - не позднее 5 числа месяца, следующего за отчетным месяцем;</w:t>
      </w:r>
    </w:p>
    <w:bookmarkEnd w:id="705"/>
    <w:bookmarkStart w:name="z838" w:id="706"/>
    <w:p>
      <w:pPr>
        <w:spacing w:after="0"/>
        <w:ind w:left="0"/>
        <w:jc w:val="both"/>
      </w:pPr>
      <w:r>
        <w:rPr>
          <w:rFonts w:ascii="Times New Roman"/>
          <w:b w:val="false"/>
          <w:i w:val="false"/>
          <w:color w:val="000000"/>
          <w:sz w:val="28"/>
        </w:rPr>
        <w:t>
      годовая - не позднее 10 числа месяца, следующего за отчетным периодом.</w:t>
      </w:r>
    </w:p>
    <w:bookmarkEnd w:id="706"/>
    <w:bookmarkStart w:name="z839" w:id="707"/>
    <w:p>
      <w:pPr>
        <w:spacing w:after="0"/>
        <w:ind w:left="0"/>
        <w:jc w:val="both"/>
      </w:pPr>
      <w:r>
        <w:rPr>
          <w:rFonts w:ascii="Times New Roman"/>
          <w:b w:val="false"/>
          <w:i w:val="false"/>
          <w:color w:val="000000"/>
          <w:sz w:val="28"/>
        </w:rPr>
        <w:t>
      "____" ___________ 20__ года</w:t>
      </w:r>
    </w:p>
    <w:bookmarkEnd w:id="707"/>
    <w:bookmarkStart w:name="z840" w:id="708"/>
    <w:p>
      <w:pPr>
        <w:spacing w:after="0"/>
        <w:ind w:left="0"/>
        <w:jc w:val="both"/>
      </w:pPr>
      <w:r>
        <w:rPr>
          <w:rFonts w:ascii="Times New Roman"/>
          <w:b w:val="false"/>
          <w:i w:val="false"/>
          <w:color w:val="000000"/>
          <w:sz w:val="28"/>
        </w:rPr>
        <w:t xml:space="preserve">
      Наименование государственного органа _____________________________  </w:t>
      </w:r>
      <w:r>
        <w:br/>
      </w:r>
      <w:r>
        <w:rPr>
          <w:rFonts w:ascii="Times New Roman"/>
          <w:b w:val="false"/>
          <w:i w:val="false"/>
          <w:color w:val="000000"/>
          <w:sz w:val="28"/>
        </w:rPr>
        <w:t xml:space="preserve">Наименование субсидий __________________________________________  </w:t>
      </w:r>
      <w:r>
        <w:br/>
      </w:r>
      <w:r>
        <w:rPr>
          <w:rFonts w:ascii="Times New Roman"/>
          <w:b w:val="false"/>
          <w:i w:val="false"/>
          <w:color w:val="000000"/>
          <w:sz w:val="28"/>
        </w:rPr>
        <w:t xml:space="preserve">Период отчета ___________________________________________________  </w:t>
      </w:r>
      <w:r>
        <w:br/>
      </w:r>
      <w:r>
        <w:rPr>
          <w:rFonts w:ascii="Times New Roman"/>
          <w:b w:val="false"/>
          <w:i w:val="false"/>
          <w:color w:val="000000"/>
          <w:sz w:val="28"/>
        </w:rPr>
        <w:t xml:space="preserve">Полученная сумма средств из вышестоящего бюджета _________________ </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бюджетной программы) </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(код бюджетной программы (подпрограммы)</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975"/>
        <w:gridCol w:w="2725"/>
        <w:gridCol w:w="975"/>
        <w:gridCol w:w="1518"/>
        <w:gridCol w:w="1790"/>
        <w:gridCol w:w="1518"/>
        <w:gridCol w:w="1791"/>
      </w:tblGrid>
      <w:tr>
        <w:trPr>
          <w:trHeight w:val="3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инвестора</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 инвестора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паспорта проекта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(производственная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на проектную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тонн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тысяч тенге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1" w:id="709"/>
    <w:p>
      <w:pPr>
        <w:spacing w:after="0"/>
        <w:ind w:left="0"/>
        <w:jc w:val="both"/>
      </w:pPr>
      <w:r>
        <w:rPr>
          <w:rFonts w:ascii="Times New Roman"/>
          <w:b w:val="false"/>
          <w:i w:val="false"/>
          <w:color w:val="000000"/>
          <w:sz w:val="28"/>
        </w:rPr>
        <w:t>
      Продолжение таблицы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412"/>
        <w:gridCol w:w="1416"/>
        <w:gridCol w:w="1413"/>
        <w:gridCol w:w="1413"/>
        <w:gridCol w:w="2743"/>
        <w:gridCol w:w="2740"/>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постоянных рабочих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тысяч тенге</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возмещения, процент</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10"/>
          <w:p>
            <w:pPr>
              <w:spacing w:after="20"/>
              <w:ind w:left="20"/>
              <w:jc w:val="both"/>
            </w:pPr>
            <w:r>
              <w:rPr>
                <w:rFonts w:ascii="Times New Roman"/>
                <w:b w:val="false"/>
                <w:i w:val="false"/>
                <w:color w:val="000000"/>
                <w:sz w:val="20"/>
              </w:rPr>
              <w:t>
Сумма выплаченных субсидий,</w:t>
            </w:r>
            <w:r>
              <w:br/>
            </w:r>
            <w:r>
              <w:rPr>
                <w:rFonts w:ascii="Times New Roman"/>
                <w:b w:val="false"/>
                <w:i w:val="false"/>
                <w:color w:val="000000"/>
                <w:sz w:val="20"/>
              </w:rPr>
              <w:t>
тысяч тенге</w:t>
            </w:r>
          </w:p>
          <w:bookmarkEnd w:id="710"/>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число / месяц/год</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решения рабочего органа, число/месяц/год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подлежало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3" w:id="711"/>
    <w:p>
      <w:pPr>
        <w:spacing w:after="0"/>
        <w:ind w:left="0"/>
        <w:jc w:val="both"/>
      </w:pPr>
      <w:r>
        <w:rPr>
          <w:rFonts w:ascii="Times New Roman"/>
          <w:b w:val="false"/>
          <w:i w:val="false"/>
          <w:color w:val="000000"/>
          <w:sz w:val="28"/>
        </w:rPr>
        <w:t xml:space="preserve">
      Аким __________________________________________________ _____________  </w:t>
      </w:r>
      <w:r>
        <w:br/>
      </w:r>
      <w:r>
        <w:rPr>
          <w:rFonts w:ascii="Times New Roman"/>
          <w:b w:val="false"/>
          <w:i w:val="false"/>
          <w:color w:val="000000"/>
          <w:sz w:val="28"/>
        </w:rPr>
        <w:t xml:space="preserve">                   (фамилия, имя, отчество (при его наличии))             (подпись)</w:t>
      </w:r>
    </w:p>
    <w:bookmarkEnd w:id="711"/>
    <w:bookmarkStart w:name="z844" w:id="712"/>
    <w:p>
      <w:pPr>
        <w:spacing w:after="0"/>
        <w:ind w:left="0"/>
        <w:jc w:val="both"/>
      </w:pPr>
      <w:r>
        <w:rPr>
          <w:rFonts w:ascii="Times New Roman"/>
          <w:b w:val="false"/>
          <w:i w:val="false"/>
          <w:color w:val="000000"/>
          <w:sz w:val="28"/>
        </w:rPr>
        <w:t xml:space="preserve">
      Первый руководитель администратора бюджетных программ нижестоящего бюджета </w:t>
      </w:r>
      <w:r>
        <w:br/>
      </w:r>
      <w:r>
        <w:rPr>
          <w:rFonts w:ascii="Times New Roman"/>
          <w:b w:val="false"/>
          <w:i w:val="false"/>
          <w:color w:val="000000"/>
          <w:sz w:val="28"/>
        </w:rPr>
        <w:t xml:space="preserve">_____________________________________________________________ _____________  </w:t>
      </w:r>
      <w:r>
        <w:br/>
      </w:r>
      <w:r>
        <w:rPr>
          <w:rFonts w:ascii="Times New Roman"/>
          <w:b w:val="false"/>
          <w:i w:val="false"/>
          <w:color w:val="000000"/>
          <w:sz w:val="28"/>
        </w:rPr>
        <w:t xml:space="preserve">             (фамилия, имя, отчество (при его наличии))             (подпись)</w:t>
      </w:r>
    </w:p>
    <w:bookmarkEnd w:id="712"/>
    <w:bookmarkStart w:name="z845" w:id="713"/>
    <w:p>
      <w:pPr>
        <w:spacing w:after="0"/>
        <w:ind w:left="0"/>
        <w:jc w:val="both"/>
      </w:pPr>
      <w:r>
        <w:rPr>
          <w:rFonts w:ascii="Times New Roman"/>
          <w:b w:val="false"/>
          <w:i w:val="false"/>
          <w:color w:val="000000"/>
          <w:sz w:val="28"/>
        </w:rPr>
        <w:t>
      Место для печати (при наличии)</w:t>
      </w:r>
    </w:p>
    <w:bookmarkEnd w:id="713"/>
    <w:bookmarkStart w:name="z846" w:id="7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об освоении субсидий на возмещение части расходов, понесенных субъектом агропромышленного комплекса, при инвестиционных вложениях"</w:t>
      </w:r>
    </w:p>
    <w:bookmarkEnd w:id="714"/>
    <w:bookmarkStart w:name="z847" w:id="715"/>
    <w:p>
      <w:pPr>
        <w:spacing w:after="0"/>
        <w:ind w:left="0"/>
        <w:jc w:val="both"/>
      </w:pPr>
      <w:r>
        <w:rPr>
          <w:rFonts w:ascii="Times New Roman"/>
          <w:b w:val="false"/>
          <w:i w:val="false"/>
          <w:color w:val="000000"/>
          <w:sz w:val="28"/>
        </w:rPr>
        <w:t>
      Настоящее пояснение детализирует заполнение формы по отчету об освоении субсидий на возмещение части расходов, понесенных субъектом агропромышленного комплекса, при инвестиционных вложениях.</w:t>
      </w:r>
    </w:p>
    <w:bookmarkEnd w:id="715"/>
    <w:bookmarkStart w:name="z848" w:id="716"/>
    <w:p>
      <w:pPr>
        <w:spacing w:after="0"/>
        <w:ind w:left="0"/>
        <w:jc w:val="both"/>
      </w:pPr>
      <w:r>
        <w:rPr>
          <w:rFonts w:ascii="Times New Roman"/>
          <w:b w:val="false"/>
          <w:i w:val="false"/>
          <w:color w:val="000000"/>
          <w:sz w:val="28"/>
        </w:rPr>
        <w:t>
      1. В графе 1 отчета указывается порядковый номер.</w:t>
      </w:r>
    </w:p>
    <w:bookmarkEnd w:id="716"/>
    <w:bookmarkStart w:name="z849" w:id="717"/>
    <w:p>
      <w:pPr>
        <w:spacing w:after="0"/>
        <w:ind w:left="0"/>
        <w:jc w:val="both"/>
      </w:pPr>
      <w:r>
        <w:rPr>
          <w:rFonts w:ascii="Times New Roman"/>
          <w:b w:val="false"/>
          <w:i w:val="false"/>
          <w:color w:val="000000"/>
          <w:sz w:val="28"/>
        </w:rPr>
        <w:t>
      2. В графе 2 указывается наименование инвестора.</w:t>
      </w:r>
    </w:p>
    <w:bookmarkEnd w:id="717"/>
    <w:bookmarkStart w:name="z850" w:id="718"/>
    <w:p>
      <w:pPr>
        <w:spacing w:after="0"/>
        <w:ind w:left="0"/>
        <w:jc w:val="both"/>
      </w:pPr>
      <w:r>
        <w:rPr>
          <w:rFonts w:ascii="Times New Roman"/>
          <w:b w:val="false"/>
          <w:i w:val="false"/>
          <w:color w:val="000000"/>
          <w:sz w:val="28"/>
        </w:rPr>
        <w:t>
      3. В графе 3 указывается индивидуальный идентификационный номер/бизнес-идентификационный номер инвестора.</w:t>
      </w:r>
    </w:p>
    <w:bookmarkEnd w:id="718"/>
    <w:bookmarkStart w:name="z851" w:id="719"/>
    <w:p>
      <w:pPr>
        <w:spacing w:after="0"/>
        <w:ind w:left="0"/>
        <w:jc w:val="both"/>
      </w:pPr>
      <w:r>
        <w:rPr>
          <w:rFonts w:ascii="Times New Roman"/>
          <w:b w:val="false"/>
          <w:i w:val="false"/>
          <w:color w:val="000000"/>
          <w:sz w:val="28"/>
        </w:rPr>
        <w:t>
      4. Данные в графе 4 заполняются в соответствии с приложениями 1, 2 к Правилам субсидирования по возмещению части расходов, понесенных субъектом агропромышленного комплекса, при инвестиционных вложениях.</w:t>
      </w:r>
    </w:p>
    <w:bookmarkEnd w:id="719"/>
    <w:bookmarkStart w:name="z852" w:id="720"/>
    <w:p>
      <w:pPr>
        <w:spacing w:after="0"/>
        <w:ind w:left="0"/>
        <w:jc w:val="both"/>
      </w:pPr>
      <w:r>
        <w:rPr>
          <w:rFonts w:ascii="Times New Roman"/>
          <w:b w:val="false"/>
          <w:i w:val="false"/>
          <w:color w:val="000000"/>
          <w:sz w:val="28"/>
        </w:rPr>
        <w:t>
      5. В графах 5, 6, 7, 8 указывается производственная мощность предприятия на основании статистической отчетности инвестора и первичных документов, подтверждающих сбыт произведенной продукции по видам в натуральном и стоимостном выражении.</w:t>
      </w:r>
    </w:p>
    <w:bookmarkEnd w:id="720"/>
    <w:bookmarkStart w:name="z853" w:id="721"/>
    <w:p>
      <w:pPr>
        <w:spacing w:after="0"/>
        <w:ind w:left="0"/>
        <w:jc w:val="both"/>
      </w:pPr>
      <w:r>
        <w:rPr>
          <w:rFonts w:ascii="Times New Roman"/>
          <w:b w:val="false"/>
          <w:i w:val="false"/>
          <w:color w:val="000000"/>
          <w:sz w:val="28"/>
        </w:rPr>
        <w:t>
      6. В графе 9 указывается количество постоянных рабочих мест.</w:t>
      </w:r>
    </w:p>
    <w:bookmarkEnd w:id="721"/>
    <w:bookmarkStart w:name="z854" w:id="722"/>
    <w:p>
      <w:pPr>
        <w:spacing w:after="0"/>
        <w:ind w:left="0"/>
        <w:jc w:val="both"/>
      </w:pPr>
      <w:r>
        <w:rPr>
          <w:rFonts w:ascii="Times New Roman"/>
          <w:b w:val="false"/>
          <w:i w:val="false"/>
          <w:color w:val="000000"/>
          <w:sz w:val="28"/>
        </w:rPr>
        <w:t>
      7. В графах 10,11 указывается общая стоимость проекта всего, в том числе подлежащая субсидированию.</w:t>
      </w:r>
    </w:p>
    <w:bookmarkEnd w:id="722"/>
    <w:bookmarkStart w:name="z855" w:id="723"/>
    <w:p>
      <w:pPr>
        <w:spacing w:after="0"/>
        <w:ind w:left="0"/>
        <w:jc w:val="both"/>
      </w:pPr>
      <w:r>
        <w:rPr>
          <w:rFonts w:ascii="Times New Roman"/>
          <w:b w:val="false"/>
          <w:i w:val="false"/>
          <w:color w:val="000000"/>
          <w:sz w:val="28"/>
        </w:rPr>
        <w:t>
      8. В графе 12 указывается доля возмещения в соответствии с паспортом инвестиционного проекта.</w:t>
      </w:r>
    </w:p>
    <w:bookmarkEnd w:id="723"/>
    <w:bookmarkStart w:name="z856" w:id="724"/>
    <w:p>
      <w:pPr>
        <w:spacing w:after="0"/>
        <w:ind w:left="0"/>
        <w:jc w:val="both"/>
      </w:pPr>
      <w:r>
        <w:rPr>
          <w:rFonts w:ascii="Times New Roman"/>
          <w:b w:val="false"/>
          <w:i w:val="false"/>
          <w:color w:val="000000"/>
          <w:sz w:val="28"/>
        </w:rPr>
        <w:t>
      9. В графе 13 указывается сумма выплаченных субсидий.</w:t>
      </w:r>
    </w:p>
    <w:bookmarkEnd w:id="724"/>
    <w:bookmarkStart w:name="z857" w:id="725"/>
    <w:p>
      <w:pPr>
        <w:spacing w:after="0"/>
        <w:ind w:left="0"/>
        <w:jc w:val="both"/>
      </w:pPr>
      <w:r>
        <w:rPr>
          <w:rFonts w:ascii="Times New Roman"/>
          <w:b w:val="false"/>
          <w:i w:val="false"/>
          <w:color w:val="000000"/>
          <w:sz w:val="28"/>
        </w:rPr>
        <w:t>
      10. В графе 14 указывается дата ввода в эксплуатацию инвестиционного проекта.</w:t>
      </w:r>
    </w:p>
    <w:bookmarkEnd w:id="725"/>
    <w:bookmarkStart w:name="z858" w:id="726"/>
    <w:p>
      <w:pPr>
        <w:spacing w:after="0"/>
        <w:ind w:left="0"/>
        <w:jc w:val="both"/>
      </w:pPr>
      <w:r>
        <w:rPr>
          <w:rFonts w:ascii="Times New Roman"/>
          <w:b w:val="false"/>
          <w:i w:val="false"/>
          <w:color w:val="000000"/>
          <w:sz w:val="28"/>
        </w:rPr>
        <w:t>
      11. В графе 15 указывается дата и номер решения рабочего органа.</w:t>
      </w:r>
    </w:p>
    <w:bookmarkEnd w:id="7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