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5cfe" w14:textId="a5b5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12 августа 2020 года № 300. Зарегистрирован в Министерстве юстиции Республики Казахстан 13 августа 2020 года № 21086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2020 год в процентном отношении к численности рабочей силы: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разрешениям, выдаваемым местным исполнительным органом работодателю в размере 0,32%;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привлечение трудовых иммигрантов в размере 3,9 %.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акиматов областей и городов Нур-Султан, Алматы и Шымкент для руководства в работе.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Шапкенова С.Ж.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