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383d" w14:textId="3c23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Правления Национального Банка Республики Казахстан от 25 июля 2006 года № 68 "О замене находящихся в обращении банкнот национальной валюты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17 августа 2020 года № 96. Зарегистрировано в Министерстве юстиции Республики Казахстан 27 августа 2020 года № 21133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июля 2006 года № 68 "О замене находящихся в обращении банкнот национальной валюты Республики Казахстан" (зарегистрированное в Реестре государственной регистрации нормативных правовых актов под № 4344, опубликованное 1 сентября 2006 года в газете "Юридическая газета" № 158 (1138).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наличного денежного обращения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информации и коммуникаций – пресс-службе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Вагапова Д.В.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