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2765" w14:textId="b9d2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получения сведений о трудовом договоре в единой системе учета трудовых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сентября 2020 года № 353. Зарегистрирован в Министерстве юстиции Республики Казахстан 4 сентября 2020 года № 21173.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41-5</w:t>
      </w:r>
      <w:r>
        <w:rPr>
          <w:rFonts w:ascii="Times New Roman"/>
          <w:b w:val="false"/>
          <w:i w:val="false"/>
          <w:color w:val="000000"/>
          <w:sz w:val="28"/>
        </w:rPr>
        <w:t>)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получения сведений о трудовом договоре в единой системе учета трудовых договоров.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 № 353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и получения сведений о трудовом договоре в единой системе учета трудовых договоров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и получения сведений о трудовом договоре в единой системе учета трудовых договоров (далее – Правила) разработаны в соответствии с подпунктом 41-5)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и определяют порядок представления и получения сведений о трудовом договоре из единой системы учета трудовых договоров (далее – ЕСУТД).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система учета трудовых договоров – информационная система, предназначенная для автоматизации учета трудовых договоров, трудовой деятельности и численности работников;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трудовой договор –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трудовой распорядок, а работодатель обязуется предоставить работнику работу по обусловленной трудовой функции, обеспечить условия труда,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иными нормативными правовыми актами Республики Казахстан, коллективным договором, актами работодателя, своевременно и в полном размере выплачивать работнику заработную плату;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работодатель – физическое или юридическое лицо, с которым работник состоит в трудовых отношениях;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"электронное правительство" – система информационного взаимодействия государственных органов между собой и с физическими и юридическими лицами, основанная на автоматизации и оптимизации государственных функций, а также предназначенная для оказания услуг в электронной форме;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труда и социальной защиты населения РК от 26.07.2024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в единую систему учета трудовых договоров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Работодатель вносит информацию о заключении и прекращении с работником трудового договора, вносимых в него изменениях и (или) дополнениях в ЕСУТД в соответствии с подпунктом 27)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 кодекса, содержащих следующие сведения: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сторон: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работодателя – физического лица или бизнес-идентификационный номер работодателя – юридического лица;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работника;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работу по определенной специальности, профессии, квалификации или должности (трудовую функцию);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выполнения работы;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трудового договора;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начала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заключения и порядковый номер.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представляет сведения путем интеграции информационной системы кадрового обеспечения с ЕСУТД либо через государственный информационный портал "Электронная биржа труда" или другие информационные системы по автоматизации учета трудовых договоров, интегрированные с ЕСУТД.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интеграции информационной системы кадрового обеспечения работодатель организовывает работы по интеграции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 интеграции объектов информатизации "электронного правительства" (зарегистрирован в Реестре государственной регистрации нормативных правовых актов под № 16777).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представления сведений через государственный информационный портал "Электронная биржа труда" работодатель регистрирует личный кабинет с подтверждением электронной цифровой подписью и заполняет в личном кабинете необходимые сведения, указанные в пункте 3 настоящих Правил и отправляет их в ЕСУТД, подписав электронной цифровой подписью.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приказом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представляются работодателем либо от его лица руководителем кадровой службы, на которого возложена данная обязанность актом работодателя.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ЕСУТД работодатель направляет следующие дополнительные сведения: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 рабочего времени и отдыха;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выходе работника в отпуск в связи с беременностью и рождением ребенка (детей), усыновлением (удочерением) новорожденного ребенка (детей), и в отпуск без сохранения заработной платы по уходу за ребенком до достижения им возраста трех лет.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пунктах 3 и 6 настоящих Правил, удостоверяются посредством электронной цифровой подписи работодателя.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вновь заключенных трудовых договорах подлежат внесению работодателем в ЕСУТД в срок не позднее 5 рабочих дней со дня подписания трудового договора обеими сторонами.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трудовых договорах, сроки действия которых не истекли, подлежат внесению работодателем в ЕСУТД в течение года со дня вступления в силу настоящих Правил для предприятий с численностью до 2000 человек, в течение двух лет со дня вступления в силу настоящих Правил для предприятий с численностью свыше 2000 человек.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внесенных изменениях и дополнениях в трудовой договор подлежат внесению работодателем в ЕСУТД не позднее 15 календарных дней со дня подписания изменений и дополнений в трудовой договор обеими сторонами.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меняется приказом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ошибок работодатель в течении 30 рабочих дней со дня внесения первоначальных сведений: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исправляет ошибки при неправильном введении сведений, указанных в пункте 3 настоящих Правил;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удаляет сведения при неправильном введении реквизитов работника и (или) работодателя.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восстановления на работе работника, работодатель в течении 10 рабочих дней со дня его восстановления вносит корректировки в сведения, путем указания даты, номера и органа вынесшего решения о восстановлении.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пунктах 9 и 10 настоящих Правил, удостоверяются посредством электронной цифровой подписи работодателя либо от его лица руководителем кадровой службы, на которого возложена данная обязанность актом работодателя.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внесенными работодателем изменениями в сведения, предусмотренные пунктами 9 и 10 настоящих Правил, работник ознакамливается в личном кабинете на веб-портале "электронного правительства".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прекращении трудового договора вносится работодателем в ЕСУТД не позднее 3 рабочих дней со дня прекращения трудового договора.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внесения работодателем в ЕСУТД информации о прекращении трудового договора изменение и дополнение сведений в ЕСУТД осуществляется уполномоченным государственным органом по труду на основании обращения работодателя или работника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При продлении срока действия трудового договора,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30 Трудового кодекса, работодатель в течение 15 рабочих дней со дня продления срока действия трудового договора вносит соответствующую информацию в ЕСУТД.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сведений из единой системы учета трудовых договоров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государственный орган по труду представляет сведения из ЕСУТД физическим и юридическим лицам с учетом требований законодательства Республики Казахстан о персональных данных и их защите.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Запрос о предоставлении сведений, содержащихся в ЕСУТД, направляется в электронной или бумажной форме.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 получает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содержащиеся в ЕСУТД через личный кабинет физического лица на веб-портале "электронного правительства", в котором данные сведения отражаются автоматически в течение одного рабочего дня после внесения их работодателем в ЕСУТД.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Работодатель получает сведения о трудовой деятельности претендентов и работников, указанные в пункте 3 настоящих Правил, содержащиеся в ЕСУТД, с их предварительного согласия при наличии интеграции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согласие предоставляется претендентом и работником в информационной системе кадрового обеспечения работодателя посредством использования электронной цифровой подписи.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внесено изменение на казахском языке, текст на русском языке не меняется приказом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Запрос о предоставлении сведений, содержащихся в ЕСУТД, направляемый в электронной форме, подписывается с использованием электронной цифровой подписи работодателя с обязательного согласия работника или предентента на обработку персональных данных.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Сведения, содержащиеся в ЕСУТД, предоставляются работодателю в срок не более пяти рабочих дней со дня получения уполномоченным органом по труду запроса о предоставлении сведений, в форме электронного документа или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случае, если в ЕСУТД отсутствуют запрашиваемые сведения или предоставление сведений не допускается в соответствии с законодательством Республики Казахстан о персональных данных и их защите, уполномоченный государственный орган по труду,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направляет электронное или бумажное уведомление об отсутствии в ЕСУТД запрашиваемых сведений или обоснованное решение об отказе в предоставлении запрашиваемых сведений, которое может быть обжаловано в судебном порядке.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труда и социальной защиты населения РК от 25.11.2021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