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f520" w14:textId="cf4f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мая 2019 года № 190 "Об утверждении Правил проведения комплексного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сентября 2020 года № 419. Зарегистрирован в Министерстве юстиции Республики Казахстан 29 сентября 2020 года № 21303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мая 2019 года № 190 "Об утверждении Правил проведения комплексного тестирования" (зарегистрирован в Министерстве юстиции Республики Казахстан 13 мая 2019 года № 18657, опубликован 21 мая 2019 года в ИС "Эталонный контрольный банк нормативных правовых актов Республики Казахстан")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комплексного тестирования,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Прием заявлений для участия в КТ осуществляется с 15 июня по 19 июля календарного года.";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КТ проводится с 17 августа по 1 сентября календарного года."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завершения КТ до 11 сентября текущего года РГКП "Национальный центр тестирования" Министерства образования и науки Республики Казахстан осуществляет анализ записей видеонаблюдения тестирования.";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18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обнаружения использования поступающим во время КТ одного из запрещенных предметов,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результаты тестирования аннулируются. Аннулирование результатов конкурса о присуждении образовательного гранта за счет средств республиканского бюджета осуществляется приказом уполномоченного органа в области образования, за счет средств местного бюджета постановлением местного исполнительного органа в срок до 14 сентября календарного года.".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