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a066" w14:textId="609a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27 апреля 2015 года № 7-1/370 "Об утверждении Правил организации проведения убоя сельскохозяйственных животных, предназначенных для последующей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октября 2020 года № 320. Зарегистрирован в Министерстве юстиции Республики Казахстан 22 октября 2020 года № 21482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апреля 2015 года № 7-1/370 "Об утверждении Правил организации проведения убоя сельскохозяйственных животных, предназначенных для последующей реализации" (зарегистрирован в Реестре государственной регистрации нормативных правовых актов № 11591, опубликован 27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убоя сельскохозяйственных животных, предназначенных для последующей реализации,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проведения убоя сельскохозяйственных животных, предназначенных для последующей реализации";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Убой сельскохозяйственных животных, предназначенных для последующей реализации, осуществляется на убойных пунктах или мясоперерабатывающих предприятиях, соответствующих ветеринарным (ветеринарно-санитарным) нормам,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и ветеринарным (ветеринарно-санитарным) требованиям к объектам производства, осуществляющим заготовку (убой животных), хранение, переработку и реализацию продукции и сырья животного происхождения,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(зарегистрирован в Реестре государственной регистрации нормативных правовых актов № 12208) (далее – ветеринарные (ветеринарно-санитарные) требования),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(ветеринарно-санитарных)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приказом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 (далее – ветеринарные правила).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необходимо обеспечить соответствие мясоперерабатывающих предприятий нормативным правовым актам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7 июля 2020 года "О здоровье народа и системе здравоохранения.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убой сельскохозяйственных животных, предназначенных для последующей реализации, в местах, не соответствующих ветеринарным (ветеринарно-санитарным) требованиям.";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Убой сельскохозяйственных животных осуществляется на убойных пунктах, мясоперерабатывающих предприятиях или на убойных площадках (площадках по убою сельскохозяйственных животных), имеющих учетные номера, присваиваемые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убоя животных на убойных площадках (площадках по убою сельскохозяйственных животных) ветеринарным врачом проводится: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сопроводительного ветеринарного документа (ветеринарная справка или ветеринарный сертификат) на сельскохозяйственных животных (или отдельное животное), поступивших на убой, и соответствия сельскохозяйственных животных (или отдельного животного) сопроводительному ветеринарному документу (не требуется для организаций, осуществляющих производство, заготовку (убой животных), хранение, переработку и реализацию продуктов и сырья животного происхождения в едином технологическом цикле);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у сельскохозяйственного животного индивидуального номера, ветеринарного паспорта,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сведений о проведенных ветеринарно-профилактических мероприятиях и диагностических исследованиях в базе данных по идентификации сельскохозяйственных животных или выписке из нее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утвержденными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 формирования и ведения базы данных);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предубойный ветеринарный осмотр с проведением термометрии сельскохозяйственных животных и послеубойный ветеринарный осмотр туш и органов, клеймение туш, в соответствии с ветеринарными правилами.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убое сельскохозяйственных животных на убойных площадках (площадках по убою сельскохозяйственных животных) туша сопровождается ветеринарной справкой о благополучии территории соответствующей административно-территориальной единицы с указанием результатов предубойного ветеринарного осмотра животного и послеубойного ветеринарного осмотра туш и органов, выданной специалистом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столицы, или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453 (зарегистрирован в Реестре государственной регистрации нормативных правовых актов № 11898) (далее – Правила выдачи ветеринарных документов).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реализацией туши и органы, полученные в результате убоя сельскохозяйственных животных на убойной площадке (площадке по убою сельскохозяйственных животных), проходят ветеринарно-санитарную экспертизу.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убоя на убойных пунктах или мясоперерабатывающих предприятиях ветеринарным врачом лаборатории ветеринарно-санитарной экспертизы или подразделением производственного контроля проводятся: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сопроводительного ветеринарного документа (ветеринарная справка или ветеринарный сертификат) на сельскохозяйственных животных (или отдельное животное), поступивших на убой, и соответствия сельскохозяйственных животных (или отдельного животного) сопроводительному ветеринарному документу (не требуется для организаций, осуществляющих производство, заготовку (убой животных), хранение, переработку и реализацию продуктов и сырья животного происхождения в едином технологическом цикле);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у сельскохозяйственного животного индивидуального номера, ветеринарного паспорта выданных в соответствии с Правилами идентификации и сведений о проведенных ветеринарно-профилактических мероприятиях и диагностических исследованиях в базе данных по идентификации сельскохозяйственных животных или выписке из нее согласно Правилам формирования и ведения базы данных;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предубойный ветеринарный осмотр животного с проведением термометрии и послеубойная ветеринарно-санитарная экспертиза туш и органов, выдача акта экспертизы (протокола испытаний), клеймение туши в соответствии с ветеринарными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 (далее – акт экспертизы (протокол испытаний)).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убое сельскохозяйственных животных на убойных пунктах или мясоперерабатывающих предприятиях туша сопровождается ветеринарной справкой, выданной в соответствии с Правилами выдачи ветеринарных документов на основании акта экспертизы (протокола испытаний), выдаваемого ветеринарными лабораториями по результатам диагностики или ветеринарно-санитарной экспертизы перемещаемых (перевозимых) объектов. В ветеринарной справке указывается дата выдачи и номер акта экспертизы (протокола испытаний).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столицы, или ветеринарным врачам подразделения производственного контроля по определению соответствия животных, продукции и сырья животного происхождения ветеринарным нормативам не допускается выдавать ветеринарную справку на тушу, продукты убоя сельскохозяйственных животных, предназначенных для последующей реализации, не забитых на объектах,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