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b425" w14:textId="0a8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размера уставного капитала платежной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2020 года № 129. Зарегистрировано в Министерстве юстиции Республики Казахстан 5 ноября 2020 года № 21584.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 платежах и платежных системах" (далее – Закон о платежах и платежных системах)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минимальный размер уставного капитала платежной организации в размере 150 000 000 (сто пятьдесят миллионов) тенге для оказания одного из видов платежных услуг, указанных в подпунктах 3), 7), 8) и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оказания платежной организацией более одного вида платежных услуг, указанных в подпунктах 3), 7), 8) и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ее уставный капитал, формируемый в денежной форме в соответствии с пунктом 1 настоящего постановления, увеличивается на 50 000 000 (пятьдесят миллионов) тенге на каждый дополнительный вид платежной услуги.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 платежной организации используется только на цели, связанные с ее деятельностью.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операции, связанные с уставным капиталом, отражаются в бухгалтерском учете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оплату минимального размера уставного капитала, являются следующие документы: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банка второго уровня (в том числе выписка о движении денег по банковским счетам клиента), подтверждающий зачисление на банковский счет денег в качестве взноса в уставный капитал платежной организации и финансовая отчетность;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бухгалтерский баланс, отчет о движении денежных средств, отчет об изменениях в капитале.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в установленном законодательством Республики Казахстан порядке обеспечить: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информации и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июля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